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C30DBC" w:rsidTr="005F1FD7">
        <w:trPr>
          <w:trHeight w:val="1897"/>
        </w:trPr>
        <w:tc>
          <w:tcPr>
            <w:tcW w:w="7393" w:type="dxa"/>
          </w:tcPr>
          <w:p w:rsidR="00C30DBC" w:rsidRPr="00BB3998" w:rsidRDefault="00C30DBC" w:rsidP="005F1FD7">
            <w:pPr>
              <w:rPr>
                <w:b/>
              </w:rPr>
            </w:pP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DF432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Pr="00DF4326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Покаяние родителям. 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                   Когда они уходят в тишину,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                  Туда, откуда точно нет возврата,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                  Порой  хватает несколько минут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                  Понять – о боже, как мы виноваты…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                  И фото – черно – белое кино.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                  Усталые глаза – знакомым взглядом.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                  Они уже простили нас давно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                  За то, что слишком редко были рядом.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                 За не звонки, не встречи, не тепло.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                 Не лица перед нами, просто тени…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                 А сколько было сказано не то, 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                 И  не о том, и фразами не теми.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                  Тупая боль – вины последний штрих –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                  Скребет, изводит холодом на коже.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                 За все, что мы не сделали для них,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                Они прощают, мы себя – не можем.</w:t>
            </w:r>
          </w:p>
          <w:p w:rsidR="00C30DBC" w:rsidRPr="00C30DBC" w:rsidRDefault="00C30DBC" w:rsidP="00D17EAD">
            <w:pPr>
              <w:jc w:val="both"/>
            </w:pPr>
            <w:r w:rsidRPr="00226A71">
              <w:t xml:space="preserve">                                           (</w:t>
            </w:r>
            <w:r>
              <w:t>Э. Асадов.)</w:t>
            </w:r>
          </w:p>
          <w:p w:rsidR="00C30DBC" w:rsidRPr="00C30DBC" w:rsidRDefault="00C30DBC" w:rsidP="00D17EA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>
              <w:t xml:space="preserve">  </w:t>
            </w:r>
            <w:r w:rsidRPr="00C30DBC">
              <w:rPr>
                <w:rFonts w:ascii="Times New Roman" w:hAnsi="Times New Roman" w:cs="Times New Roman"/>
              </w:rPr>
              <w:t xml:space="preserve">-  </w:t>
            </w:r>
            <w:proofErr w:type="gramStart"/>
            <w:r w:rsidRPr="00C30DBC">
              <w:rPr>
                <w:rFonts w:ascii="Times New Roman" w:hAnsi="Times New Roman" w:cs="Times New Roman"/>
              </w:rPr>
              <w:t>Пожилые</w:t>
            </w:r>
            <w:proofErr w:type="gramEnd"/>
            <w:r w:rsidRPr="00C30DBC">
              <w:rPr>
                <w:rFonts w:ascii="Times New Roman" w:hAnsi="Times New Roman" w:cs="Times New Roman"/>
              </w:rPr>
              <w:t xml:space="preserve"> очень тонко чувствуют фальшь и неискренность, страдают от недомолвок. Любите их, как можете, заслужите их доверие.</w:t>
            </w:r>
          </w:p>
          <w:p w:rsidR="00C30DBC" w:rsidRDefault="00C30DBC" w:rsidP="00D17EAD">
            <w:pPr>
              <w:pStyle w:val="a4"/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</w:t>
            </w:r>
            <w:r w:rsidRPr="001B0AF9">
              <w:rPr>
                <w:color w:val="000000"/>
                <w:sz w:val="24"/>
                <w:szCs w:val="24"/>
              </w:rPr>
              <w:t>То, что для вас мелочи жизни, неосторожное слово, для стариков – огромное го</w:t>
            </w:r>
            <w:r>
              <w:rPr>
                <w:color w:val="000000"/>
                <w:sz w:val="24"/>
                <w:szCs w:val="24"/>
              </w:rPr>
              <w:t>ре. Будьте тактичны и терпеливы.</w:t>
            </w:r>
          </w:p>
          <w:p w:rsidR="00C30DBC" w:rsidRDefault="00C30DBC" w:rsidP="00D17EAD">
            <w:pPr>
              <w:pStyle w:val="a4"/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</w:t>
            </w:r>
            <w:r w:rsidRPr="001B0AF9">
              <w:rPr>
                <w:color w:val="000000"/>
                <w:sz w:val="24"/>
                <w:szCs w:val="24"/>
              </w:rPr>
              <w:t>Не упускайте возможности чему-то научиться у пожилых людей, это бесценно и невосполнимо, прислушивайтесь к словам, с вами говорит сама мудрость.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0AF9">
              <w:rPr>
                <w:color w:val="000000"/>
                <w:sz w:val="24"/>
                <w:szCs w:val="24"/>
              </w:rPr>
              <w:t>Сами же старики испытывают неимоверное счастье, если видят, что они нужны и уваж</w:t>
            </w:r>
            <w:r>
              <w:rPr>
                <w:color w:val="000000"/>
                <w:sz w:val="24"/>
                <w:szCs w:val="24"/>
              </w:rPr>
              <w:t>аемы.</w:t>
            </w:r>
          </w:p>
          <w:p w:rsidR="00C30DBC" w:rsidRPr="00226A71" w:rsidRDefault="00C30DBC" w:rsidP="005F1FD7">
            <w:pPr>
              <w:pStyle w:val="a4"/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43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1.Не ждать удовольствия от общения.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t xml:space="preserve">     </w:t>
            </w:r>
            <w:r w:rsidRPr="00DF4326">
              <w:rPr>
                <w:rFonts w:ascii="Times New Roman" w:hAnsi="Times New Roman"/>
                <w:sz w:val="24"/>
                <w:szCs w:val="24"/>
              </w:rPr>
              <w:t>Если вы не будете ждать удовольствия от взаимодействия с пожилыми родственниками, вероятность, что вы его все же получите, повышается. Удовольствие можно получить от себя. Например: если вас ждет тяжелый разговор с родителем, вы должны удержаться от собственного гнева. Одну секунду вам будет тяжело, а все остальное время вы будете получать удовольствие от того, что сдержались.      Когда пожилые начинают  «есть»,  старайтесь сдерживаться, и понимать, что обижаться не на кого: это не просто наши родители, это мы с вами через 20, 30, 40 лет.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4326">
              <w:rPr>
                <w:rFonts w:ascii="Times New Roman" w:hAnsi="Times New Roman"/>
                <w:b/>
                <w:sz w:val="28"/>
                <w:szCs w:val="28"/>
              </w:rPr>
              <w:t>2.Рулить.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t xml:space="preserve">   </w:t>
            </w:r>
            <w:r w:rsidRPr="00DF4326">
              <w:rPr>
                <w:rFonts w:ascii="Times New Roman" w:hAnsi="Times New Roman"/>
                <w:sz w:val="24"/>
                <w:szCs w:val="24"/>
              </w:rPr>
              <w:t>Мы привыкли, что родители управляют нами. Они сильные люди, и совет дадут, и помогут. Но вдруг наступает момент, когда нужно взять руль на себя: теперь ты сильный и должен управлять ситуацией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4326">
              <w:rPr>
                <w:rFonts w:ascii="Times New Roman" w:hAnsi="Times New Roman"/>
                <w:b/>
                <w:sz w:val="28"/>
                <w:szCs w:val="28"/>
              </w:rPr>
              <w:t>3.Не пытаться их менять.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    Мы пытаемся их исправить, хотя нужно принимать их </w:t>
            </w:r>
            <w:proofErr w:type="gramStart"/>
            <w:r w:rsidRPr="00DF4326">
              <w:rPr>
                <w:rFonts w:ascii="Times New Roman" w:hAnsi="Times New Roman"/>
                <w:sz w:val="24"/>
                <w:szCs w:val="24"/>
              </w:rPr>
              <w:t>такими</w:t>
            </w:r>
            <w:proofErr w:type="gramEnd"/>
            <w:r w:rsidRPr="00DF4326">
              <w:rPr>
                <w:rFonts w:ascii="Times New Roman" w:hAnsi="Times New Roman"/>
                <w:sz w:val="24"/>
                <w:szCs w:val="24"/>
              </w:rPr>
              <w:t xml:space="preserve">, какие они есть. Не нужно пытаться в них что-то впихнуть, они уже не подлежат модернизации. Мы можем их только принять. 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4326">
              <w:rPr>
                <w:rFonts w:ascii="Times New Roman" w:hAnsi="Times New Roman"/>
                <w:b/>
                <w:sz w:val="28"/>
                <w:szCs w:val="28"/>
              </w:rPr>
              <w:t>4.Знать их «технические характеристики».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    Нужно абсолютно точно знать, с кем мы имеем дело. Надо понять, что такое человек не видящий, не слышащий, не могущий встать. Чтобы понять, что такое слепой человек, попробуйте очутиться на его месте: хотя бы порисуйте в темноте. Наши старшие родственники каждый день видят, как уменьшаются их возможности. </w:t>
            </w:r>
          </w:p>
          <w:p w:rsidR="00C30DBC" w:rsidRPr="00DF4326" w:rsidRDefault="00C30DBC" w:rsidP="00D17EA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4326">
              <w:rPr>
                <w:rFonts w:ascii="Times New Roman" w:hAnsi="Times New Roman"/>
                <w:b/>
                <w:sz w:val="28"/>
                <w:szCs w:val="28"/>
              </w:rPr>
              <w:t>5.Не вступать в конфликт.</w:t>
            </w:r>
          </w:p>
          <w:p w:rsidR="00C30DBC" w:rsidRPr="00DF4326" w:rsidRDefault="00C30DBC" w:rsidP="00D17EAD">
            <w:pPr>
              <w:pStyle w:val="a3"/>
              <w:jc w:val="both"/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  Агрессия пожилых людей приходит от неудовлетворенности собой. Когда ты принимаешь причину агрессии, когда ты улыбаешься пожилому родственнику и не отвечаешь на его выпады, агрессия спадает. Если ответил — пропал.  Попробуйте, например, в спокойной ситуации в разговоре с родителями взять и поменять тему. Это упражнение поможет вам в ситуации конфликта</w:t>
            </w:r>
            <w:r w:rsidRPr="00DF4326">
              <w:t>.</w:t>
            </w:r>
          </w:p>
          <w:p w:rsidR="00C30DBC" w:rsidRPr="00D17EAD" w:rsidRDefault="00C30DBC" w:rsidP="00D17EA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4326">
              <w:rPr>
                <w:rFonts w:ascii="Times New Roman" w:hAnsi="Times New Roman"/>
                <w:b/>
                <w:sz w:val="28"/>
                <w:szCs w:val="28"/>
              </w:rPr>
              <w:t>6.Сострадать, но не жалеть.</w:t>
            </w:r>
          </w:p>
        </w:tc>
        <w:tc>
          <w:tcPr>
            <w:tcW w:w="7393" w:type="dxa"/>
          </w:tcPr>
          <w:p w:rsidR="00C30DBC" w:rsidRPr="00C30DBC" w:rsidRDefault="00C30DBC" w:rsidP="00C30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БЮДЖЕТНОЕ УЧРЕЖДЕНИЕ</w:t>
            </w:r>
          </w:p>
          <w:p w:rsidR="00C30DBC" w:rsidRPr="00C30DBC" w:rsidRDefault="00C30DBC" w:rsidP="00C30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BC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«КОМПЛЕКСНЫЙ ЦЕНТР СОЦИАЛЬНОГО ОБСЛУЖИВАНИЯ НАСЕЛЕНИЯ АДМИНИСТРАЦИИ ПИРОВСКОГО РАЙОНА»</w:t>
            </w:r>
          </w:p>
          <w:p w:rsidR="00C30DBC" w:rsidRPr="00115FDD" w:rsidRDefault="00D17EAD" w:rsidP="00C30DBC">
            <w:pPr>
              <w:pStyle w:val="a3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      </w:t>
            </w:r>
            <w:r w:rsidR="00C30DBC" w:rsidRPr="00C30DBC">
              <w:rPr>
                <w:rFonts w:ascii="Times New Roman" w:hAnsi="Times New Roman"/>
                <w:b/>
                <w:sz w:val="48"/>
                <w:szCs w:val="48"/>
              </w:rPr>
              <w:t xml:space="preserve">КАК ОБЩАТЬСЯ С </w:t>
            </w: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  </w:t>
            </w:r>
            <w:r w:rsidR="00C30DBC" w:rsidRPr="00115FDD">
              <w:rPr>
                <w:rFonts w:ascii="Times New Roman" w:hAnsi="Times New Roman"/>
                <w:b/>
                <w:sz w:val="56"/>
                <w:szCs w:val="56"/>
              </w:rPr>
              <w:t>пожилыми родителями</w:t>
            </w:r>
          </w:p>
          <w:p w:rsidR="00115FDD" w:rsidRPr="00C30DBC" w:rsidRDefault="00115FDD" w:rsidP="00C30DBC">
            <w:pPr>
              <w:pStyle w:val="a3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30DBC" w:rsidRPr="00BB3998" w:rsidRDefault="00C30DBC" w:rsidP="005F1FD7">
            <w:pPr>
              <w:jc w:val="center"/>
              <w:rPr>
                <w:b/>
                <w:i/>
                <w:sz w:val="72"/>
                <w:szCs w:val="72"/>
              </w:rPr>
            </w:pPr>
            <w:r w:rsidRPr="00C30DBC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(10 простых правил</w:t>
            </w:r>
            <w:r>
              <w:rPr>
                <w:b/>
                <w:i/>
                <w:sz w:val="72"/>
                <w:szCs w:val="72"/>
              </w:rPr>
              <w:t>)</w:t>
            </w:r>
          </w:p>
          <w:p w:rsidR="00C30DBC" w:rsidRDefault="00C30DBC" w:rsidP="005F1FD7">
            <w:pPr>
              <w:jc w:val="center"/>
              <w:rPr>
                <w:b/>
                <w:i/>
                <w:sz w:val="72"/>
                <w:szCs w:val="72"/>
              </w:rPr>
            </w:pPr>
            <w:r>
              <w:rPr>
                <w:b/>
                <w:i/>
                <w:noProof/>
                <w:sz w:val="72"/>
                <w:szCs w:val="7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1374775</wp:posOffset>
                  </wp:positionH>
                  <wp:positionV relativeFrom="paragraph">
                    <wp:posOffset>355600</wp:posOffset>
                  </wp:positionV>
                  <wp:extent cx="2143125" cy="1428750"/>
                  <wp:effectExtent l="19050" t="0" r="9525" b="0"/>
                  <wp:wrapSquare wrapText="bothSides"/>
                  <wp:docPr id="3" name="Рисунок 49" descr="http://im0-tub-ru.yandex.net/i?id=79414757-28-72&amp;n=2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im0-tub-ru.yandex.net/i?id=79414757-28-72&amp;n=21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0DBC" w:rsidRDefault="00C30DBC" w:rsidP="005F1FD7">
            <w:pPr>
              <w:rPr>
                <w:b/>
                <w:i/>
                <w:sz w:val="72"/>
                <w:szCs w:val="72"/>
              </w:rPr>
            </w:pPr>
          </w:p>
          <w:p w:rsidR="00C30DBC" w:rsidRPr="00BB3998" w:rsidRDefault="00C30DBC" w:rsidP="005F1FD7">
            <w:pPr>
              <w:jc w:val="center"/>
              <w:rPr>
                <w:b/>
                <w:i/>
                <w:sz w:val="72"/>
                <w:szCs w:val="72"/>
              </w:rPr>
            </w:pPr>
          </w:p>
          <w:p w:rsidR="00C30DBC" w:rsidRPr="00C30DBC" w:rsidRDefault="00C30DBC" w:rsidP="005F1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B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C30DB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C30D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ировское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30DBC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2017 г</w:t>
              </w:r>
            </w:smartTag>
            <w:r w:rsidRPr="00C30D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30DBC" w:rsidRPr="00DF4326" w:rsidRDefault="00C30DBC" w:rsidP="005F1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0DBC" w:rsidRPr="00DF4326" w:rsidRDefault="00C30DBC" w:rsidP="005F1F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F43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7.Не спорить.</w:t>
            </w:r>
          </w:p>
          <w:p w:rsidR="00C30DBC" w:rsidRPr="00DF4326" w:rsidRDefault="00C30DBC" w:rsidP="005F1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4326">
              <w:t xml:space="preserve">   </w:t>
            </w:r>
            <w:r w:rsidRPr="00DF4326">
              <w:rPr>
                <w:rFonts w:ascii="Times New Roman" w:hAnsi="Times New Roman"/>
                <w:sz w:val="24"/>
                <w:szCs w:val="24"/>
              </w:rPr>
              <w:t>Есть много моментов, когда очень хочется ответить.  Когда ты понимаешь, с кем имеешь дело, все становится гораздо проще. Ты получаешь отрицательную энергию, перерабатываешь ее в себе и отдаешь положительную.</w:t>
            </w:r>
          </w:p>
          <w:p w:rsidR="00C30DBC" w:rsidRPr="00DF4326" w:rsidRDefault="00C30DBC" w:rsidP="005F1F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F4326">
              <w:rPr>
                <w:rFonts w:ascii="Times New Roman" w:hAnsi="Times New Roman"/>
                <w:b/>
                <w:sz w:val="28"/>
                <w:szCs w:val="28"/>
              </w:rPr>
              <w:t>8.Управлять впечатлениями.</w:t>
            </w:r>
          </w:p>
          <w:p w:rsidR="00C30DBC" w:rsidRPr="00DF4326" w:rsidRDefault="00C30DBC" w:rsidP="005F1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Когда мы молоды, у нас очень много впечатлений, а с возрастом их становится все меньше. Все, что отвлекает </w:t>
            </w:r>
            <w:proofErr w:type="gramStart"/>
            <w:r w:rsidRPr="00DF4326">
              <w:rPr>
                <w:rFonts w:ascii="Times New Roman" w:hAnsi="Times New Roman"/>
                <w:sz w:val="24"/>
                <w:szCs w:val="24"/>
              </w:rPr>
              <w:t>пожилых</w:t>
            </w:r>
            <w:proofErr w:type="gramEnd"/>
            <w:r w:rsidRPr="00DF4326">
              <w:rPr>
                <w:rFonts w:ascii="Times New Roman" w:hAnsi="Times New Roman"/>
                <w:sz w:val="24"/>
                <w:szCs w:val="24"/>
              </w:rPr>
              <w:t xml:space="preserve"> от невеселого образа жизни, очень важно. Они сидят перед домами на скамейках и обсуждают соседей именно потому, что им не хватает впечатлений.</w:t>
            </w:r>
          </w:p>
          <w:p w:rsidR="00C30DBC" w:rsidRPr="00DF4326" w:rsidRDefault="00C30DBC" w:rsidP="005F1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 На самом деле ответ очень простой: их надо занять.</w:t>
            </w:r>
          </w:p>
          <w:p w:rsidR="00C30DBC" w:rsidRPr="00DF4326" w:rsidRDefault="00C30DBC" w:rsidP="005F1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 xml:space="preserve">Нужно </w:t>
            </w:r>
            <w:proofErr w:type="gramStart"/>
            <w:r w:rsidRPr="00DF4326">
              <w:rPr>
                <w:rFonts w:ascii="Times New Roman" w:hAnsi="Times New Roman"/>
                <w:sz w:val="24"/>
                <w:szCs w:val="24"/>
              </w:rPr>
              <w:t>приглядываться</w:t>
            </w:r>
            <w:proofErr w:type="gramEnd"/>
            <w:r w:rsidRPr="00DF4326">
              <w:rPr>
                <w:rFonts w:ascii="Times New Roman" w:hAnsi="Times New Roman"/>
                <w:sz w:val="24"/>
                <w:szCs w:val="24"/>
              </w:rPr>
              <w:t xml:space="preserve"> к человеку, подсовывать ему что-то. Если хочешь, чтобы старик рано ушел, просто посади его на стул и начни сдувать пыль — долго не просидит. </w:t>
            </w:r>
          </w:p>
          <w:p w:rsidR="00C30DBC" w:rsidRPr="00DF4326" w:rsidRDefault="00C30DBC" w:rsidP="005F1F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F4326">
              <w:rPr>
                <w:rFonts w:ascii="Times New Roman" w:hAnsi="Times New Roman"/>
                <w:b/>
                <w:sz w:val="28"/>
                <w:szCs w:val="28"/>
              </w:rPr>
              <w:t>9.Не винить себя.</w:t>
            </w:r>
          </w:p>
          <w:p w:rsidR="00C30DBC" w:rsidRPr="00DF4326" w:rsidRDefault="00C30DBC" w:rsidP="005F1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Lava" w:hAnsi="Lava"/>
                <w:sz w:val="27"/>
                <w:szCs w:val="27"/>
              </w:rPr>
              <w:t xml:space="preserve">  </w:t>
            </w:r>
            <w:r w:rsidRPr="00DF4326">
              <w:rPr>
                <w:rFonts w:ascii="Times New Roman" w:hAnsi="Times New Roman"/>
                <w:sz w:val="24"/>
                <w:szCs w:val="24"/>
              </w:rPr>
              <w:t>Чувство вины преследует всех. Что бы ни происходило, остается ощущение того, что недоделал, недодал, неправильно вел себя с родителями. Не надо себя винить. Виновато время. Это замкнутый цикл, который не зависит от нас.</w:t>
            </w:r>
          </w:p>
          <w:p w:rsidR="00C30DBC" w:rsidRPr="00DF4326" w:rsidRDefault="00C30DBC" w:rsidP="005F1F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F4326">
              <w:rPr>
                <w:rFonts w:ascii="Times New Roman" w:hAnsi="Times New Roman"/>
                <w:b/>
                <w:sz w:val="28"/>
                <w:szCs w:val="28"/>
              </w:rPr>
              <w:t>10.Прощать.</w:t>
            </w:r>
          </w:p>
          <w:p w:rsidR="00C30DBC" w:rsidRPr="00DF4326" w:rsidRDefault="00C30DBC" w:rsidP="005F1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>Нужно научиться оставлять обиды во вчерашнем дне. Это как компьютер — ты его перезагрузил и начинаешь работать снова. Если сегодня ты не простил своего деда, завтра — может так случиться — его уже не станет.</w:t>
            </w:r>
          </w:p>
          <w:p w:rsidR="00C30DBC" w:rsidRPr="00DF4326" w:rsidRDefault="00C30DBC" w:rsidP="005F1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>Но чтобы прощать, надо иметь силы. Есть много техник восстановления: можно медитировать. Самая простая техника «5 минут»: просто выйти из помещения, посидеть пять минут и ни о чем не думать. Потом вернуться с новыми силами, чтобы опять иметь возможность сострадать.</w:t>
            </w:r>
          </w:p>
          <w:p w:rsidR="00C30DBC" w:rsidRPr="00DF4326" w:rsidRDefault="00C30DBC" w:rsidP="005F1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4326">
              <w:rPr>
                <w:rFonts w:ascii="Times New Roman" w:hAnsi="Times New Roman"/>
                <w:sz w:val="24"/>
                <w:szCs w:val="24"/>
              </w:rPr>
              <w:t>Одна из главных  заповедей — умейте их рассмешить. Веселый старик не опасен.</w:t>
            </w:r>
          </w:p>
          <w:p w:rsidR="00C30DBC" w:rsidRPr="00BB3998" w:rsidRDefault="00C30DBC" w:rsidP="00D17EAD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BE0A18" w:rsidRDefault="00BE0A18"/>
    <w:sectPr w:rsidR="00BE0A18" w:rsidSect="00C30D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0DBC"/>
    <w:rsid w:val="00115FDD"/>
    <w:rsid w:val="00322A17"/>
    <w:rsid w:val="00BE0A18"/>
    <w:rsid w:val="00C30DBC"/>
    <w:rsid w:val="00D17EAD"/>
    <w:rsid w:val="00E1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D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C30DBC"/>
    <w:pPr>
      <w:spacing w:after="96" w:line="24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5">
    <w:name w:val="Emphasis"/>
    <w:basedOn w:val="a0"/>
    <w:uiPriority w:val="20"/>
    <w:qFormat/>
    <w:rsid w:val="00C30D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source=psearch&amp;fp=6&amp;img_url=http://www.calend.ru/img/content/i0/856.gif&amp;uinfo=ww-1349-wh-644-fw-1124-fh-448-pd-1&amp;p=6&amp;text=%D1%80%D0%B0%D0%B1%D0%BE%D1%82%D0%B0%20%D1%81%20%D0%BF%D0%BE%D0%B6%D0%B8%D0%BB%D1%8B%D0%BC%20%D1%87%D0%B5%D0%BB%D0%BE%D0%B2%D0%B5%D0%BA%D0%BE%D0%BC&amp;pos=192&amp;lr=47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731</Words>
  <Characters>4171</Characters>
  <Application>Microsoft Office Word</Application>
  <DocSecurity>0</DocSecurity>
  <Lines>34</Lines>
  <Paragraphs>9</Paragraphs>
  <ScaleCrop>false</ScaleCrop>
  <Company>Microsoft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Ольга Юрьевна</cp:lastModifiedBy>
  <cp:revision>5</cp:revision>
  <dcterms:created xsi:type="dcterms:W3CDTF">2017-12-04T07:55:00Z</dcterms:created>
  <dcterms:modified xsi:type="dcterms:W3CDTF">2018-03-16T02:36:00Z</dcterms:modified>
</cp:coreProperties>
</file>