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5"/>
        <w:gridCol w:w="7393"/>
      </w:tblGrid>
      <w:tr w:rsidR="00976559" w:rsidRPr="00747B59" w:rsidTr="005F1FD7">
        <w:trPr>
          <w:trHeight w:val="1897"/>
        </w:trPr>
        <w:tc>
          <w:tcPr>
            <w:tcW w:w="7285" w:type="dxa"/>
          </w:tcPr>
          <w:p w:rsidR="00976559" w:rsidRPr="00747B59" w:rsidRDefault="00976559" w:rsidP="005F1FD7">
            <w:pPr>
              <w:pStyle w:val="a4"/>
              <w:rPr>
                <w:bCs/>
                <w:color w:val="333333"/>
                <w:sz w:val="28"/>
                <w:szCs w:val="28"/>
              </w:rPr>
            </w:pPr>
          </w:p>
          <w:p w:rsidR="00976559" w:rsidRPr="003B1DDD" w:rsidRDefault="00976559" w:rsidP="005F1FD7">
            <w:pPr>
              <w:pStyle w:val="a4"/>
              <w:rPr>
                <w:bCs/>
                <w:sz w:val="28"/>
                <w:szCs w:val="28"/>
              </w:rPr>
            </w:pPr>
            <w:proofErr w:type="spellStart"/>
            <w:r w:rsidRPr="00747B59">
              <w:rPr>
                <w:b/>
                <w:bCs/>
                <w:color w:val="333333"/>
                <w:sz w:val="28"/>
                <w:szCs w:val="28"/>
              </w:rPr>
              <w:t>Ассертивное</w:t>
            </w:r>
            <w:proofErr w:type="spellEnd"/>
            <w:r w:rsidRPr="00747B59">
              <w:rPr>
                <w:b/>
                <w:bCs/>
                <w:color w:val="333333"/>
                <w:sz w:val="28"/>
                <w:szCs w:val="28"/>
              </w:rPr>
              <w:t xml:space="preserve"> поведение </w:t>
            </w:r>
            <w:r w:rsidRPr="003B1DDD">
              <w:rPr>
                <w:bCs/>
                <w:sz w:val="28"/>
                <w:szCs w:val="28"/>
              </w:rPr>
              <w:t>– непосредственное, честное и решительное выражение другому  человеку своей позиции, своих  чувств, мыслей и желаний с уважением чувств, позиции, мыслей, прав и желаний другого человека</w:t>
            </w:r>
          </w:p>
          <w:p w:rsidR="00976559" w:rsidRPr="00747B59" w:rsidRDefault="00976559" w:rsidP="005F1FD7">
            <w:pPr>
              <w:pStyle w:val="a4"/>
              <w:rPr>
                <w:color w:val="000000"/>
                <w:sz w:val="28"/>
                <w:szCs w:val="28"/>
              </w:rPr>
            </w:pPr>
            <w:r w:rsidRPr="00747B59">
              <w:rPr>
                <w:b/>
                <w:bCs/>
                <w:color w:val="000000"/>
                <w:sz w:val="28"/>
                <w:szCs w:val="28"/>
              </w:rPr>
              <w:t xml:space="preserve">Принципы </w:t>
            </w:r>
            <w:proofErr w:type="spellStart"/>
            <w:r w:rsidRPr="00747B59">
              <w:rPr>
                <w:b/>
                <w:bCs/>
                <w:color w:val="000000"/>
                <w:sz w:val="28"/>
                <w:szCs w:val="28"/>
              </w:rPr>
              <w:t>ассертивного</w:t>
            </w:r>
            <w:proofErr w:type="spellEnd"/>
            <w:r w:rsidRPr="00747B59">
              <w:rPr>
                <w:b/>
                <w:bCs/>
                <w:color w:val="000000"/>
                <w:sz w:val="28"/>
                <w:szCs w:val="28"/>
              </w:rPr>
              <w:t xml:space="preserve"> поведения.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Fonts w:ascii="Times New Roman" w:hAnsi="Times New Roman"/>
                <w:sz w:val="28"/>
                <w:szCs w:val="28"/>
              </w:rPr>
              <w:t xml:space="preserve"> -Принятие на себя ответственности за собственное поведение. 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Fonts w:ascii="Times New Roman" w:hAnsi="Times New Roman"/>
                <w:sz w:val="28"/>
                <w:szCs w:val="28"/>
              </w:rPr>
              <w:t xml:space="preserve"> - Демонстрация самоуважения и уважения к другим людям. 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Fonts w:ascii="Times New Roman" w:hAnsi="Times New Roman"/>
                <w:sz w:val="28"/>
                <w:szCs w:val="28"/>
              </w:rPr>
              <w:t xml:space="preserve"> - Эффективное общение. 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Fonts w:ascii="Times New Roman" w:hAnsi="Times New Roman"/>
                <w:sz w:val="28"/>
                <w:szCs w:val="28"/>
              </w:rPr>
              <w:t xml:space="preserve"> - Демонстрация уверенности и позитивной установки. 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Fonts w:ascii="Times New Roman" w:hAnsi="Times New Roman"/>
                <w:sz w:val="28"/>
                <w:szCs w:val="28"/>
              </w:rPr>
              <w:t xml:space="preserve"> - Умение внимательно слушать и понимать. 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Fonts w:ascii="Times New Roman" w:hAnsi="Times New Roman"/>
                <w:sz w:val="28"/>
                <w:szCs w:val="28"/>
              </w:rPr>
              <w:t xml:space="preserve"> - Переговоры и достижение рабочего компромисса. 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47B59">
              <w:rPr>
                <w:rFonts w:ascii="Times New Roman" w:hAnsi="Times New Roman"/>
                <w:b/>
                <w:sz w:val="28"/>
                <w:szCs w:val="28"/>
              </w:rPr>
              <w:t>Человек имеет право: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Fonts w:ascii="Times New Roman" w:hAnsi="Times New Roman"/>
                <w:sz w:val="28"/>
                <w:szCs w:val="28"/>
              </w:rPr>
              <w:t xml:space="preserve"> - выражать чувства;  выражать мнения и убеждения;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Fonts w:ascii="Times New Roman" w:hAnsi="Times New Roman"/>
                <w:sz w:val="28"/>
                <w:szCs w:val="28"/>
              </w:rPr>
              <w:t xml:space="preserve"> - говорить «да» или «нет»;  быть нелогичным, принимая решения; 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Fonts w:ascii="Times New Roman" w:hAnsi="Times New Roman"/>
                <w:sz w:val="28"/>
                <w:szCs w:val="28"/>
              </w:rPr>
              <w:t xml:space="preserve">  - сказать «я не понимаю</w:t>
            </w:r>
            <w:r>
              <w:rPr>
                <w:rFonts w:ascii="Times New Roman" w:hAnsi="Times New Roman"/>
                <w:sz w:val="28"/>
                <w:szCs w:val="28"/>
              </w:rPr>
              <w:t>»; сказать «мне это безразлично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7B5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47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Fonts w:ascii="Times New Roman" w:hAnsi="Times New Roman"/>
                <w:sz w:val="28"/>
                <w:szCs w:val="28"/>
              </w:rPr>
              <w:t xml:space="preserve"> - быть самим собой и не подстраиваться </w:t>
            </w:r>
            <w:proofErr w:type="gramStart"/>
            <w:r w:rsidRPr="00747B59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End"/>
            <w:r w:rsidRPr="00747B59">
              <w:rPr>
                <w:rFonts w:ascii="Times New Roman" w:hAnsi="Times New Roman"/>
                <w:sz w:val="28"/>
                <w:szCs w:val="28"/>
              </w:rPr>
              <w:t xml:space="preserve"> других;  ошибаться;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Fonts w:ascii="Times New Roman" w:hAnsi="Times New Roman"/>
                <w:sz w:val="28"/>
                <w:szCs w:val="28"/>
              </w:rPr>
              <w:t xml:space="preserve"> - не брать на себя чужую ответственность;  менять мнение;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Fonts w:ascii="Times New Roman" w:hAnsi="Times New Roman"/>
                <w:sz w:val="28"/>
                <w:szCs w:val="28"/>
              </w:rPr>
              <w:t xml:space="preserve"> - устанавливать собственные приоритеты;  просить о чем-либо;</w:t>
            </w:r>
          </w:p>
          <w:p w:rsidR="00976559" w:rsidRPr="00976559" w:rsidRDefault="00976559" w:rsidP="0097655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Fonts w:ascii="Times New Roman" w:hAnsi="Times New Roman"/>
                <w:sz w:val="28"/>
                <w:szCs w:val="28"/>
              </w:rPr>
              <w:t xml:space="preserve"> - рассчитывать на то, чтобы вас слушали и относились к вам серьёзно.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Style w:val="a5"/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 1 Я имею право оценивать собственное поведение, мысли и эмоции и отвечать за их последствия</w:t>
            </w:r>
          </w:p>
          <w:p w:rsidR="00976559" w:rsidRPr="00747B59" w:rsidRDefault="00976559" w:rsidP="005F1FD7">
            <w:pPr>
              <w:pStyle w:val="a4"/>
              <w:rPr>
                <w:sz w:val="28"/>
                <w:szCs w:val="28"/>
              </w:rPr>
            </w:pPr>
            <w:proofErr w:type="spellStart"/>
            <w:r w:rsidRPr="00747B59">
              <w:rPr>
                <w:sz w:val="28"/>
                <w:szCs w:val="28"/>
              </w:rPr>
              <w:t>Манипулятивное</w:t>
            </w:r>
            <w:proofErr w:type="spellEnd"/>
            <w:r w:rsidRPr="00747B59">
              <w:rPr>
                <w:sz w:val="28"/>
                <w:szCs w:val="28"/>
              </w:rPr>
              <w:t xml:space="preserve"> предубеждение: Я не должен бесцеремонно и независимо от  других оценивать себя и свое поведение. В действительности оценивать и  обсуждать мою личность во всех случаях должен не я, а кто-то более умудрённый и авторитетный.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Style w:val="a5"/>
                <w:rFonts w:ascii="Times New Roman" w:hAnsi="Times New Roman"/>
                <w:color w:val="333333"/>
                <w:sz w:val="28"/>
                <w:szCs w:val="28"/>
              </w:rPr>
              <w:t xml:space="preserve"> 2. Я имею право не извиняться и не объяснять своё поведение</w:t>
            </w:r>
          </w:p>
          <w:p w:rsidR="00976559" w:rsidRPr="00747B59" w:rsidRDefault="00976559" w:rsidP="005F1FD7">
            <w:pPr>
              <w:pStyle w:val="a4"/>
              <w:rPr>
                <w:color w:val="333333"/>
                <w:sz w:val="28"/>
                <w:szCs w:val="28"/>
              </w:rPr>
            </w:pPr>
            <w:proofErr w:type="spellStart"/>
            <w:r w:rsidRPr="00747B59">
              <w:rPr>
                <w:color w:val="333333"/>
                <w:sz w:val="28"/>
                <w:szCs w:val="28"/>
              </w:rPr>
              <w:t>Манипулятивное</w:t>
            </w:r>
            <w:proofErr w:type="spellEnd"/>
            <w:r w:rsidRPr="00747B59">
              <w:rPr>
                <w:color w:val="333333"/>
                <w:sz w:val="28"/>
                <w:szCs w:val="28"/>
              </w:rPr>
              <w:t xml:space="preserve"> предубеждение: Я отвечаю за свое поведение перед другими  людьми, желательно, чтобы я отчитывался перед ними и объяснял все, что я  делаю, извинялся перед ними за свои поступки.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Style w:val="a5"/>
                <w:rFonts w:ascii="Times New Roman" w:hAnsi="Times New Roman"/>
                <w:color w:val="333333"/>
                <w:sz w:val="28"/>
                <w:szCs w:val="28"/>
              </w:rPr>
              <w:t>3. Я имею право самостоятельно обдумать, отвечаю ли я вообще или до какой-то степени за решение проблем других людей</w:t>
            </w:r>
          </w:p>
          <w:p w:rsidR="00976559" w:rsidRPr="00747B59" w:rsidRDefault="00976559" w:rsidP="005F1FD7">
            <w:pPr>
              <w:pStyle w:val="a4"/>
              <w:rPr>
                <w:color w:val="333333"/>
                <w:sz w:val="28"/>
                <w:szCs w:val="28"/>
              </w:rPr>
            </w:pPr>
            <w:proofErr w:type="spellStart"/>
            <w:r w:rsidRPr="00747B59">
              <w:rPr>
                <w:color w:val="333333"/>
                <w:sz w:val="28"/>
                <w:szCs w:val="28"/>
              </w:rPr>
              <w:t>Манипулятивное</w:t>
            </w:r>
            <w:proofErr w:type="spellEnd"/>
            <w:r w:rsidRPr="00747B59">
              <w:rPr>
                <w:color w:val="333333"/>
                <w:sz w:val="28"/>
                <w:szCs w:val="28"/>
              </w:rPr>
              <w:t xml:space="preserve"> предубеждение: У меня больше обязательств по отношению к  некоторым учреждениям и людям, чем к себе. Желательно пожертвовать моим  собственным достоинством и приспособиться.</w:t>
            </w:r>
          </w:p>
          <w:p w:rsidR="00976559" w:rsidRPr="00747B59" w:rsidRDefault="00976559" w:rsidP="005F1FD7">
            <w:pPr>
              <w:pStyle w:val="a4"/>
              <w:rPr>
                <w:color w:val="333333"/>
                <w:sz w:val="28"/>
                <w:szCs w:val="28"/>
              </w:rPr>
            </w:pPr>
            <w:r w:rsidRPr="00747B59">
              <w:rPr>
                <w:rStyle w:val="a5"/>
                <w:color w:val="333333"/>
                <w:sz w:val="28"/>
                <w:szCs w:val="28"/>
              </w:rPr>
              <w:t>4. Я имею право изменить своё мнение</w:t>
            </w:r>
          </w:p>
          <w:p w:rsidR="00976559" w:rsidRPr="00747B59" w:rsidRDefault="00976559" w:rsidP="005F1FD7">
            <w:pPr>
              <w:pStyle w:val="a4"/>
              <w:rPr>
                <w:color w:val="333333"/>
                <w:sz w:val="28"/>
                <w:szCs w:val="28"/>
              </w:rPr>
            </w:pPr>
            <w:proofErr w:type="spellStart"/>
            <w:r w:rsidRPr="00747B59">
              <w:rPr>
                <w:color w:val="333333"/>
                <w:sz w:val="28"/>
                <w:szCs w:val="28"/>
              </w:rPr>
              <w:t>Манипулятивное</w:t>
            </w:r>
            <w:proofErr w:type="spellEnd"/>
            <w:r w:rsidRPr="00747B59">
              <w:rPr>
                <w:color w:val="333333"/>
                <w:sz w:val="28"/>
                <w:szCs w:val="28"/>
              </w:rPr>
              <w:t xml:space="preserve"> предубеждение: В случае</w:t>
            </w:r>
            <w:proofErr w:type="gramStart"/>
            <w:r w:rsidRPr="00747B59">
              <w:rPr>
                <w:color w:val="333333"/>
                <w:sz w:val="28"/>
                <w:szCs w:val="28"/>
              </w:rPr>
              <w:t>,</w:t>
            </w:r>
            <w:proofErr w:type="gramEnd"/>
            <w:r w:rsidRPr="00747B59">
              <w:rPr>
                <w:color w:val="333333"/>
                <w:sz w:val="28"/>
                <w:szCs w:val="28"/>
              </w:rPr>
              <w:t xml:space="preserve"> если я уже высказал какую-то  точку зрения, не надо ее никогда менять. Я бы должен был извиниться или  признать, что ошибался. Это бы означало, что я не компетентен и не  способен решать.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Style w:val="a5"/>
                <w:rFonts w:ascii="Times New Roman" w:hAnsi="Times New Roman"/>
                <w:color w:val="333333"/>
                <w:sz w:val="28"/>
                <w:szCs w:val="28"/>
              </w:rPr>
              <w:t>5. Я имею право сказать: «я не знаю»</w:t>
            </w:r>
          </w:p>
          <w:p w:rsidR="00976559" w:rsidRPr="00747B59" w:rsidRDefault="00976559" w:rsidP="005F1FD7">
            <w:pPr>
              <w:pStyle w:val="a4"/>
              <w:rPr>
                <w:color w:val="333333"/>
                <w:sz w:val="28"/>
                <w:szCs w:val="28"/>
              </w:rPr>
            </w:pPr>
            <w:proofErr w:type="spellStart"/>
            <w:r w:rsidRPr="00747B59">
              <w:rPr>
                <w:color w:val="333333"/>
                <w:sz w:val="28"/>
                <w:szCs w:val="28"/>
              </w:rPr>
              <w:lastRenderedPageBreak/>
              <w:t>Манипулятивное</w:t>
            </w:r>
            <w:proofErr w:type="spellEnd"/>
            <w:r w:rsidRPr="00747B59">
              <w:rPr>
                <w:color w:val="333333"/>
                <w:sz w:val="28"/>
                <w:szCs w:val="28"/>
              </w:rPr>
              <w:t xml:space="preserve"> предубеждение: Желательно, чтобы я смог ответить на любой вопрос.</w:t>
            </w:r>
          </w:p>
          <w:p w:rsidR="00976559" w:rsidRPr="00747B59" w:rsidRDefault="00976559" w:rsidP="005F1FD7">
            <w:pPr>
              <w:pStyle w:val="a4"/>
              <w:rPr>
                <w:bCs/>
                <w:color w:val="333333"/>
                <w:sz w:val="28"/>
                <w:szCs w:val="28"/>
              </w:rPr>
            </w:pPr>
          </w:p>
          <w:p w:rsidR="00976559" w:rsidRPr="00747B59" w:rsidRDefault="00976559" w:rsidP="005F1FD7">
            <w:pPr>
              <w:pStyle w:val="a4"/>
              <w:rPr>
                <w:bCs/>
                <w:color w:val="333333"/>
                <w:sz w:val="28"/>
                <w:szCs w:val="28"/>
              </w:rPr>
            </w:pPr>
          </w:p>
          <w:p w:rsidR="00976559" w:rsidRPr="00747B59" w:rsidRDefault="00976559" w:rsidP="005F1FD7">
            <w:pPr>
              <w:pStyle w:val="a4"/>
              <w:rPr>
                <w:bCs/>
                <w:color w:val="333333"/>
                <w:sz w:val="28"/>
                <w:szCs w:val="28"/>
              </w:rPr>
            </w:pPr>
          </w:p>
          <w:p w:rsidR="00976559" w:rsidRPr="00747B59" w:rsidRDefault="00976559" w:rsidP="005F1FD7">
            <w:pPr>
              <w:pStyle w:val="a4"/>
              <w:rPr>
                <w:bCs/>
                <w:color w:val="333333"/>
                <w:sz w:val="28"/>
                <w:szCs w:val="28"/>
              </w:rPr>
            </w:pPr>
          </w:p>
          <w:p w:rsidR="00976559" w:rsidRPr="00747B59" w:rsidRDefault="00976559" w:rsidP="005F1FD7">
            <w:pPr>
              <w:pStyle w:val="a4"/>
              <w:rPr>
                <w:bCs/>
                <w:color w:val="333333"/>
                <w:sz w:val="28"/>
                <w:szCs w:val="28"/>
              </w:rPr>
            </w:pPr>
          </w:p>
          <w:p w:rsidR="00976559" w:rsidRPr="00747B59" w:rsidRDefault="00976559" w:rsidP="005F1FD7">
            <w:pPr>
              <w:pStyle w:val="a4"/>
              <w:rPr>
                <w:bCs/>
                <w:color w:val="333333"/>
                <w:sz w:val="28"/>
                <w:szCs w:val="28"/>
              </w:rPr>
            </w:pPr>
          </w:p>
          <w:p w:rsidR="00976559" w:rsidRPr="00747B59" w:rsidRDefault="00976559" w:rsidP="005F1FD7">
            <w:pPr>
              <w:pStyle w:val="a4"/>
              <w:rPr>
                <w:bCs/>
                <w:color w:val="333333"/>
                <w:sz w:val="28"/>
                <w:szCs w:val="28"/>
              </w:rPr>
            </w:pPr>
          </w:p>
          <w:p w:rsidR="00976559" w:rsidRPr="00747B59" w:rsidRDefault="00976559" w:rsidP="005F1FD7">
            <w:pPr>
              <w:pStyle w:val="a4"/>
              <w:rPr>
                <w:bCs/>
                <w:color w:val="333333"/>
                <w:sz w:val="28"/>
                <w:szCs w:val="28"/>
              </w:rPr>
            </w:pPr>
          </w:p>
          <w:p w:rsidR="00976559" w:rsidRPr="00747B59" w:rsidRDefault="00976559" w:rsidP="005F1FD7">
            <w:pPr>
              <w:pStyle w:val="a4"/>
              <w:rPr>
                <w:bCs/>
                <w:color w:val="333333"/>
                <w:sz w:val="28"/>
                <w:szCs w:val="28"/>
              </w:rPr>
            </w:pPr>
          </w:p>
          <w:p w:rsidR="00976559" w:rsidRPr="00747B59" w:rsidRDefault="00976559" w:rsidP="005F1FD7">
            <w:pPr>
              <w:pStyle w:val="a4"/>
              <w:rPr>
                <w:bCs/>
                <w:color w:val="333333"/>
                <w:sz w:val="28"/>
                <w:szCs w:val="28"/>
              </w:rPr>
            </w:pPr>
          </w:p>
          <w:p w:rsidR="00976559" w:rsidRPr="00747B59" w:rsidRDefault="00976559" w:rsidP="005F1FD7">
            <w:pPr>
              <w:pStyle w:val="a4"/>
              <w:rPr>
                <w:bCs/>
                <w:color w:val="333333"/>
                <w:sz w:val="28"/>
                <w:szCs w:val="28"/>
              </w:rPr>
            </w:pPr>
          </w:p>
          <w:p w:rsidR="00976559" w:rsidRPr="00747B59" w:rsidRDefault="00976559" w:rsidP="005F1FD7">
            <w:pPr>
              <w:pStyle w:val="a4"/>
              <w:rPr>
                <w:bCs/>
                <w:color w:val="333333"/>
                <w:sz w:val="28"/>
                <w:szCs w:val="28"/>
              </w:rPr>
            </w:pPr>
          </w:p>
          <w:p w:rsidR="00976559" w:rsidRPr="00747B59" w:rsidRDefault="00976559" w:rsidP="005F1FD7">
            <w:pPr>
              <w:pStyle w:val="a4"/>
              <w:rPr>
                <w:bCs/>
                <w:color w:val="333333"/>
                <w:sz w:val="28"/>
                <w:szCs w:val="28"/>
              </w:rPr>
            </w:pPr>
          </w:p>
          <w:p w:rsidR="00976559" w:rsidRPr="00747B59" w:rsidRDefault="00976559" w:rsidP="005F1FD7">
            <w:pPr>
              <w:pStyle w:val="a4"/>
              <w:rPr>
                <w:bCs/>
                <w:color w:val="333333"/>
                <w:sz w:val="28"/>
                <w:szCs w:val="28"/>
              </w:rPr>
            </w:pPr>
          </w:p>
          <w:p w:rsidR="00976559" w:rsidRPr="00747B59" w:rsidRDefault="00976559" w:rsidP="005F1FD7">
            <w:pPr>
              <w:pStyle w:val="a4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7393" w:type="dxa"/>
          </w:tcPr>
          <w:p w:rsidR="00976559" w:rsidRPr="00976559" w:rsidRDefault="00976559" w:rsidP="009765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65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МУНИЦИПАЛЬНОЕ БЮДЖЕТНОЕ УЧРЕЖДЕНИЕ</w:t>
            </w:r>
          </w:p>
          <w:p w:rsidR="00976559" w:rsidRPr="00976559" w:rsidRDefault="00976559" w:rsidP="009765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65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АДМИНИСТРАЦИИ ПИРОВСКОГО РАЙОНА.</w:t>
            </w:r>
          </w:p>
          <w:p w:rsidR="00976559" w:rsidRPr="00976559" w:rsidRDefault="00976559" w:rsidP="005F1FD7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976559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        </w:t>
            </w:r>
            <w:r w:rsidRPr="00976559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 xml:space="preserve">ПРАВИЛА   </w:t>
            </w:r>
          </w:p>
          <w:p w:rsidR="00976559" w:rsidRPr="00976559" w:rsidRDefault="00976559" w:rsidP="005F1FD7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976559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 xml:space="preserve">           АССЕРТИВНОГО </w:t>
            </w:r>
          </w:p>
          <w:p w:rsidR="00976559" w:rsidRPr="00976559" w:rsidRDefault="00976559" w:rsidP="005F1FD7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976559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 xml:space="preserve">                         ПОВЕДЕНИЯ</w:t>
            </w:r>
          </w:p>
          <w:p w:rsidR="00976559" w:rsidRPr="00747B59" w:rsidRDefault="00976559" w:rsidP="005F1FD7">
            <w:pPr>
              <w:rPr>
                <w:b/>
                <w:sz w:val="28"/>
                <w:szCs w:val="28"/>
              </w:rPr>
            </w:pPr>
          </w:p>
          <w:p w:rsidR="00976559" w:rsidRDefault="00976559" w:rsidP="005F1FD7">
            <w:pPr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</w:p>
          <w:p w:rsidR="00976559" w:rsidRDefault="00976559" w:rsidP="005F1FD7">
            <w:pPr>
              <w:rPr>
                <w:b/>
                <w:i/>
                <w:noProof/>
                <w:sz w:val="28"/>
                <w:szCs w:val="28"/>
              </w:rPr>
            </w:pPr>
          </w:p>
          <w:p w:rsidR="00976559" w:rsidRDefault="00976559" w:rsidP="005F1FD7">
            <w:pPr>
              <w:rPr>
                <w:b/>
                <w:i/>
                <w:noProof/>
                <w:sz w:val="28"/>
                <w:szCs w:val="28"/>
              </w:rPr>
            </w:pPr>
          </w:p>
          <w:p w:rsidR="00976559" w:rsidRPr="00747B59" w:rsidRDefault="00976559" w:rsidP="005F1FD7">
            <w:pPr>
              <w:rPr>
                <w:b/>
                <w:i/>
                <w:sz w:val="28"/>
                <w:szCs w:val="28"/>
              </w:rPr>
            </w:pPr>
          </w:p>
          <w:p w:rsidR="00976559" w:rsidRPr="00747B59" w:rsidRDefault="00976559" w:rsidP="005F1FD7">
            <w:pPr>
              <w:rPr>
                <w:b/>
                <w:i/>
                <w:sz w:val="28"/>
                <w:szCs w:val="28"/>
              </w:rPr>
            </w:pPr>
          </w:p>
          <w:p w:rsidR="00976559" w:rsidRDefault="00715443" w:rsidP="007154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ировское 2017</w:t>
            </w:r>
          </w:p>
          <w:p w:rsidR="00715443" w:rsidRPr="00715443" w:rsidRDefault="00715443" w:rsidP="007154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Style w:val="a5"/>
                <w:rFonts w:ascii="Times New Roman" w:hAnsi="Times New Roman"/>
                <w:color w:val="333333"/>
                <w:sz w:val="28"/>
                <w:szCs w:val="28"/>
              </w:rPr>
              <w:t>6. Я имею право ошибаться и отвечать за свои ошибки</w:t>
            </w:r>
          </w:p>
          <w:p w:rsidR="00976559" w:rsidRPr="00747B59" w:rsidRDefault="00976559" w:rsidP="005F1FD7">
            <w:pPr>
              <w:pStyle w:val="a4"/>
              <w:rPr>
                <w:color w:val="333333"/>
                <w:sz w:val="28"/>
                <w:szCs w:val="28"/>
              </w:rPr>
            </w:pPr>
            <w:proofErr w:type="spellStart"/>
            <w:r w:rsidRPr="00747B59">
              <w:rPr>
                <w:color w:val="333333"/>
                <w:sz w:val="28"/>
                <w:szCs w:val="28"/>
              </w:rPr>
              <w:t>Манипулятивное</w:t>
            </w:r>
            <w:proofErr w:type="spellEnd"/>
            <w:r w:rsidRPr="00747B59">
              <w:rPr>
                <w:color w:val="333333"/>
                <w:sz w:val="28"/>
                <w:szCs w:val="28"/>
              </w:rPr>
              <w:t xml:space="preserve"> предубеждение: Мне не положено ошибаться, а если я сделаю какую-то ошибку, я должен чувствовать себя виноватым. Желательно, чтобы меня и мои решения контролировали.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Style w:val="a5"/>
                <w:rFonts w:ascii="Times New Roman" w:hAnsi="Times New Roman"/>
                <w:color w:val="333333"/>
                <w:sz w:val="28"/>
                <w:szCs w:val="28"/>
              </w:rPr>
              <w:t>7. Я имею право быть независимым от доброжелательности остальных и от их хорошего отношения ко мне</w:t>
            </w:r>
          </w:p>
          <w:p w:rsidR="00976559" w:rsidRPr="00747B59" w:rsidRDefault="00976559" w:rsidP="005F1FD7">
            <w:pPr>
              <w:pStyle w:val="a4"/>
              <w:rPr>
                <w:color w:val="333333"/>
                <w:sz w:val="28"/>
                <w:szCs w:val="28"/>
              </w:rPr>
            </w:pPr>
            <w:proofErr w:type="spellStart"/>
            <w:r w:rsidRPr="00747B59">
              <w:rPr>
                <w:color w:val="333333"/>
                <w:sz w:val="28"/>
                <w:szCs w:val="28"/>
              </w:rPr>
              <w:t>Манипулятивное</w:t>
            </w:r>
            <w:proofErr w:type="spellEnd"/>
            <w:r w:rsidRPr="00747B59">
              <w:rPr>
                <w:color w:val="333333"/>
                <w:sz w:val="28"/>
                <w:szCs w:val="28"/>
              </w:rPr>
              <w:t xml:space="preserve"> предубеждение: Желательно, чтобы люди ко мне хорошо относились, чтобы меня любили, я в них нуждаюсь.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Style w:val="a5"/>
                <w:rFonts w:ascii="Times New Roman" w:hAnsi="Times New Roman"/>
                <w:color w:val="333333"/>
                <w:sz w:val="28"/>
                <w:szCs w:val="28"/>
              </w:rPr>
              <w:t>8. Я имею право принимать нелогичные решения</w:t>
            </w:r>
          </w:p>
          <w:p w:rsidR="00976559" w:rsidRPr="00747B59" w:rsidRDefault="00976559" w:rsidP="005F1FD7">
            <w:pPr>
              <w:pStyle w:val="a4"/>
              <w:rPr>
                <w:color w:val="333333"/>
                <w:sz w:val="28"/>
                <w:szCs w:val="28"/>
              </w:rPr>
            </w:pPr>
            <w:proofErr w:type="spellStart"/>
            <w:r w:rsidRPr="00747B59">
              <w:rPr>
                <w:color w:val="333333"/>
                <w:sz w:val="28"/>
                <w:szCs w:val="28"/>
              </w:rPr>
              <w:t>Манипулятивное</w:t>
            </w:r>
            <w:proofErr w:type="spellEnd"/>
            <w:r w:rsidRPr="00747B59">
              <w:rPr>
                <w:color w:val="333333"/>
                <w:sz w:val="28"/>
                <w:szCs w:val="28"/>
              </w:rPr>
              <w:t xml:space="preserve"> предубеждение: Желательно, чтобы я соблюдал логику,  разум, рациональность и обоснованность всего, что я совершаю. Разумно  лишь то, что логично.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Style w:val="a5"/>
                <w:rFonts w:ascii="Times New Roman" w:hAnsi="Times New Roman"/>
                <w:color w:val="333333"/>
                <w:sz w:val="28"/>
                <w:szCs w:val="28"/>
              </w:rPr>
              <w:t>9. Я имею право сказать: «я тебя не понимаю»</w:t>
            </w:r>
          </w:p>
          <w:p w:rsidR="00976559" w:rsidRPr="00747B59" w:rsidRDefault="00976559" w:rsidP="005F1FD7">
            <w:pPr>
              <w:pStyle w:val="a4"/>
              <w:rPr>
                <w:color w:val="333333"/>
                <w:sz w:val="28"/>
                <w:szCs w:val="28"/>
              </w:rPr>
            </w:pPr>
            <w:proofErr w:type="spellStart"/>
            <w:r w:rsidRPr="00747B59">
              <w:rPr>
                <w:color w:val="333333"/>
                <w:sz w:val="28"/>
                <w:szCs w:val="28"/>
              </w:rPr>
              <w:t>Манипулятивное</w:t>
            </w:r>
            <w:proofErr w:type="spellEnd"/>
            <w:r w:rsidRPr="00747B59">
              <w:rPr>
                <w:color w:val="333333"/>
                <w:sz w:val="28"/>
                <w:szCs w:val="28"/>
              </w:rPr>
              <w:t xml:space="preserve"> предубеждение: Я должен быть внимателен и чувствителен по  отношению к потребностям окружающих, я должен «читать их мысли». В  случае</w:t>
            </w:r>
            <w:proofErr w:type="gramStart"/>
            <w:r w:rsidRPr="00747B59">
              <w:rPr>
                <w:color w:val="333333"/>
                <w:sz w:val="28"/>
                <w:szCs w:val="28"/>
              </w:rPr>
              <w:t>,</w:t>
            </w:r>
            <w:proofErr w:type="gramEnd"/>
            <w:r w:rsidRPr="00747B59">
              <w:rPr>
                <w:color w:val="333333"/>
                <w:sz w:val="28"/>
                <w:szCs w:val="28"/>
              </w:rPr>
              <w:t xml:space="preserve"> если я это делать не буду, я безжалостный невежда и никто меня  не будет любить.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7B59">
              <w:rPr>
                <w:rStyle w:val="a5"/>
                <w:rFonts w:ascii="Times New Roman" w:hAnsi="Times New Roman"/>
                <w:color w:val="333333"/>
                <w:sz w:val="28"/>
                <w:szCs w:val="28"/>
              </w:rPr>
              <w:t>10. Я имею право сказать: «меня это не интересует»</w:t>
            </w:r>
          </w:p>
          <w:p w:rsidR="00976559" w:rsidRPr="00747B59" w:rsidRDefault="00976559" w:rsidP="005F1FD7">
            <w:pPr>
              <w:pStyle w:val="a4"/>
              <w:rPr>
                <w:color w:val="333333"/>
                <w:sz w:val="28"/>
                <w:szCs w:val="28"/>
              </w:rPr>
            </w:pPr>
            <w:proofErr w:type="spellStart"/>
            <w:r w:rsidRPr="00747B59">
              <w:rPr>
                <w:color w:val="333333"/>
                <w:sz w:val="28"/>
                <w:szCs w:val="28"/>
              </w:rPr>
              <w:t>Манипулятивное</w:t>
            </w:r>
            <w:proofErr w:type="spellEnd"/>
            <w:r w:rsidRPr="00747B59">
              <w:rPr>
                <w:color w:val="333333"/>
                <w:sz w:val="28"/>
                <w:szCs w:val="28"/>
              </w:rPr>
              <w:t xml:space="preserve"> предубеждение: Я должен стараться внимательно и  эмоционально относиться ко всему, что случается в мире. Наверное, мне  это не удастся, но я </w:t>
            </w:r>
            <w:r w:rsidRPr="00747B59">
              <w:rPr>
                <w:color w:val="333333"/>
                <w:sz w:val="28"/>
                <w:szCs w:val="28"/>
              </w:rPr>
              <w:lastRenderedPageBreak/>
              <w:t>должен стараться этого достичь изо всех сил. В  противном случае, я черствый, безразличный.</w:t>
            </w:r>
          </w:p>
          <w:p w:rsidR="00976559" w:rsidRPr="00747B59" w:rsidRDefault="00976559" w:rsidP="005F1F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91A36" w:rsidRDefault="00791A36"/>
    <w:sectPr w:rsidR="00791A36" w:rsidSect="009765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6559"/>
    <w:rsid w:val="005A371D"/>
    <w:rsid w:val="00715443"/>
    <w:rsid w:val="00791A36"/>
    <w:rsid w:val="008926B0"/>
    <w:rsid w:val="00976559"/>
    <w:rsid w:val="00B3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5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976559"/>
    <w:pPr>
      <w:spacing w:after="96" w:line="24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5">
    <w:name w:val="Strong"/>
    <w:basedOn w:val="a0"/>
    <w:qFormat/>
    <w:rsid w:val="009765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3185</Characters>
  <Application>Microsoft Office Word</Application>
  <DocSecurity>0</DocSecurity>
  <Lines>26</Lines>
  <Paragraphs>7</Paragraphs>
  <ScaleCrop>false</ScaleCrop>
  <Company>Microsoft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Ольга Юрьевна</cp:lastModifiedBy>
  <cp:revision>5</cp:revision>
  <dcterms:created xsi:type="dcterms:W3CDTF">2017-12-04T09:16:00Z</dcterms:created>
  <dcterms:modified xsi:type="dcterms:W3CDTF">2018-03-16T02:39:00Z</dcterms:modified>
</cp:coreProperties>
</file>