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B3" w:rsidRPr="006A0DB3" w:rsidRDefault="006A0DB3" w:rsidP="006A0DB3">
      <w:pPr>
        <w:spacing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6A0DB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Пуб</w:t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личные слушания в 2018 году</w:t>
      </w:r>
    </w:p>
    <w:p w:rsidR="006A0DB3" w:rsidRPr="006A0DB3" w:rsidRDefault="006A0DB3" w:rsidP="0016453C">
      <w:pPr>
        <w:shd w:val="clear" w:color="auto" w:fill="FFFFFF"/>
        <w:spacing w:before="100" w:beforeAutospacing="1" w:after="202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ДОКЛАД </w:t>
      </w:r>
      <w:proofErr w:type="gramStart"/>
      <w:r>
        <w:rPr>
          <w:rFonts w:ascii="yandex-sans" w:eastAsia="Times New Roman" w:hAnsi="yandex-sans" w:cs="Times New Roman"/>
          <w:b/>
          <w:bCs/>
          <w:i/>
          <w:iCs/>
          <w:color w:val="000000"/>
          <w:sz w:val="28"/>
          <w:szCs w:val="28"/>
          <w:lang w:eastAsia="ru-RU"/>
        </w:rPr>
        <w:t>-О</w:t>
      </w:r>
      <w:proofErr w:type="gramEnd"/>
      <w:r>
        <w:rPr>
          <w:rFonts w:ascii="yandex-sans" w:eastAsia="Times New Roman" w:hAnsi="yandex-sans" w:cs="Times New Roman"/>
          <w:b/>
          <w:bCs/>
          <w:i/>
          <w:iCs/>
          <w:color w:val="000000"/>
          <w:sz w:val="28"/>
          <w:szCs w:val="28"/>
          <w:lang w:eastAsia="ru-RU"/>
        </w:rPr>
        <w:t>СНОВНОЙ</w:t>
      </w:r>
    </w:p>
    <w:p w:rsidR="006A0DB3" w:rsidRPr="006A0DB3" w:rsidRDefault="006A0DB3" w:rsidP="006A0DB3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b/>
          <w:bCs/>
          <w:i/>
          <w:iCs/>
          <w:color w:val="000000"/>
          <w:sz w:val="28"/>
          <w:szCs w:val="28"/>
          <w:lang w:eastAsia="ru-RU"/>
        </w:rPr>
        <w:t>«Об итогах работы Муниципального бюджетного учреждения «Комплексный центр социального обслуживания населения Администрации Пировского района» в 2017году и задачах на 2018 год»</w:t>
      </w:r>
    </w:p>
    <w:p w:rsidR="006A0DB3" w:rsidRPr="006A0DB3" w:rsidRDefault="006A0DB3" w:rsidP="006A0DB3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Добрый день уважаемые присутствующие: приглашенные,</w:t>
      </w:r>
      <w:r w:rsidR="00B538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ветераны, работники </w:t>
      </w:r>
      <w:r w:rsidR="00B53818"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B538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центра</w:t>
      </w: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наши получатели</w:t>
      </w:r>
      <w:r w:rsidR="00B538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социальных </w:t>
      </w: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услуг. Приветствую вас на нашем открытом собрании.</w:t>
      </w:r>
    </w:p>
    <w:p w:rsidR="006A0DB3" w:rsidRPr="006A0DB3" w:rsidRDefault="006A0DB3" w:rsidP="006A0DB3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сегодняшнем собрании мы подведём итоги нашей работы за 2017 год и определим основные задачи на 2018 год.</w:t>
      </w:r>
    </w:p>
    <w:p w:rsidR="006A0DB3" w:rsidRPr="006A0DB3" w:rsidRDefault="006A0DB3" w:rsidP="006A0DB3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 год в нашем учреждении, как и во всей стране, реализуется новое федеральное и краевое законодательство в </w:t>
      </w:r>
      <w:r w:rsidRPr="006A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области социального обслуживания граждан</w:t>
      </w: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ставшее основой для модернизации и развития всей системы.</w:t>
      </w:r>
    </w:p>
    <w:p w:rsidR="006A0DB3" w:rsidRPr="006A0DB3" w:rsidRDefault="006A0DB3" w:rsidP="006A0DB3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реализации нового законодательства в повседневную практику вошли новые понятия: определение нуждаемости в социальном обслуживании, «Реестр поставщиков социальных услуг», «Регистр получателей социальных услуг», социальное сопровождение, индивидуальная программа социальных услуг и другие.</w:t>
      </w:r>
    </w:p>
    <w:p w:rsidR="006A0DB3" w:rsidRPr="006A0DB3" w:rsidRDefault="006A0DB3" w:rsidP="006A0DB3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Наша работа осуществляется в рамках Муниципальной программы «Система социальной поддержки граждан Пировского района на 2017-2019», на реализацию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которой направлено </w:t>
      </w:r>
      <w:r w:rsidRPr="006A0DB3">
        <w:rPr>
          <w:rFonts w:ascii="yandex-sans" w:eastAsia="Times New Roman" w:hAnsi="yandex-sans" w:cs="Times New Roman"/>
          <w:sz w:val="28"/>
          <w:szCs w:val="28"/>
          <w:lang w:eastAsia="ru-RU"/>
        </w:rPr>
        <w:t>39907500</w:t>
      </w: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 рублей. Функции и полномочия учредителя в отношении </w:t>
      </w:r>
      <w:r w:rsidRPr="0016453C">
        <w:rPr>
          <w:rFonts w:ascii="yandex-sans" w:eastAsia="Times New Roman" w:hAnsi="yandex-sans" w:cs="Times New Roman"/>
          <w:sz w:val="28"/>
          <w:szCs w:val="28"/>
          <w:lang w:eastAsia="ru-RU"/>
        </w:rPr>
        <w:t>учреждения с 2012</w:t>
      </w: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года осуществляет ОСЗН администрации Пировского района.</w:t>
      </w:r>
    </w:p>
    <w:p w:rsidR="006A0DB3" w:rsidRPr="006A0DB3" w:rsidRDefault="006A0DB3" w:rsidP="006A0DB3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Одной из важнейших задач для нас является развитие социального обслуживания, повышение его уровня, качества, эффективности и доступности социальных услуг, предоставляемых гражданам.</w:t>
      </w:r>
    </w:p>
    <w:p w:rsidR="006A0DB3" w:rsidRPr="006A0DB3" w:rsidRDefault="006A0DB3" w:rsidP="006A0DB3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sz w:val="28"/>
          <w:szCs w:val="28"/>
          <w:lang w:eastAsia="ru-RU"/>
        </w:rPr>
        <w:t>Подробно на данной теме остановятся в своем докладе заведующие отделениями.</w:t>
      </w:r>
    </w:p>
    <w:p w:rsidR="0016453C" w:rsidRPr="006A0DB3" w:rsidRDefault="006A0DB3" w:rsidP="00172216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 же остановлюсь лишь на отдельных моментах.</w:t>
      </w:r>
    </w:p>
    <w:p w:rsidR="006A0DB3" w:rsidRPr="006A0DB3" w:rsidRDefault="006A0DB3" w:rsidP="0016453C">
      <w:pPr>
        <w:shd w:val="clear" w:color="auto" w:fill="FFFFFF"/>
        <w:spacing w:before="274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="00164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</w:t>
      </w:r>
      <w:r w:rsidRPr="006A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МБУ Комплексный центр</w:t>
      </w:r>
    </w:p>
    <w:p w:rsidR="006A0DB3" w:rsidRPr="006A0DB3" w:rsidRDefault="006A0DB3" w:rsidP="0016453C">
      <w:pPr>
        <w:shd w:val="clear" w:color="auto" w:fill="FFFFFF"/>
        <w:spacing w:before="274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является некоммерческой организацией</w:t>
      </w:r>
    </w:p>
    <w:p w:rsidR="006A0DB3" w:rsidRPr="006A0DB3" w:rsidRDefault="006A0DB3" w:rsidP="006A0DB3">
      <w:pPr>
        <w:shd w:val="clear" w:color="auto" w:fill="FFFFFF"/>
        <w:spacing w:before="274" w:after="24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A0DB3" w:rsidRPr="006A0DB3" w:rsidRDefault="006A0DB3" w:rsidP="00172216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Муниципальное бюджетное учреждение «Комплексный центр социального обслуживания населения администрации Пировского района», является некоммерческой организацией, создано для оказания услуг в целях обеспечения реализации предусмотренных законодательством Российской Федерации полномочий в сфере социального обслуживания населения.</w:t>
      </w:r>
    </w:p>
    <w:p w:rsidR="006A0DB3" w:rsidRPr="006A0DB3" w:rsidRDefault="006A0DB3" w:rsidP="00172216">
      <w:pPr>
        <w:shd w:val="clear" w:color="auto" w:fill="FFFFFF"/>
        <w:spacing w:before="274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="00164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№2</w:t>
      </w:r>
      <w:proofErr w:type="gramStart"/>
      <w:r w:rsidR="00164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6A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достижения целей</w:t>
      </w:r>
    </w:p>
    <w:p w:rsidR="006A0DB3" w:rsidRPr="006A0DB3" w:rsidRDefault="006A0DB3" w:rsidP="006A0DB3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 создания Учреждение осуществляет следующие основные виды деятельности:</w:t>
      </w:r>
    </w:p>
    <w:p w:rsidR="006A0DB3" w:rsidRPr="006A0DB3" w:rsidRDefault="006A0DB3" w:rsidP="006A0DB3">
      <w:pPr>
        <w:numPr>
          <w:ilvl w:val="0"/>
          <w:numId w:val="1"/>
        </w:num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социальной и демографической ситуации, уровня социально-экономического благополучия граждан на территории обслуживания;</w:t>
      </w:r>
    </w:p>
    <w:p w:rsidR="006A0DB3" w:rsidRPr="006A0DB3" w:rsidRDefault="006A0DB3" w:rsidP="006A0DB3">
      <w:pPr>
        <w:numPr>
          <w:ilvl w:val="0"/>
          <w:numId w:val="1"/>
        </w:num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и дифференцированный учет граждан, нуждающихся в предоставлении социальных услуг;</w:t>
      </w:r>
    </w:p>
    <w:p w:rsidR="006A0DB3" w:rsidRPr="006A0DB3" w:rsidRDefault="006A0DB3" w:rsidP="006A0DB3">
      <w:pPr>
        <w:numPr>
          <w:ilvl w:val="0"/>
          <w:numId w:val="1"/>
        </w:num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-оказание гражданам с учетом их индивидуальных потребностей следующих видов социальных услуг:</w:t>
      </w:r>
    </w:p>
    <w:p w:rsidR="006A0DB3" w:rsidRPr="006A0DB3" w:rsidRDefault="006A0DB3" w:rsidP="006A0DB3">
      <w:pPr>
        <w:numPr>
          <w:ilvl w:val="0"/>
          <w:numId w:val="1"/>
        </w:num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социально-бытовые; социально-медицинские; социально-психологические; социально-трудовые; социально-правовые;</w:t>
      </w:r>
    </w:p>
    <w:p w:rsidR="006A0DB3" w:rsidRPr="006A0DB3" w:rsidRDefault="006A0DB3" w:rsidP="006A0DB3">
      <w:pPr>
        <w:numPr>
          <w:ilvl w:val="0"/>
          <w:numId w:val="1"/>
        </w:num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-услуги в целях повышения коммуникативного потенциала получателей социальных услуг, имеющих ограничения жизнедеятельности;</w:t>
      </w:r>
    </w:p>
    <w:p w:rsidR="006A0DB3" w:rsidRPr="006A0DB3" w:rsidRDefault="006A0DB3" w:rsidP="006A0DB3">
      <w:pPr>
        <w:numPr>
          <w:ilvl w:val="0"/>
          <w:numId w:val="1"/>
        </w:num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срочные социальные услуги;</w:t>
      </w:r>
    </w:p>
    <w:p w:rsidR="006A0DB3" w:rsidRPr="006A0DB3" w:rsidRDefault="006A0DB3" w:rsidP="006A0DB3">
      <w:pPr>
        <w:numPr>
          <w:ilvl w:val="0"/>
          <w:numId w:val="1"/>
        </w:num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-внедрение в практику новых форм и методов социального обслуживания в зависимости от характера нуждаемости граждан в социальной поддержке местных социально-экономических условий;</w:t>
      </w:r>
    </w:p>
    <w:p w:rsidR="006A0DB3" w:rsidRPr="006A0DB3" w:rsidRDefault="006A0DB3" w:rsidP="006A0DB3">
      <w:pPr>
        <w:numPr>
          <w:ilvl w:val="0"/>
          <w:numId w:val="1"/>
        </w:num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мероприятий по повышению профессионального уровня работников учреждения, увеличение объема предоставляемых услуг и улучшения их качества;</w:t>
      </w:r>
    </w:p>
    <w:p w:rsidR="006A0DB3" w:rsidRPr="006A0DB3" w:rsidRDefault="006A0DB3" w:rsidP="006A0DB3">
      <w:pPr>
        <w:numPr>
          <w:ilvl w:val="0"/>
          <w:numId w:val="1"/>
        </w:num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социальное сопровождение граждан при предоставлении социальных услуг, предполагающее содействие в предоставлении медицинской, психологической, юридической, социальной помощи, не относящейся к социальным услугам, основывающееся на межведомственном взаимодействии организаций, оказывающих такую помощь.</w:t>
      </w:r>
    </w:p>
    <w:p w:rsidR="006A0DB3" w:rsidRPr="006A0DB3" w:rsidRDefault="006A0DB3" w:rsidP="0016453C">
      <w:pPr>
        <w:shd w:val="clear" w:color="auto" w:fill="FFFFFF"/>
        <w:spacing w:before="100" w:beforeAutospacing="1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Pr="006A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="00164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№3</w:t>
      </w:r>
      <w:r w:rsidRPr="006A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структура учреждения</w:t>
      </w:r>
    </w:p>
    <w:p w:rsidR="004D63E7" w:rsidRDefault="006A0DB3" w:rsidP="004D63E7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01.01.2018 года в структуру нашего учреждения входят следующие структурные подразделения: Административно-управленческий персонал – 4,5 шт.ед., вспомогательный и обслуживающий персонал – 7,5 шт.ед., отделения о</w:t>
      </w:r>
      <w:r w:rsidR="004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бслуживания на дому №1, 2 – 20</w:t>
      </w: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 ед., отделение срочного социального обслуживания 7,25 шт. ед. Общая численность работников составляет 40 человек.</w:t>
      </w:r>
      <w:r w:rsidR="004D63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6A0DB3" w:rsidRPr="006A0DB3" w:rsidRDefault="006A0DB3" w:rsidP="004D63E7">
      <w:pPr>
        <w:shd w:val="clear" w:color="auto" w:fill="FFFFFF"/>
        <w:spacing w:before="274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="00164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№4</w:t>
      </w:r>
      <w:r w:rsidRPr="006A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число получателей услуг</w:t>
      </w:r>
    </w:p>
    <w:p w:rsidR="006A0DB3" w:rsidRPr="006A0DB3" w:rsidRDefault="006A0DB3" w:rsidP="006A0DB3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получателей социальных услуг, без учета повторов за 2017 год составило 2015 человек, в том числе по отделениям:</w:t>
      </w:r>
    </w:p>
    <w:p w:rsidR="006A0DB3" w:rsidRPr="006A0DB3" w:rsidRDefault="006A0DB3" w:rsidP="006A0DB3">
      <w:pPr>
        <w:numPr>
          <w:ilvl w:val="0"/>
          <w:numId w:val="2"/>
        </w:num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социального обслуживания на дому №1, №2– 219 получатель услуг;</w:t>
      </w:r>
    </w:p>
    <w:p w:rsidR="006A0DB3" w:rsidRPr="006A0DB3" w:rsidRDefault="006A0DB3" w:rsidP="006A0DB3">
      <w:pPr>
        <w:numPr>
          <w:ilvl w:val="0"/>
          <w:numId w:val="2"/>
        </w:num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 срочного социального обслуживания – 1796 получателей услуг;</w:t>
      </w:r>
    </w:p>
    <w:p w:rsidR="006A0DB3" w:rsidRPr="006A0DB3" w:rsidRDefault="006A0DB3" w:rsidP="004D63E7">
      <w:pPr>
        <w:shd w:val="clear" w:color="auto" w:fill="FFFFFF"/>
        <w:spacing w:before="274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="00164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№5</w:t>
      </w:r>
      <w:r w:rsidRPr="006A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условия предоставления</w:t>
      </w:r>
    </w:p>
    <w:p w:rsidR="006A0DB3" w:rsidRPr="006A0DB3" w:rsidRDefault="006A0DB3" w:rsidP="004D63E7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гарантированные государством социальные услуги предоставляются на условиях полной или частичной оплаты и бесплатно. В 2017 году количество получателей услуг, обслуженных бесплатно, составило 1774 человека, на условия оплаты 241 человек. Доход от обслуживания составил 394 тыс. рублей.</w:t>
      </w:r>
    </w:p>
    <w:p w:rsidR="006A0DB3" w:rsidRPr="006A0DB3" w:rsidRDefault="006A0DB3" w:rsidP="00172216">
      <w:pPr>
        <w:shd w:val="clear" w:color="auto" w:fill="FFFFFF"/>
        <w:spacing w:before="100" w:beforeAutospacing="1" w:after="202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Слайд</w:t>
      </w:r>
      <w:r w:rsidR="0016453C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№6</w:t>
      </w:r>
      <w:r w:rsidRPr="006A0DB3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: инновационные технологии</w:t>
      </w:r>
    </w:p>
    <w:p w:rsidR="006A0DB3" w:rsidRPr="006A0DB3" w:rsidRDefault="006A0DB3" w:rsidP="006A0DB3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Инновационные технологии, применяемые в работе учреждения</w:t>
      </w:r>
    </w:p>
    <w:p w:rsidR="006A0DB3" w:rsidRPr="006A0DB3" w:rsidRDefault="006A0DB3" w:rsidP="006A0DB3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Работа с пожилыми гражданами и взрослыми инвалидами:</w:t>
      </w:r>
    </w:p>
    <w:p w:rsidR="006A0DB3" w:rsidRPr="006A0DB3" w:rsidRDefault="006A0DB3" w:rsidP="006A0DB3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 базе отделений </w:t>
      </w:r>
      <w:proofErr w:type="gramStart"/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обслуживания</w:t>
      </w:r>
      <w:proofErr w:type="gramEnd"/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дому:</w:t>
      </w:r>
    </w:p>
    <w:p w:rsidR="006A0DB3" w:rsidRPr="006A0DB3" w:rsidRDefault="006A0DB3" w:rsidP="006A0DB3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-Ведется кружок «Безопасность проживания пожилого человека», на котором Заведующие отделениями разработали темы занятий и совместно с социальными работниками проводят </w:t>
      </w:r>
      <w:proofErr w:type="gramStart"/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инструктажи</w:t>
      </w:r>
      <w:proofErr w:type="gramEnd"/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гражданами надомного обслуживания выдавая Памятки, Буклеты каждому.</w:t>
      </w:r>
    </w:p>
    <w:p w:rsidR="006A0DB3" w:rsidRPr="006A0DB3" w:rsidRDefault="006A0DB3" w:rsidP="006A0DB3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-на базе отделения срочного социального обслуживания функционирует:</w:t>
      </w:r>
    </w:p>
    <w:p w:rsidR="006A0DB3" w:rsidRPr="006A0DB3" w:rsidRDefault="006A0DB3" w:rsidP="006A0DB3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V</w:t>
      </w: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Мобильная бригада по оказанию срочной помощи;</w:t>
      </w:r>
    </w:p>
    <w:p w:rsidR="006A0DB3" w:rsidRPr="006A0DB3" w:rsidRDefault="006A0DB3" w:rsidP="006A0DB3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V</w:t>
      </w: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Пункт Сбора и выдачи вещей;</w:t>
      </w:r>
    </w:p>
    <w:p w:rsidR="006A0DB3" w:rsidRPr="006A0DB3" w:rsidRDefault="006A0DB3" w:rsidP="006A0DB3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V</w:t>
      </w: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Швейный цех;</w:t>
      </w:r>
    </w:p>
    <w:p w:rsidR="006A0DB3" w:rsidRPr="006A0DB3" w:rsidRDefault="006A0DB3" w:rsidP="006A0DB3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lastRenderedPageBreak/>
        <w:t>V</w:t>
      </w: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Оказание услуги «Стирка белья»;</w:t>
      </w:r>
    </w:p>
    <w:p w:rsidR="006A0DB3" w:rsidRPr="006A0DB3" w:rsidRDefault="006A0DB3" w:rsidP="006A0DB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Пункт проката ТСР;</w:t>
      </w:r>
    </w:p>
    <w:p w:rsidR="006A0DB3" w:rsidRPr="006A0DB3" w:rsidRDefault="006A0DB3" w:rsidP="006A0DB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Кружок «Компьютерной грамотности»;</w:t>
      </w:r>
    </w:p>
    <w:p w:rsidR="006A0DB3" w:rsidRPr="006A0DB3" w:rsidRDefault="006A0DB3" w:rsidP="006A0DB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Служба «Социальный десант»;</w:t>
      </w:r>
    </w:p>
    <w:p w:rsidR="006A0DB3" w:rsidRPr="00172216" w:rsidRDefault="006A0DB3" w:rsidP="0017221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Служба «Социальное такси».</w:t>
      </w:r>
    </w:p>
    <w:p w:rsidR="0016453C" w:rsidRDefault="006A0DB3" w:rsidP="0016453C">
      <w:pPr>
        <w:shd w:val="clear" w:color="auto" w:fill="FFFFFF"/>
        <w:spacing w:before="100" w:beforeAutospacing="1" w:after="202" w:line="240" w:lineRule="auto"/>
        <w:jc w:val="right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r w:rsidRPr="006A0DB3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Слайд</w:t>
      </w:r>
      <w:r w:rsidR="0016453C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№7</w:t>
      </w:r>
      <w:r w:rsidRPr="006A0DB3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: в течение 2016 года </w:t>
      </w:r>
    </w:p>
    <w:p w:rsidR="006A0DB3" w:rsidRPr="006A0DB3" w:rsidRDefault="006A0DB3" w:rsidP="00172216">
      <w:pPr>
        <w:shd w:val="clear" w:color="auto" w:fill="FFFFFF"/>
        <w:spacing w:before="100" w:beforeAutospacing="1" w:after="202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все отделения проводили акции</w:t>
      </w:r>
    </w:p>
    <w:p w:rsidR="006A0DB3" w:rsidRPr="006A0DB3" w:rsidRDefault="006A0DB3" w:rsidP="006A0DB3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В течение 2017 года все отделения учреждения проводили различные акции и мероприятия, посвященные памятным и календарным датам:</w:t>
      </w:r>
    </w:p>
    <w:p w:rsidR="006A0DB3" w:rsidRPr="006A0DB3" w:rsidRDefault="006A0DB3" w:rsidP="006A0DB3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Проведены акции и принимали участие</w:t>
      </w:r>
      <w:r w:rsidR="004D63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них</w:t>
      </w:r>
      <w:proofErr w:type="gramStart"/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6A0DB3" w:rsidRPr="006A0DB3" w:rsidRDefault="006A0DB3" w:rsidP="006A0DB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«Весенняя неделя добра», «Визит внимания», «Помоги пойти учиться», «Передай добро по кругу», «Мы Вас любим», «Скажи наркотикам нет», «Добрая покупка ко Дню Победы», «Автопробег ко дню Победы», «Новогодний переполох» и др.</w:t>
      </w:r>
    </w:p>
    <w:p w:rsidR="006A0DB3" w:rsidRPr="006A0DB3" w:rsidRDefault="006A0DB3" w:rsidP="006A0DB3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Организованы и проведены мероприятия посвященные праздникам:</w:t>
      </w:r>
    </w:p>
    <w:p w:rsidR="006A0DB3" w:rsidRPr="006A0DB3" w:rsidRDefault="006A0DB3" w:rsidP="006A0DB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23 февраля; 8 Марта; Международный день инвалида; 9 Мая; День социального работника; День пожилого человека; Новый год и др.</w:t>
      </w:r>
    </w:p>
    <w:p w:rsidR="006A0DB3" w:rsidRPr="006A0DB3" w:rsidRDefault="006A0DB3" w:rsidP="00172216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Приняли участие в культурно оздоровительных мероприятиях, соревнованиях, выставках, фотоконкурсах; участие в районных, межрайонных и краевых конкурсах, конференциях.</w:t>
      </w:r>
    </w:p>
    <w:p w:rsidR="006A0DB3" w:rsidRPr="006A0DB3" w:rsidRDefault="006A0DB3" w:rsidP="00172216">
      <w:pPr>
        <w:shd w:val="clear" w:color="auto" w:fill="FFFFFF"/>
        <w:spacing w:before="100" w:beforeAutospacing="1" w:after="202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Слайд</w:t>
      </w:r>
      <w:r w:rsidR="0016453C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№8</w:t>
      </w:r>
      <w:r w:rsidRPr="006A0DB3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: повышение эффективности деятельности</w:t>
      </w:r>
    </w:p>
    <w:p w:rsidR="006A0DB3" w:rsidRPr="006A0DB3" w:rsidRDefault="006A0DB3" w:rsidP="006A0DB3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Ведется постоянная работа по повышению эффективности деятельности учреждения и качества предоставления социальных услуг</w:t>
      </w:r>
    </w:p>
    <w:p w:rsidR="006A0DB3" w:rsidRPr="006A0DB3" w:rsidRDefault="006A0DB3" w:rsidP="006A0DB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Повышение профессионального уровня сотрудников – обучение на курсах повышения квалификации, участие в семинарах, конференциях, на </w:t>
      </w:r>
      <w:proofErr w:type="spellStart"/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стажировочных</w:t>
      </w:r>
      <w:proofErr w:type="spellEnd"/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площадках, форумах;</w:t>
      </w:r>
    </w:p>
    <w:p w:rsidR="006A0DB3" w:rsidRPr="006A0DB3" w:rsidRDefault="006A0DB3" w:rsidP="006A0DB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Взаимодействие с общественными организациями и объединениями;</w:t>
      </w:r>
    </w:p>
    <w:p w:rsidR="006A0DB3" w:rsidRPr="006A0DB3" w:rsidRDefault="006A0DB3" w:rsidP="006A0DB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Осуществление внутреннего контроля деятельности отделений;</w:t>
      </w:r>
    </w:p>
    <w:p w:rsidR="006A0DB3" w:rsidRPr="006A0DB3" w:rsidRDefault="006A0DB3" w:rsidP="006A0DB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Проведение «Декады качества» предоставления социальных услуг;</w:t>
      </w:r>
    </w:p>
    <w:p w:rsidR="006A0DB3" w:rsidRPr="006A0DB3" w:rsidRDefault="006A0DB3" w:rsidP="006A0DB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Функционирование собственного сайта учреждения, где регулярно размещается вся информация о деятельности;</w:t>
      </w:r>
    </w:p>
    <w:p w:rsidR="006A0DB3" w:rsidRPr="006A0DB3" w:rsidRDefault="006A0DB3" w:rsidP="006A0DB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Распространение среди населения информационно-разъяснительных материалов;</w:t>
      </w:r>
    </w:p>
    <w:p w:rsidR="006A0DB3" w:rsidRPr="004D63E7" w:rsidRDefault="006A0DB3" w:rsidP="004D63E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Освещение работы учреждения в СМИ.</w:t>
      </w:r>
    </w:p>
    <w:p w:rsidR="006A0DB3" w:rsidRPr="006A0DB3" w:rsidRDefault="006A0DB3" w:rsidP="0016453C">
      <w:pPr>
        <w:shd w:val="clear" w:color="auto" w:fill="FFFFFF"/>
        <w:spacing w:before="100" w:beforeAutospacing="1" w:after="202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Слайд</w:t>
      </w:r>
      <w:r w:rsidR="0016453C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№9</w:t>
      </w:r>
      <w:r w:rsidRPr="006A0DB3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: Декада качества</w:t>
      </w:r>
    </w:p>
    <w:p w:rsidR="006A0DB3" w:rsidRPr="006A0DB3" w:rsidRDefault="006A0DB3" w:rsidP="006A0DB3">
      <w:pPr>
        <w:shd w:val="clear" w:color="auto" w:fill="FFFFFF"/>
        <w:spacing w:before="100" w:beforeAutospacing="1" w:after="24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A0DB3" w:rsidRPr="006A0DB3" w:rsidRDefault="006A0DB3" w:rsidP="006A0DB3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 приказом Министерства социальной п</w:t>
      </w:r>
      <w:r w:rsidR="004D63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олитики Красноярского края от 25.04 2017</w:t>
      </w:r>
      <w:r w:rsidR="00325C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г. №243-од в учреждении в период с 15 по 26 мая 2017</w:t>
      </w: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 проходила «Декада качества». По итогам анализа анкет получены следующие результаты:</w:t>
      </w:r>
    </w:p>
    <w:p w:rsidR="006A0DB3" w:rsidRPr="006A0DB3" w:rsidRDefault="006A0DB3" w:rsidP="006A0DB3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опросе приняло участие 616 человек.</w:t>
      </w:r>
    </w:p>
    <w:p w:rsidR="006A0DB3" w:rsidRPr="006A0DB3" w:rsidRDefault="006A0DB3" w:rsidP="00172216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100% граждан, принявших участие в анкетировании, удовлетворены качеством предоставления социальных услуг, 90 % граждан отметили улучшение в предоставлении социальных услуг; 99,3 % опрошенных удовлетворены компетентностью персонала. Были высказаны слова благодарности за высокое и качественное</w:t>
      </w:r>
      <w:proofErr w:type="gramStart"/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профессиональное обслуживание, за внимание, заботу, милосердие.</w:t>
      </w:r>
    </w:p>
    <w:p w:rsidR="006A0DB3" w:rsidRPr="006A0DB3" w:rsidRDefault="006A0DB3" w:rsidP="0016453C">
      <w:pPr>
        <w:shd w:val="clear" w:color="auto" w:fill="FFFFFF"/>
        <w:spacing w:before="274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="00164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№10</w:t>
      </w:r>
      <w:r w:rsidRPr="006A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кадровый состав</w:t>
      </w:r>
    </w:p>
    <w:p w:rsidR="006A0DB3" w:rsidRPr="006A0DB3" w:rsidRDefault="006A0DB3" w:rsidP="006A0DB3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A0DB3" w:rsidRPr="006A0DB3" w:rsidRDefault="006A0DB3" w:rsidP="006A0DB3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Безусловно, успешная работа учреждения обеспечивается наличием квалифицированных кадров.</w:t>
      </w:r>
    </w:p>
    <w:p w:rsidR="006A0DB3" w:rsidRPr="006A0DB3" w:rsidRDefault="006A0DB3" w:rsidP="006A0DB3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 показывает практика, необходимо проведение постоянной работы по повышению квалификации руководителей, специалистов учреждений социального обслуживания.</w:t>
      </w:r>
    </w:p>
    <w:p w:rsidR="006A0DB3" w:rsidRPr="006A0DB3" w:rsidRDefault="006A0DB3" w:rsidP="006A0DB3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учреждении в 2017 году 11 специалистов прошли КПК</w:t>
      </w:r>
      <w:proofErr w:type="gramStart"/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совершенствовали свой профессиональный уровень</w:t>
      </w:r>
      <w:r w:rsidR="0032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Уровень образования специалистов</w:t>
      </w: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95% имеют высшее образование, 5% обучаются в Вузах.</w:t>
      </w:r>
    </w:p>
    <w:p w:rsidR="006A0DB3" w:rsidRPr="006A0DB3" w:rsidRDefault="006A0DB3" w:rsidP="006A0DB3">
      <w:pPr>
        <w:shd w:val="clear" w:color="auto" w:fill="FFFFFF"/>
        <w:spacing w:before="274" w:after="24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A0DB3" w:rsidRPr="006A0DB3" w:rsidRDefault="006A0DB3" w:rsidP="00325CE0">
      <w:pPr>
        <w:shd w:val="clear" w:color="auto" w:fill="FFFFFF"/>
        <w:spacing w:before="274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="00164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№11</w:t>
      </w:r>
      <w:r w:rsidRPr="006A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повышение квалификации работников</w:t>
      </w:r>
    </w:p>
    <w:p w:rsidR="006A0DB3" w:rsidRPr="006A0DB3" w:rsidRDefault="006A0DB3" w:rsidP="0016453C">
      <w:pPr>
        <w:shd w:val="clear" w:color="auto" w:fill="FFFFFF"/>
        <w:spacing w:before="274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="00164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№12</w:t>
      </w:r>
      <w:r w:rsidRPr="006A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аттестация</w:t>
      </w:r>
    </w:p>
    <w:p w:rsidR="006A0DB3" w:rsidRPr="006A0DB3" w:rsidRDefault="006A0DB3" w:rsidP="006A0DB3">
      <w:pPr>
        <w:shd w:val="clear" w:color="auto" w:fill="FFFFFF"/>
        <w:spacing w:before="274" w:after="24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A0DB3" w:rsidRPr="006A0DB3" w:rsidRDefault="006A0DB3" w:rsidP="006A0DB3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году для определения соответствия работников занимаемой должности; определения потребности в повышении квалификации, профессиональной подготовке или переподготовке работника в связи с внедрением профессиональных стандартов была проведена аттестация работников учреждени</w:t>
      </w:r>
      <w:r w:rsidR="0008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Всего аттестации подлежало 30</w:t>
      </w: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сотрудников, по результатам все сотрудники признаны соответствующими занимаемой должности.</w:t>
      </w:r>
    </w:p>
    <w:p w:rsidR="006A0DB3" w:rsidRPr="006A0DB3" w:rsidRDefault="006A0DB3" w:rsidP="0016453C">
      <w:pPr>
        <w:shd w:val="clear" w:color="auto" w:fill="FFFFFF"/>
        <w:spacing w:before="274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Слайд</w:t>
      </w:r>
      <w:r w:rsidR="00164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№13</w:t>
      </w:r>
      <w:r w:rsidRPr="006A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попечительский совет</w:t>
      </w:r>
    </w:p>
    <w:p w:rsidR="006A0DB3" w:rsidRPr="006A0DB3" w:rsidRDefault="006A0DB3" w:rsidP="006A0DB3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учреждении создан и работает Попечительский совет, в состав которого входит 17 человек.</w:t>
      </w:r>
    </w:p>
    <w:p w:rsidR="006A0DB3" w:rsidRPr="006A0DB3" w:rsidRDefault="006A0DB3" w:rsidP="006A0DB3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08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прошло семь заседаний Совета; члены Попечительского совета принимали участие в мероприятиях, проводимых учреждением (День Победы, День пожилого человека, День инвалида, Новый год).</w:t>
      </w:r>
    </w:p>
    <w:p w:rsidR="006A0DB3" w:rsidRPr="006A0DB3" w:rsidRDefault="006A0DB3" w:rsidP="0016453C">
      <w:pPr>
        <w:shd w:val="clear" w:color="auto" w:fill="FFFFFF"/>
        <w:spacing w:before="274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="00164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№14: в соответствии с Законом К</w:t>
      </w:r>
      <w:r w:rsidRPr="006A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расноярского края</w:t>
      </w:r>
    </w:p>
    <w:p w:rsidR="006A0DB3" w:rsidRPr="006A0DB3" w:rsidRDefault="006A0DB3" w:rsidP="006A0DB3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Законом Красноярского края от 09.12.2010 г.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поддержке и социального обслуживания населения» на 2017 год учреждению утверждены бюджетные ассигнования в </w:t>
      </w:r>
      <w:r w:rsidRPr="00240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сумме 15176798,23 рубля</w:t>
      </w:r>
    </w:p>
    <w:p w:rsidR="006A0DB3" w:rsidRPr="006A0DB3" w:rsidRDefault="006A0DB3" w:rsidP="006A0DB3">
      <w:pPr>
        <w:shd w:val="clear" w:color="auto" w:fill="FFFFFF"/>
        <w:spacing w:before="245" w:after="274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числе:</w:t>
      </w:r>
    </w:p>
    <w:p w:rsidR="006A0DB3" w:rsidRPr="00172216" w:rsidRDefault="006A0DB3" w:rsidP="006A0DB3">
      <w:pPr>
        <w:shd w:val="clear" w:color="auto" w:fill="FFFFFF"/>
        <w:spacing w:before="245" w:after="274" w:line="240" w:lineRule="auto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172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Субсидия на выполнение муниципального задания</w:t>
      </w:r>
      <w:r w:rsidR="000C16BA" w:rsidRPr="00172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2017 год </w:t>
      </w:r>
      <w:r w:rsidRPr="00172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сумме 14782500 рублей</w:t>
      </w:r>
    </w:p>
    <w:tbl>
      <w:tblPr>
        <w:tblW w:w="1192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9"/>
        <w:gridCol w:w="4026"/>
      </w:tblGrid>
      <w:tr w:rsidR="006A0DB3" w:rsidRPr="006A0DB3" w:rsidTr="000C16BA">
        <w:trPr>
          <w:trHeight w:val="315"/>
          <w:tblCellSpacing w:w="0" w:type="dxa"/>
        </w:trPr>
        <w:tc>
          <w:tcPr>
            <w:tcW w:w="7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0DB3" w:rsidRPr="006A0DB3" w:rsidRDefault="00172216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Н</w:t>
            </w:r>
            <w:r w:rsidR="006A0DB3" w:rsidRPr="006A0DB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менование</w:t>
            </w:r>
            <w:proofErr w:type="spellEnd"/>
            <w:r w:rsidR="006A0DB3" w:rsidRPr="006A0DB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 с</w:t>
            </w:r>
          </w:p>
        </w:tc>
        <w:tc>
          <w:tcPr>
            <w:tcW w:w="40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DB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Израсходовано по статьям (руб.)</w:t>
            </w:r>
          </w:p>
        </w:tc>
      </w:tr>
      <w:tr w:rsidR="006A0DB3" w:rsidRPr="006A0DB3" w:rsidTr="006A0DB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0DB3" w:rsidRPr="006A0DB3" w:rsidRDefault="006A0DB3" w:rsidP="006A0DB3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0DB3" w:rsidRPr="006A0DB3" w:rsidRDefault="006A0DB3" w:rsidP="006A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DB3" w:rsidRPr="006A0DB3" w:rsidTr="006A0DB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0DB3" w:rsidRPr="006A0DB3" w:rsidRDefault="006A0DB3" w:rsidP="006A0DB3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0DB3" w:rsidRPr="006A0DB3" w:rsidRDefault="006A0DB3" w:rsidP="006A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DB3" w:rsidRPr="006A0DB3" w:rsidTr="000C16BA">
        <w:trPr>
          <w:trHeight w:val="360"/>
          <w:tblCellSpacing w:w="0" w:type="dxa"/>
        </w:trPr>
        <w:tc>
          <w:tcPr>
            <w:tcW w:w="7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40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DB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10420472,44</w:t>
            </w:r>
          </w:p>
        </w:tc>
      </w:tr>
      <w:tr w:rsidR="006A0DB3" w:rsidRPr="006A0DB3" w:rsidTr="000C16BA">
        <w:trPr>
          <w:trHeight w:val="360"/>
          <w:tblCellSpacing w:w="0" w:type="dxa"/>
        </w:trPr>
        <w:tc>
          <w:tcPr>
            <w:tcW w:w="7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Начисления на выплаты по оплате труда</w:t>
            </w:r>
          </w:p>
        </w:tc>
        <w:tc>
          <w:tcPr>
            <w:tcW w:w="4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3113358,60</w:t>
            </w:r>
          </w:p>
        </w:tc>
      </w:tr>
      <w:tr w:rsidR="006A0DB3" w:rsidRPr="006A0DB3" w:rsidTr="000C16BA">
        <w:trPr>
          <w:trHeight w:val="360"/>
          <w:tblCellSpacing w:w="0" w:type="dxa"/>
        </w:trPr>
        <w:tc>
          <w:tcPr>
            <w:tcW w:w="7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4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98947,60</w:t>
            </w:r>
          </w:p>
        </w:tc>
      </w:tr>
      <w:tr w:rsidR="006A0DB3" w:rsidRPr="006A0DB3" w:rsidTr="000C16BA">
        <w:trPr>
          <w:trHeight w:val="360"/>
          <w:tblCellSpacing w:w="0" w:type="dxa"/>
        </w:trPr>
        <w:tc>
          <w:tcPr>
            <w:tcW w:w="7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4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612122,95</w:t>
            </w:r>
          </w:p>
        </w:tc>
      </w:tr>
      <w:tr w:rsidR="006A0DB3" w:rsidRPr="006A0DB3" w:rsidTr="000C16BA">
        <w:trPr>
          <w:trHeight w:val="360"/>
          <w:tblCellSpacing w:w="0" w:type="dxa"/>
        </w:trPr>
        <w:tc>
          <w:tcPr>
            <w:tcW w:w="7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A0DB3" w:rsidRPr="006A0DB3" w:rsidTr="000C16BA">
        <w:trPr>
          <w:trHeight w:val="360"/>
          <w:tblCellSpacing w:w="0" w:type="dxa"/>
        </w:trPr>
        <w:tc>
          <w:tcPr>
            <w:tcW w:w="7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по содержанию имущества</w:t>
            </w:r>
          </w:p>
        </w:tc>
        <w:tc>
          <w:tcPr>
            <w:tcW w:w="4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95938,49</w:t>
            </w:r>
          </w:p>
        </w:tc>
      </w:tr>
      <w:tr w:rsidR="006A0DB3" w:rsidRPr="006A0DB3" w:rsidTr="000C16BA">
        <w:trPr>
          <w:trHeight w:val="360"/>
          <w:tblCellSpacing w:w="0" w:type="dxa"/>
        </w:trPr>
        <w:tc>
          <w:tcPr>
            <w:tcW w:w="7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работы, услуги</w:t>
            </w:r>
          </w:p>
        </w:tc>
        <w:tc>
          <w:tcPr>
            <w:tcW w:w="4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292580,90</w:t>
            </w:r>
          </w:p>
        </w:tc>
      </w:tr>
      <w:tr w:rsidR="006A0DB3" w:rsidRPr="006A0DB3" w:rsidTr="000C16BA">
        <w:trPr>
          <w:trHeight w:val="375"/>
          <w:tblCellSpacing w:w="0" w:type="dxa"/>
        </w:trPr>
        <w:tc>
          <w:tcPr>
            <w:tcW w:w="7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A0DB3" w:rsidRPr="006A0DB3" w:rsidTr="000C16BA">
        <w:trPr>
          <w:trHeight w:val="555"/>
          <w:tblCellSpacing w:w="0" w:type="dxa"/>
        </w:trPr>
        <w:tc>
          <w:tcPr>
            <w:tcW w:w="7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Материальные запасы</w:t>
            </w:r>
          </w:p>
        </w:tc>
        <w:tc>
          <w:tcPr>
            <w:tcW w:w="4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167908,79</w:t>
            </w:r>
          </w:p>
        </w:tc>
      </w:tr>
    </w:tbl>
    <w:p w:rsidR="006A0DB3" w:rsidRPr="006A0DB3" w:rsidRDefault="002406B6" w:rsidP="000C16BA">
      <w:pPr>
        <w:shd w:val="clear" w:color="auto" w:fill="FFFFFF"/>
        <w:spacing w:before="274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№15.</w:t>
      </w:r>
      <w:r w:rsidR="006A0DB3" w:rsidRPr="006A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Деятельность, приносящая доход (собс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твенные доходы учреждения 394298 рубля 23копейки</w:t>
      </w:r>
      <w:r w:rsidR="000C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W w:w="116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1"/>
        <w:gridCol w:w="4894"/>
      </w:tblGrid>
      <w:tr w:rsidR="006A0DB3" w:rsidRPr="006A0DB3" w:rsidTr="000C16BA">
        <w:trPr>
          <w:trHeight w:val="146"/>
          <w:tblCellSpacing w:w="0" w:type="dxa"/>
        </w:trPr>
        <w:tc>
          <w:tcPr>
            <w:tcW w:w="65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6A0DB3" w:rsidRPr="006A0DB3" w:rsidRDefault="006A0DB3" w:rsidP="000C16BA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A0DB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татьи</w:t>
            </w:r>
            <w:proofErr w:type="spellEnd"/>
          </w:p>
        </w:tc>
        <w:tc>
          <w:tcPr>
            <w:tcW w:w="47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DB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Израсходовано по статьям</w:t>
            </w:r>
          </w:p>
        </w:tc>
      </w:tr>
      <w:tr w:rsidR="006A0DB3" w:rsidRPr="006A0DB3" w:rsidTr="006A0DB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0DB3" w:rsidRPr="006A0DB3" w:rsidRDefault="006A0DB3" w:rsidP="006A0DB3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0DB3" w:rsidRPr="006A0DB3" w:rsidRDefault="006A0DB3" w:rsidP="006A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DB3" w:rsidRPr="006A0DB3" w:rsidTr="006A0DB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0DB3" w:rsidRPr="006A0DB3" w:rsidRDefault="006A0DB3" w:rsidP="006A0DB3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0DB3" w:rsidRPr="006A0DB3" w:rsidRDefault="006A0DB3" w:rsidP="006A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DB3" w:rsidRPr="006A0DB3" w:rsidTr="006A0DB3">
        <w:trPr>
          <w:trHeight w:val="825"/>
          <w:tblCellSpacing w:w="0" w:type="dxa"/>
        </w:trPr>
        <w:tc>
          <w:tcPr>
            <w:tcW w:w="65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47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1900,00</w:t>
            </w:r>
          </w:p>
        </w:tc>
      </w:tr>
      <w:tr w:rsidR="006A0DB3" w:rsidRPr="006A0DB3" w:rsidTr="006A0DB3">
        <w:trPr>
          <w:trHeight w:val="570"/>
          <w:tblCellSpacing w:w="0" w:type="dxa"/>
        </w:trPr>
        <w:tc>
          <w:tcPr>
            <w:tcW w:w="6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Начисления</w:t>
            </w:r>
            <w:r w:rsidR="000C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налогов</w:t>
            </w:r>
            <w:r w:rsidRPr="006A0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выплаты по оплате труда</w:t>
            </w:r>
          </w:p>
        </w:tc>
        <w:tc>
          <w:tcPr>
            <w:tcW w:w="4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573,80</w:t>
            </w:r>
          </w:p>
        </w:tc>
      </w:tr>
      <w:tr w:rsidR="006A0DB3" w:rsidRPr="006A0DB3" w:rsidTr="006A0DB3">
        <w:trPr>
          <w:trHeight w:val="570"/>
          <w:tblCellSpacing w:w="0" w:type="dxa"/>
        </w:trPr>
        <w:tc>
          <w:tcPr>
            <w:tcW w:w="6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в общественном транспорте, суточные проживание</w:t>
            </w:r>
          </w:p>
        </w:tc>
        <w:tc>
          <w:tcPr>
            <w:tcW w:w="4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8729,04</w:t>
            </w:r>
          </w:p>
        </w:tc>
      </w:tr>
      <w:tr w:rsidR="006A0DB3" w:rsidRPr="006A0DB3" w:rsidTr="006A0DB3">
        <w:trPr>
          <w:trHeight w:val="570"/>
          <w:tblCellSpacing w:w="0" w:type="dxa"/>
        </w:trPr>
        <w:tc>
          <w:tcPr>
            <w:tcW w:w="6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по содержанию имущества</w:t>
            </w:r>
          </w:p>
        </w:tc>
        <w:tc>
          <w:tcPr>
            <w:tcW w:w="4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6200,00</w:t>
            </w:r>
          </w:p>
        </w:tc>
      </w:tr>
      <w:tr w:rsidR="006A0DB3" w:rsidRPr="006A0DB3" w:rsidTr="006A0DB3">
        <w:trPr>
          <w:trHeight w:val="570"/>
          <w:tblCellSpacing w:w="0" w:type="dxa"/>
        </w:trPr>
        <w:tc>
          <w:tcPr>
            <w:tcW w:w="6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6A0DB3" w:rsidRPr="006A0DB3" w:rsidRDefault="006A0DB3" w:rsidP="006A0DB3">
            <w:pPr>
              <w:spacing w:before="100" w:beforeAutospacing="1" w:after="202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  <w:p w:rsidR="006A0DB3" w:rsidRPr="006A0DB3" w:rsidRDefault="006A0DB3" w:rsidP="006A0DB3">
            <w:pPr>
              <w:spacing w:before="100" w:beforeAutospacing="1" w:after="24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DB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Прочие работы, услуги</w:t>
            </w:r>
          </w:p>
        </w:tc>
        <w:tc>
          <w:tcPr>
            <w:tcW w:w="4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6A0DB3" w:rsidRPr="006A0DB3" w:rsidRDefault="006A0DB3" w:rsidP="006A0DB3">
            <w:pPr>
              <w:spacing w:before="100" w:beforeAutospacing="1" w:after="202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4651,25</w:t>
            </w:r>
          </w:p>
          <w:p w:rsidR="006A0DB3" w:rsidRPr="006A0DB3" w:rsidRDefault="006A0DB3" w:rsidP="006A0DB3">
            <w:pPr>
              <w:spacing w:before="100" w:beforeAutospacing="1" w:after="24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6A0DB3" w:rsidRPr="006A0DB3" w:rsidRDefault="006A0DB3" w:rsidP="006A0DB3">
            <w:pPr>
              <w:spacing w:before="100" w:beforeAutospacing="1" w:after="202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DB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44171,70</w:t>
            </w:r>
          </w:p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A0DB3" w:rsidRPr="006A0DB3" w:rsidTr="006A0DB3">
        <w:trPr>
          <w:trHeight w:val="570"/>
          <w:tblCellSpacing w:w="0" w:type="dxa"/>
        </w:trPr>
        <w:tc>
          <w:tcPr>
            <w:tcW w:w="6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основных средств</w:t>
            </w:r>
          </w:p>
        </w:tc>
        <w:tc>
          <w:tcPr>
            <w:tcW w:w="4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195550,00</w:t>
            </w:r>
          </w:p>
        </w:tc>
      </w:tr>
      <w:tr w:rsidR="006A0DB3" w:rsidRPr="006A0DB3" w:rsidTr="006A0DB3">
        <w:trPr>
          <w:trHeight w:val="1080"/>
          <w:tblCellSpacing w:w="0" w:type="dxa"/>
        </w:trPr>
        <w:tc>
          <w:tcPr>
            <w:tcW w:w="6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6A0DB3" w:rsidRPr="006A0DB3" w:rsidRDefault="006A0DB3" w:rsidP="000C16BA">
            <w:pPr>
              <w:spacing w:before="100" w:beforeAutospacing="1" w:after="202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приобретение материальных запасов</w:t>
            </w:r>
          </w:p>
          <w:p w:rsidR="006A0DB3" w:rsidRPr="006A0DB3" w:rsidRDefault="006A0DB3" w:rsidP="006A0DB3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6A0DB3" w:rsidRPr="006A0DB3" w:rsidRDefault="006A0DB3" w:rsidP="000C16BA">
            <w:pPr>
              <w:spacing w:before="100" w:beforeAutospacing="1" w:after="202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134001,94</w:t>
            </w:r>
          </w:p>
        </w:tc>
      </w:tr>
    </w:tbl>
    <w:p w:rsidR="006A0DB3" w:rsidRPr="006A0DB3" w:rsidRDefault="006A0DB3" w:rsidP="006A0DB3">
      <w:pPr>
        <w:shd w:val="clear" w:color="auto" w:fill="FFFFFF"/>
        <w:spacing w:before="274" w:after="24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A0DB3" w:rsidRPr="006A0DB3" w:rsidRDefault="006A0DB3" w:rsidP="00172216">
      <w:pPr>
        <w:shd w:val="clear" w:color="auto" w:fill="FFFFFF"/>
        <w:spacing w:before="274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="0024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№16</w:t>
      </w:r>
      <w:r w:rsidRPr="006A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итоги независимой оценки</w:t>
      </w:r>
    </w:p>
    <w:p w:rsidR="006A0DB3" w:rsidRPr="006A0DB3" w:rsidRDefault="006A0DB3" w:rsidP="006A0DB3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рамках нового законодательства ежегодно Общественным советом Министерства совместно с организацией-оператором, которым является краевое учреждение «Ресурсно-методический центр» проводится оценка качества работы организаций, оказывающих социальные услуги.</w:t>
      </w:r>
    </w:p>
    <w:p w:rsidR="006A0DB3" w:rsidRPr="006A0DB3" w:rsidRDefault="006A0DB3" w:rsidP="000C16BA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итогам полученной информации Общественным советом совместно с организацией-оператором выстроен рейтинг учреждений, который обсужден на заседаниях совета и размещен на сайте Министерства и нашего Учреждения. По итогам независимой оценки место наше учреждение получило 92,0% от максимально возможного, 1 (разделили с г</w:t>
      </w:r>
      <w:proofErr w:type="gramStart"/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.К</w:t>
      </w:r>
      <w:proofErr w:type="gramEnd"/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расноярском и г.Шарыпово) среди 20 муниципальных учреждений края, прошедших независимую оценку.</w:t>
      </w:r>
    </w:p>
    <w:p w:rsidR="006A0DB3" w:rsidRPr="006A0DB3" w:rsidRDefault="006A0DB3" w:rsidP="000C16BA">
      <w:pPr>
        <w:shd w:val="clear" w:color="auto" w:fill="FFFFFF"/>
        <w:spacing w:before="274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="0024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№17</w:t>
      </w:r>
      <w:r w:rsidRPr="006A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Рейтинг результативности</w:t>
      </w:r>
    </w:p>
    <w:p w:rsidR="006A0DB3" w:rsidRPr="006A0DB3" w:rsidRDefault="006A0DB3" w:rsidP="006A0DB3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В рамках стимулирования повышения качества социальных услуг Министерство проводит </w:t>
      </w:r>
      <w:r w:rsidRPr="006A0DB3"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  <w:t>оценку результативности деятельности</w:t>
      </w: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учреждений социального обслуживания.</w:t>
      </w:r>
    </w:p>
    <w:p w:rsidR="006A0DB3" w:rsidRPr="006A0DB3" w:rsidRDefault="000817BA" w:rsidP="006A0DB3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 2017 год рейтинг результативности еще не обозначен</w:t>
      </w:r>
      <w:proofErr w:type="gramStart"/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proofErr w:type="gramEnd"/>
      <w:r w:rsidR="006A0DB3"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Результаты работы и рейтинги за 2016 год нашего учреждения – место в рейтинге 24 из 65 муниципальных учреждений края, если смотреть среди муниципальных районов выше, чем у нас рейтинг только у 5 муниципальных учреждений, остальные учреждения городские: города Шарыпово, Красноярска, </w:t>
      </w:r>
      <w:proofErr w:type="spellStart"/>
      <w:r w:rsidR="006A0DB3"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Нарильска</w:t>
      </w:r>
      <w:proofErr w:type="spellEnd"/>
      <w:r w:rsidR="006A0DB3"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т.д. </w:t>
      </w:r>
    </w:p>
    <w:p w:rsidR="006A0DB3" w:rsidRPr="006A0DB3" w:rsidRDefault="006A0DB3" w:rsidP="006A0DB3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Подводя итоги нашей с Вами работы в 2017 году, отмечу, что все поставленные перед учреждением задачи мы выполнили.</w:t>
      </w:r>
    </w:p>
    <w:p w:rsidR="006A0DB3" w:rsidRPr="006A0DB3" w:rsidRDefault="006A0DB3" w:rsidP="006A0DB3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менее важные задачи стоят перед нами в текущем году</w:t>
      </w: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мы будем стараться выполнить на должном уровне: это оказание социальных услуг инвалидам, в том числе ветеранам, гражданам пожилого возраста; повышение качества и доступности социальных услуг; внедрение новых технологий в сферу оказания социальных услуг; повышение качества управления кадрами, их подбор, обучение и повышение профессионального уровня.</w:t>
      </w:r>
      <w:proofErr w:type="gramEnd"/>
    </w:p>
    <w:p w:rsidR="006A0DB3" w:rsidRPr="006A0DB3" w:rsidRDefault="006A0DB3" w:rsidP="006A0DB3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Хочу выразить свою огромную благодарность коллективу учреждения за огромный труд, за готовность оперативно откликаться на любую задачу, которая перед нами ставится, и выразить уверенность, что и в дальнейшем мы будем работать также слаженно, как того требует время!</w:t>
      </w:r>
    </w:p>
    <w:p w:rsidR="006A0DB3" w:rsidRPr="006A0DB3" w:rsidRDefault="006A0DB3" w:rsidP="006A0DB3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Наших получателей услуг также благодарю за оценку нашей работы, которую мы видим из ваших отзывов, благодарностей, телефонных звонков, мы и впредь будем дальше работать на ваше благо.</w:t>
      </w:r>
    </w:p>
    <w:p w:rsidR="006A0DB3" w:rsidRDefault="002406B6" w:rsidP="002406B6">
      <w:pPr>
        <w:shd w:val="clear" w:color="auto" w:fill="FFFFFF"/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№18 </w:t>
      </w:r>
      <w:r w:rsidR="006A0DB3" w:rsidRPr="006A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Планы и перспективы учреждения</w:t>
      </w:r>
    </w:p>
    <w:p w:rsidR="005D5154" w:rsidRPr="005D5154" w:rsidRDefault="005D5154" w:rsidP="005D5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D515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Приоритетные направления работы учреждения на 2018 год</w:t>
      </w:r>
    </w:p>
    <w:p w:rsidR="006A0DB3" w:rsidRPr="006A0DB3" w:rsidRDefault="006A0DB3" w:rsidP="006A0DB3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-Создание в отделениях социального обслуживания на дому новой технологии "Бригадный метод среди социальных работников". Данная технология социального обслуживания особенно актуальна в сельской местности. Сотрудники  будут оказывать помощь в проведении генеральных уборок, косметического ремонта, благоустройства приусадебного участка, сбора урожая и других сезонных работ.</w:t>
      </w:r>
    </w:p>
    <w:p w:rsidR="006A0DB3" w:rsidRPr="006A0DB3" w:rsidRDefault="006A0DB3" w:rsidP="006A0DB3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-Создание фильма «Память горя суров</w:t>
      </w:r>
      <w:proofErr w:type="gramStart"/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память вечно жива», который донесет всю информацию для следующего поколения.</w:t>
      </w:r>
      <w:r w:rsidR="000817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Чтобы дети узнали все и прочувствовали о тягостях и горе той Великой Победы и послевоенного времени.</w:t>
      </w:r>
    </w:p>
    <w:p w:rsidR="006A0DB3" w:rsidRPr="006A0DB3" w:rsidRDefault="006A0DB3" w:rsidP="006A0DB3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- Участие в Проекте «Сохранение традиций народной культуры», </w:t>
      </w:r>
      <w:proofErr w:type="gramStart"/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который</w:t>
      </w:r>
      <w:proofErr w:type="gramEnd"/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бережно передается из поколения в поколение, на которых держится вся духовно-нравственная жизнь нашего населения. Задачи </w:t>
      </w:r>
      <w:proofErr w:type="gramStart"/>
      <w:r w:rsidR="000817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оторого исследование самобытности культур, населяющих территорию Пировского района. Мы видим их таким образом. Возрождение Ткацкого ремесла. Организовать кружек среди наших старейшин, которые еще по своей памяти могли бы зажечь в молодом «Старшем поколении» искорку желания заниматься этим старейшим ремеслом. Будем пробовать.</w:t>
      </w:r>
    </w:p>
    <w:p w:rsidR="006A0DB3" w:rsidRPr="005D5154" w:rsidRDefault="006A0DB3" w:rsidP="006A0DB3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-Есть большое желание</w:t>
      </w:r>
      <w:r w:rsidR="001722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открыть в нашем районе университет </w:t>
      </w: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«Активное долголетие»</w:t>
      </w:r>
      <w:r w:rsidR="000C16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котором будет множество факультетов</w:t>
      </w:r>
      <w:r w:rsidR="000C16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На сегодняшний день </w:t>
      </w: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проблема </w:t>
      </w:r>
      <w:r w:rsidR="000C16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разрешается–  </w:t>
      </w:r>
      <w:proofErr w:type="gramStart"/>
      <w:r w:rsidR="000C16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gramEnd"/>
      <w:r w:rsidR="000C16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нас родился молодой, активный председатель районного </w:t>
      </w: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Совета ветеранов</w:t>
      </w:r>
      <w:r w:rsidR="000C16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Татьяна Александровна, которая</w:t>
      </w: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C16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будет в </w:t>
      </w:r>
      <w:r w:rsidRPr="005D51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нашем университете</w:t>
      </w:r>
      <w:r w:rsidR="000C16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D51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Лидером.</w:t>
      </w:r>
    </w:p>
    <w:p w:rsidR="005D5154" w:rsidRPr="005D5154" w:rsidRDefault="005D5154" w:rsidP="005D5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0C1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рамках Реализации</w:t>
      </w:r>
      <w:r w:rsidRPr="005D51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C16B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Федерального закона Российской Федерации от 28.12.2013 № 442- ФЗ «Об</w:t>
      </w:r>
      <w:r w:rsidRPr="005D51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основах социального обслуживания граждан в Российской Федерации» и </w:t>
      </w:r>
      <w:r w:rsidRPr="000C16B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закона Красноярского края от 16.12.2014 № 7-3023</w:t>
      </w:r>
      <w:r w:rsidRPr="005D51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«Об организации социального обслуживан</w:t>
      </w:r>
      <w:r w:rsidR="000C1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ия граждан в Красноярском крае», </w:t>
      </w:r>
      <w:r w:rsidR="000C16BA" w:rsidRPr="006818B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мы  будем продолжать</w:t>
      </w:r>
      <w:r w:rsidR="000C1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81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</w:p>
    <w:p w:rsidR="005D5154" w:rsidRPr="005D5154" w:rsidRDefault="005D5154" w:rsidP="005D5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5D51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уровня самообразования.</w:t>
      </w:r>
    </w:p>
    <w:p w:rsidR="005D5154" w:rsidRPr="005D5154" w:rsidRDefault="005D5154" w:rsidP="005D5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5D51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качества и доступности предоставления социальных услуг.</w:t>
      </w:r>
    </w:p>
    <w:p w:rsidR="006A0DB3" w:rsidRPr="006A0DB3" w:rsidRDefault="006A0DB3" w:rsidP="006A0DB3">
      <w:pPr>
        <w:shd w:val="clear" w:color="auto" w:fill="FFFFFF"/>
        <w:spacing w:before="100" w:beforeAutospacing="1" w:after="24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C2122" w:rsidRPr="000C16BA" w:rsidRDefault="006A0DB3" w:rsidP="000C16BA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0D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Спасибо за внимание!</w:t>
      </w:r>
    </w:p>
    <w:sectPr w:rsidR="000C2122" w:rsidRPr="000C16BA" w:rsidSect="000C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88E"/>
    <w:multiLevelType w:val="multilevel"/>
    <w:tmpl w:val="71C6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520CC"/>
    <w:multiLevelType w:val="multilevel"/>
    <w:tmpl w:val="BCF8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11F2D"/>
    <w:multiLevelType w:val="multilevel"/>
    <w:tmpl w:val="7216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176DA"/>
    <w:multiLevelType w:val="multilevel"/>
    <w:tmpl w:val="AD5C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F225F"/>
    <w:multiLevelType w:val="multilevel"/>
    <w:tmpl w:val="BA1E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F32C91"/>
    <w:multiLevelType w:val="multilevel"/>
    <w:tmpl w:val="D5DE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DB3"/>
    <w:rsid w:val="000043E0"/>
    <w:rsid w:val="000068D0"/>
    <w:rsid w:val="00011971"/>
    <w:rsid w:val="0001394A"/>
    <w:rsid w:val="0001525C"/>
    <w:rsid w:val="00020C60"/>
    <w:rsid w:val="00022CB4"/>
    <w:rsid w:val="00023695"/>
    <w:rsid w:val="0002403D"/>
    <w:rsid w:val="0002507E"/>
    <w:rsid w:val="00026165"/>
    <w:rsid w:val="00027D54"/>
    <w:rsid w:val="00041D77"/>
    <w:rsid w:val="000456A4"/>
    <w:rsid w:val="000458CB"/>
    <w:rsid w:val="00046DDF"/>
    <w:rsid w:val="00046F80"/>
    <w:rsid w:val="00050AC7"/>
    <w:rsid w:val="00057014"/>
    <w:rsid w:val="00057A65"/>
    <w:rsid w:val="00060661"/>
    <w:rsid w:val="0006346A"/>
    <w:rsid w:val="0006417C"/>
    <w:rsid w:val="00066BBE"/>
    <w:rsid w:val="00070981"/>
    <w:rsid w:val="00072367"/>
    <w:rsid w:val="00072D9E"/>
    <w:rsid w:val="00076FDA"/>
    <w:rsid w:val="0007787A"/>
    <w:rsid w:val="000817BA"/>
    <w:rsid w:val="00081A86"/>
    <w:rsid w:val="00081B3A"/>
    <w:rsid w:val="00085F48"/>
    <w:rsid w:val="00086418"/>
    <w:rsid w:val="00086DB7"/>
    <w:rsid w:val="00087871"/>
    <w:rsid w:val="00087FDF"/>
    <w:rsid w:val="000A4816"/>
    <w:rsid w:val="000C04DA"/>
    <w:rsid w:val="000C16BA"/>
    <w:rsid w:val="000C2122"/>
    <w:rsid w:val="000C3102"/>
    <w:rsid w:val="000C4ADB"/>
    <w:rsid w:val="000D1BF0"/>
    <w:rsid w:val="000D2421"/>
    <w:rsid w:val="000D5076"/>
    <w:rsid w:val="000E67A3"/>
    <w:rsid w:val="000F75E3"/>
    <w:rsid w:val="001053C5"/>
    <w:rsid w:val="001067E3"/>
    <w:rsid w:val="00113357"/>
    <w:rsid w:val="001154A3"/>
    <w:rsid w:val="00116947"/>
    <w:rsid w:val="001200E7"/>
    <w:rsid w:val="001207B1"/>
    <w:rsid w:val="00127CA3"/>
    <w:rsid w:val="00133424"/>
    <w:rsid w:val="00136695"/>
    <w:rsid w:val="00140AA6"/>
    <w:rsid w:val="00142BD7"/>
    <w:rsid w:val="00157CD4"/>
    <w:rsid w:val="0016453C"/>
    <w:rsid w:val="00172125"/>
    <w:rsid w:val="00172216"/>
    <w:rsid w:val="001739FE"/>
    <w:rsid w:val="00173C06"/>
    <w:rsid w:val="001750CD"/>
    <w:rsid w:val="00177027"/>
    <w:rsid w:val="00177587"/>
    <w:rsid w:val="00181B1E"/>
    <w:rsid w:val="00183ECF"/>
    <w:rsid w:val="00184054"/>
    <w:rsid w:val="001848F7"/>
    <w:rsid w:val="00186C1D"/>
    <w:rsid w:val="00187954"/>
    <w:rsid w:val="0019295B"/>
    <w:rsid w:val="00194A7D"/>
    <w:rsid w:val="001979FB"/>
    <w:rsid w:val="001A0492"/>
    <w:rsid w:val="001A0EC3"/>
    <w:rsid w:val="001A482F"/>
    <w:rsid w:val="001A5706"/>
    <w:rsid w:val="001B0CBF"/>
    <w:rsid w:val="001B0EC3"/>
    <w:rsid w:val="001B2634"/>
    <w:rsid w:val="001B3D39"/>
    <w:rsid w:val="001B470F"/>
    <w:rsid w:val="001B627F"/>
    <w:rsid w:val="001B7149"/>
    <w:rsid w:val="001C051D"/>
    <w:rsid w:val="001D3494"/>
    <w:rsid w:val="001D4406"/>
    <w:rsid w:val="001D6BE1"/>
    <w:rsid w:val="001E160F"/>
    <w:rsid w:val="001E2B00"/>
    <w:rsid w:val="001F197A"/>
    <w:rsid w:val="001F1A2C"/>
    <w:rsid w:val="001F561A"/>
    <w:rsid w:val="001F5ABB"/>
    <w:rsid w:val="00201578"/>
    <w:rsid w:val="0020565E"/>
    <w:rsid w:val="00211824"/>
    <w:rsid w:val="002203F3"/>
    <w:rsid w:val="00221AC7"/>
    <w:rsid w:val="00231241"/>
    <w:rsid w:val="00234158"/>
    <w:rsid w:val="00237B33"/>
    <w:rsid w:val="002406B6"/>
    <w:rsid w:val="002412CC"/>
    <w:rsid w:val="00241707"/>
    <w:rsid w:val="002429E7"/>
    <w:rsid w:val="00242A4D"/>
    <w:rsid w:val="00242C70"/>
    <w:rsid w:val="002433B9"/>
    <w:rsid w:val="00257012"/>
    <w:rsid w:val="002579AD"/>
    <w:rsid w:val="00260615"/>
    <w:rsid w:val="00260FB9"/>
    <w:rsid w:val="002611AA"/>
    <w:rsid w:val="00262C08"/>
    <w:rsid w:val="002646FB"/>
    <w:rsid w:val="00270007"/>
    <w:rsid w:val="00271FD0"/>
    <w:rsid w:val="00272A2C"/>
    <w:rsid w:val="00272FA5"/>
    <w:rsid w:val="00277DCC"/>
    <w:rsid w:val="00277E80"/>
    <w:rsid w:val="0028039F"/>
    <w:rsid w:val="00282F3C"/>
    <w:rsid w:val="00284614"/>
    <w:rsid w:val="00291181"/>
    <w:rsid w:val="002956DE"/>
    <w:rsid w:val="00295B7A"/>
    <w:rsid w:val="00296B64"/>
    <w:rsid w:val="00296DDF"/>
    <w:rsid w:val="002A04E9"/>
    <w:rsid w:val="002A062F"/>
    <w:rsid w:val="002B0F72"/>
    <w:rsid w:val="002B475F"/>
    <w:rsid w:val="002C08F5"/>
    <w:rsid w:val="002C0946"/>
    <w:rsid w:val="002C1345"/>
    <w:rsid w:val="002C3C2A"/>
    <w:rsid w:val="002C6700"/>
    <w:rsid w:val="002D1C4B"/>
    <w:rsid w:val="002D7536"/>
    <w:rsid w:val="002E0CBD"/>
    <w:rsid w:val="002E3E3E"/>
    <w:rsid w:val="002E4282"/>
    <w:rsid w:val="002F1491"/>
    <w:rsid w:val="002F263C"/>
    <w:rsid w:val="002F29B0"/>
    <w:rsid w:val="002F3908"/>
    <w:rsid w:val="002F5ED6"/>
    <w:rsid w:val="002F6A28"/>
    <w:rsid w:val="003032B6"/>
    <w:rsid w:val="00306286"/>
    <w:rsid w:val="003104A9"/>
    <w:rsid w:val="00310F34"/>
    <w:rsid w:val="003177D4"/>
    <w:rsid w:val="00317A07"/>
    <w:rsid w:val="00323D7E"/>
    <w:rsid w:val="003258DA"/>
    <w:rsid w:val="00325CE0"/>
    <w:rsid w:val="00326EE5"/>
    <w:rsid w:val="0034122F"/>
    <w:rsid w:val="003434BF"/>
    <w:rsid w:val="0034666F"/>
    <w:rsid w:val="003516DD"/>
    <w:rsid w:val="00355AEA"/>
    <w:rsid w:val="00356B21"/>
    <w:rsid w:val="003608A1"/>
    <w:rsid w:val="00363D08"/>
    <w:rsid w:val="00370D04"/>
    <w:rsid w:val="003736A9"/>
    <w:rsid w:val="00374124"/>
    <w:rsid w:val="0038070B"/>
    <w:rsid w:val="00380BBB"/>
    <w:rsid w:val="003876EF"/>
    <w:rsid w:val="003908D7"/>
    <w:rsid w:val="00391820"/>
    <w:rsid w:val="0039289F"/>
    <w:rsid w:val="003A2C17"/>
    <w:rsid w:val="003A7B06"/>
    <w:rsid w:val="003B02CC"/>
    <w:rsid w:val="003B26F0"/>
    <w:rsid w:val="003C5A51"/>
    <w:rsid w:val="003C710C"/>
    <w:rsid w:val="003E0090"/>
    <w:rsid w:val="003E0E0C"/>
    <w:rsid w:val="003E24D9"/>
    <w:rsid w:val="003F1095"/>
    <w:rsid w:val="004034C7"/>
    <w:rsid w:val="00404EA8"/>
    <w:rsid w:val="00405958"/>
    <w:rsid w:val="00414C3B"/>
    <w:rsid w:val="00422100"/>
    <w:rsid w:val="004233F5"/>
    <w:rsid w:val="004278D8"/>
    <w:rsid w:val="00431614"/>
    <w:rsid w:val="004346BF"/>
    <w:rsid w:val="004346FD"/>
    <w:rsid w:val="00435777"/>
    <w:rsid w:val="00437D5C"/>
    <w:rsid w:val="00443444"/>
    <w:rsid w:val="0044610D"/>
    <w:rsid w:val="00454BFA"/>
    <w:rsid w:val="00456502"/>
    <w:rsid w:val="00457811"/>
    <w:rsid w:val="00457972"/>
    <w:rsid w:val="00463606"/>
    <w:rsid w:val="004711EB"/>
    <w:rsid w:val="00471A8F"/>
    <w:rsid w:val="00477878"/>
    <w:rsid w:val="00481B70"/>
    <w:rsid w:val="00481EC6"/>
    <w:rsid w:val="00482FD2"/>
    <w:rsid w:val="004842E3"/>
    <w:rsid w:val="004847B2"/>
    <w:rsid w:val="00485C92"/>
    <w:rsid w:val="00491EEA"/>
    <w:rsid w:val="00493E60"/>
    <w:rsid w:val="004944A0"/>
    <w:rsid w:val="00494C32"/>
    <w:rsid w:val="00495159"/>
    <w:rsid w:val="004A2565"/>
    <w:rsid w:val="004A283E"/>
    <w:rsid w:val="004B3B67"/>
    <w:rsid w:val="004B3BD3"/>
    <w:rsid w:val="004B3C47"/>
    <w:rsid w:val="004B560C"/>
    <w:rsid w:val="004B73B7"/>
    <w:rsid w:val="004C186F"/>
    <w:rsid w:val="004C5656"/>
    <w:rsid w:val="004C731E"/>
    <w:rsid w:val="004C7F91"/>
    <w:rsid w:val="004D0017"/>
    <w:rsid w:val="004D052A"/>
    <w:rsid w:val="004D402B"/>
    <w:rsid w:val="004D4FA7"/>
    <w:rsid w:val="004D63E7"/>
    <w:rsid w:val="004D72EB"/>
    <w:rsid w:val="004E248D"/>
    <w:rsid w:val="004E65F6"/>
    <w:rsid w:val="004F514B"/>
    <w:rsid w:val="004F7D55"/>
    <w:rsid w:val="00511833"/>
    <w:rsid w:val="00511A55"/>
    <w:rsid w:val="00514C2A"/>
    <w:rsid w:val="005168C3"/>
    <w:rsid w:val="005206CA"/>
    <w:rsid w:val="0052455D"/>
    <w:rsid w:val="005255EB"/>
    <w:rsid w:val="00527CFB"/>
    <w:rsid w:val="00530A2B"/>
    <w:rsid w:val="005340DD"/>
    <w:rsid w:val="0054355B"/>
    <w:rsid w:val="00550BF6"/>
    <w:rsid w:val="00556110"/>
    <w:rsid w:val="00556310"/>
    <w:rsid w:val="005655F1"/>
    <w:rsid w:val="00565A04"/>
    <w:rsid w:val="0057574E"/>
    <w:rsid w:val="00585902"/>
    <w:rsid w:val="00594B71"/>
    <w:rsid w:val="00596805"/>
    <w:rsid w:val="005971B0"/>
    <w:rsid w:val="005A1B0D"/>
    <w:rsid w:val="005A3603"/>
    <w:rsid w:val="005A4EC9"/>
    <w:rsid w:val="005A74A9"/>
    <w:rsid w:val="005B44F9"/>
    <w:rsid w:val="005B48AA"/>
    <w:rsid w:val="005B5707"/>
    <w:rsid w:val="005B5C0B"/>
    <w:rsid w:val="005B67F9"/>
    <w:rsid w:val="005B74B1"/>
    <w:rsid w:val="005C1FA2"/>
    <w:rsid w:val="005C2189"/>
    <w:rsid w:val="005C734B"/>
    <w:rsid w:val="005D1FA6"/>
    <w:rsid w:val="005D5154"/>
    <w:rsid w:val="005D569E"/>
    <w:rsid w:val="005D7C00"/>
    <w:rsid w:val="005E394D"/>
    <w:rsid w:val="005F560F"/>
    <w:rsid w:val="005F5DFC"/>
    <w:rsid w:val="005F6506"/>
    <w:rsid w:val="00603B10"/>
    <w:rsid w:val="00604155"/>
    <w:rsid w:val="0060558E"/>
    <w:rsid w:val="0060643C"/>
    <w:rsid w:val="00606F9F"/>
    <w:rsid w:val="00607EA8"/>
    <w:rsid w:val="00613851"/>
    <w:rsid w:val="006150C0"/>
    <w:rsid w:val="00615113"/>
    <w:rsid w:val="00616640"/>
    <w:rsid w:val="0062229E"/>
    <w:rsid w:val="00624FEA"/>
    <w:rsid w:val="006254EE"/>
    <w:rsid w:val="00626B7D"/>
    <w:rsid w:val="00637F23"/>
    <w:rsid w:val="00644178"/>
    <w:rsid w:val="006448DB"/>
    <w:rsid w:val="00644B45"/>
    <w:rsid w:val="0065038D"/>
    <w:rsid w:val="00650DCB"/>
    <w:rsid w:val="00654B98"/>
    <w:rsid w:val="00664B3C"/>
    <w:rsid w:val="00665863"/>
    <w:rsid w:val="00670960"/>
    <w:rsid w:val="006722CD"/>
    <w:rsid w:val="00673B8E"/>
    <w:rsid w:val="006818BC"/>
    <w:rsid w:val="00681D80"/>
    <w:rsid w:val="00681DA1"/>
    <w:rsid w:val="0068588F"/>
    <w:rsid w:val="006903D2"/>
    <w:rsid w:val="00692A8E"/>
    <w:rsid w:val="0069490D"/>
    <w:rsid w:val="006A0DB3"/>
    <w:rsid w:val="006A1BE8"/>
    <w:rsid w:val="006A31EB"/>
    <w:rsid w:val="006A453B"/>
    <w:rsid w:val="006B105A"/>
    <w:rsid w:val="006B3BBE"/>
    <w:rsid w:val="006B5893"/>
    <w:rsid w:val="006C3237"/>
    <w:rsid w:val="006D06DA"/>
    <w:rsid w:val="006D080B"/>
    <w:rsid w:val="006D604A"/>
    <w:rsid w:val="006E4A51"/>
    <w:rsid w:val="006F327E"/>
    <w:rsid w:val="007034E7"/>
    <w:rsid w:val="00705BAC"/>
    <w:rsid w:val="00710A73"/>
    <w:rsid w:val="00711C87"/>
    <w:rsid w:val="00711EC1"/>
    <w:rsid w:val="00713CDE"/>
    <w:rsid w:val="00714607"/>
    <w:rsid w:val="00716205"/>
    <w:rsid w:val="00720F6D"/>
    <w:rsid w:val="00726277"/>
    <w:rsid w:val="00730C44"/>
    <w:rsid w:val="00731598"/>
    <w:rsid w:val="00732E41"/>
    <w:rsid w:val="00733693"/>
    <w:rsid w:val="00734B56"/>
    <w:rsid w:val="00734D66"/>
    <w:rsid w:val="0074481F"/>
    <w:rsid w:val="0074745F"/>
    <w:rsid w:val="00747FF7"/>
    <w:rsid w:val="00751584"/>
    <w:rsid w:val="00752264"/>
    <w:rsid w:val="007528B8"/>
    <w:rsid w:val="00754958"/>
    <w:rsid w:val="00757B08"/>
    <w:rsid w:val="0076031F"/>
    <w:rsid w:val="007622AB"/>
    <w:rsid w:val="007658AF"/>
    <w:rsid w:val="00767476"/>
    <w:rsid w:val="0078178E"/>
    <w:rsid w:val="007829F1"/>
    <w:rsid w:val="00783488"/>
    <w:rsid w:val="00783B15"/>
    <w:rsid w:val="0079155D"/>
    <w:rsid w:val="00797FDE"/>
    <w:rsid w:val="007A4909"/>
    <w:rsid w:val="007B1E53"/>
    <w:rsid w:val="007B29BE"/>
    <w:rsid w:val="007B3733"/>
    <w:rsid w:val="007C050E"/>
    <w:rsid w:val="007C0D5E"/>
    <w:rsid w:val="007C4F4E"/>
    <w:rsid w:val="007E0B4B"/>
    <w:rsid w:val="007E572A"/>
    <w:rsid w:val="007F39A2"/>
    <w:rsid w:val="007F51BF"/>
    <w:rsid w:val="007F5541"/>
    <w:rsid w:val="00801528"/>
    <w:rsid w:val="008041BD"/>
    <w:rsid w:val="0081186D"/>
    <w:rsid w:val="00812475"/>
    <w:rsid w:val="00812A88"/>
    <w:rsid w:val="00812D78"/>
    <w:rsid w:val="00813C40"/>
    <w:rsid w:val="00815605"/>
    <w:rsid w:val="008167F7"/>
    <w:rsid w:val="0081752B"/>
    <w:rsid w:val="00822A57"/>
    <w:rsid w:val="00825B61"/>
    <w:rsid w:val="00826C37"/>
    <w:rsid w:val="00832DC4"/>
    <w:rsid w:val="008359FC"/>
    <w:rsid w:val="00837955"/>
    <w:rsid w:val="0084321D"/>
    <w:rsid w:val="00843521"/>
    <w:rsid w:val="00853074"/>
    <w:rsid w:val="00860438"/>
    <w:rsid w:val="00863C5A"/>
    <w:rsid w:val="00866E7E"/>
    <w:rsid w:val="008677FC"/>
    <w:rsid w:val="0087358C"/>
    <w:rsid w:val="008765E0"/>
    <w:rsid w:val="008823F0"/>
    <w:rsid w:val="008871B9"/>
    <w:rsid w:val="0089397C"/>
    <w:rsid w:val="00893CE7"/>
    <w:rsid w:val="0089734A"/>
    <w:rsid w:val="008A19C8"/>
    <w:rsid w:val="008A1D10"/>
    <w:rsid w:val="008A7AC3"/>
    <w:rsid w:val="008A7CA0"/>
    <w:rsid w:val="008B0F74"/>
    <w:rsid w:val="008B65A2"/>
    <w:rsid w:val="008B7B2C"/>
    <w:rsid w:val="008C25E1"/>
    <w:rsid w:val="008C2B3B"/>
    <w:rsid w:val="008C65AB"/>
    <w:rsid w:val="008D0607"/>
    <w:rsid w:val="008D1781"/>
    <w:rsid w:val="008D35EE"/>
    <w:rsid w:val="008D4C79"/>
    <w:rsid w:val="008D4E97"/>
    <w:rsid w:val="008E6E2F"/>
    <w:rsid w:val="008F3D6E"/>
    <w:rsid w:val="008F634C"/>
    <w:rsid w:val="00900DD3"/>
    <w:rsid w:val="0090215D"/>
    <w:rsid w:val="00904614"/>
    <w:rsid w:val="009110AC"/>
    <w:rsid w:val="00915740"/>
    <w:rsid w:val="00920236"/>
    <w:rsid w:val="00925FF4"/>
    <w:rsid w:val="00927607"/>
    <w:rsid w:val="00930D9F"/>
    <w:rsid w:val="00932F6A"/>
    <w:rsid w:val="00933B89"/>
    <w:rsid w:val="0093488E"/>
    <w:rsid w:val="0094368A"/>
    <w:rsid w:val="00944EA7"/>
    <w:rsid w:val="00944F8D"/>
    <w:rsid w:val="00945CF7"/>
    <w:rsid w:val="00951D31"/>
    <w:rsid w:val="0095529A"/>
    <w:rsid w:val="00960E9D"/>
    <w:rsid w:val="009616BF"/>
    <w:rsid w:val="00961CDD"/>
    <w:rsid w:val="009640E2"/>
    <w:rsid w:val="00970852"/>
    <w:rsid w:val="00970FB9"/>
    <w:rsid w:val="0097354B"/>
    <w:rsid w:val="00976B8E"/>
    <w:rsid w:val="009773B6"/>
    <w:rsid w:val="009827D0"/>
    <w:rsid w:val="00983502"/>
    <w:rsid w:val="00984A5F"/>
    <w:rsid w:val="00990AE9"/>
    <w:rsid w:val="00990FBB"/>
    <w:rsid w:val="0099246A"/>
    <w:rsid w:val="00992BA7"/>
    <w:rsid w:val="0099447F"/>
    <w:rsid w:val="009A08A4"/>
    <w:rsid w:val="009A7054"/>
    <w:rsid w:val="009B0437"/>
    <w:rsid w:val="009B5518"/>
    <w:rsid w:val="009C1B59"/>
    <w:rsid w:val="009C2005"/>
    <w:rsid w:val="009C4252"/>
    <w:rsid w:val="009D7848"/>
    <w:rsid w:val="009E3DCB"/>
    <w:rsid w:val="009F3228"/>
    <w:rsid w:val="009F61D3"/>
    <w:rsid w:val="00A16D6C"/>
    <w:rsid w:val="00A20EF3"/>
    <w:rsid w:val="00A24818"/>
    <w:rsid w:val="00A30818"/>
    <w:rsid w:val="00A3358C"/>
    <w:rsid w:val="00A36768"/>
    <w:rsid w:val="00A4010E"/>
    <w:rsid w:val="00A415AE"/>
    <w:rsid w:val="00A44DA6"/>
    <w:rsid w:val="00A472C3"/>
    <w:rsid w:val="00A511F2"/>
    <w:rsid w:val="00A532A0"/>
    <w:rsid w:val="00A534FE"/>
    <w:rsid w:val="00A567F2"/>
    <w:rsid w:val="00A6108B"/>
    <w:rsid w:val="00A6305B"/>
    <w:rsid w:val="00A64449"/>
    <w:rsid w:val="00A64E78"/>
    <w:rsid w:val="00A67B6F"/>
    <w:rsid w:val="00A67C86"/>
    <w:rsid w:val="00A81F08"/>
    <w:rsid w:val="00A835A0"/>
    <w:rsid w:val="00A83F47"/>
    <w:rsid w:val="00A91F6F"/>
    <w:rsid w:val="00A94B77"/>
    <w:rsid w:val="00A95412"/>
    <w:rsid w:val="00AB4BCD"/>
    <w:rsid w:val="00AB538C"/>
    <w:rsid w:val="00AB7578"/>
    <w:rsid w:val="00AC6A69"/>
    <w:rsid w:val="00AD0586"/>
    <w:rsid w:val="00AE4E85"/>
    <w:rsid w:val="00AE6736"/>
    <w:rsid w:val="00AE6C95"/>
    <w:rsid w:val="00AF1C47"/>
    <w:rsid w:val="00B13126"/>
    <w:rsid w:val="00B13583"/>
    <w:rsid w:val="00B15805"/>
    <w:rsid w:val="00B166F1"/>
    <w:rsid w:val="00B16FF3"/>
    <w:rsid w:val="00B174EB"/>
    <w:rsid w:val="00B21EB3"/>
    <w:rsid w:val="00B22F51"/>
    <w:rsid w:val="00B22F68"/>
    <w:rsid w:val="00B241B4"/>
    <w:rsid w:val="00B30BBE"/>
    <w:rsid w:val="00B32CB6"/>
    <w:rsid w:val="00B33774"/>
    <w:rsid w:val="00B40D6D"/>
    <w:rsid w:val="00B43628"/>
    <w:rsid w:val="00B469DE"/>
    <w:rsid w:val="00B52667"/>
    <w:rsid w:val="00B53818"/>
    <w:rsid w:val="00B5546C"/>
    <w:rsid w:val="00B63236"/>
    <w:rsid w:val="00B63B5B"/>
    <w:rsid w:val="00B6408A"/>
    <w:rsid w:val="00B64A51"/>
    <w:rsid w:val="00B67862"/>
    <w:rsid w:val="00B725BD"/>
    <w:rsid w:val="00B73100"/>
    <w:rsid w:val="00B757EB"/>
    <w:rsid w:val="00B85CD7"/>
    <w:rsid w:val="00B86754"/>
    <w:rsid w:val="00B94092"/>
    <w:rsid w:val="00B95571"/>
    <w:rsid w:val="00B96F31"/>
    <w:rsid w:val="00B97EB8"/>
    <w:rsid w:val="00BA55C4"/>
    <w:rsid w:val="00BB0AD5"/>
    <w:rsid w:val="00BB6C48"/>
    <w:rsid w:val="00BC4EEC"/>
    <w:rsid w:val="00BC661B"/>
    <w:rsid w:val="00BD269C"/>
    <w:rsid w:val="00BD36B1"/>
    <w:rsid w:val="00BE1298"/>
    <w:rsid w:val="00BE35D6"/>
    <w:rsid w:val="00BE3B94"/>
    <w:rsid w:val="00BE4FDD"/>
    <w:rsid w:val="00BF1261"/>
    <w:rsid w:val="00BF673D"/>
    <w:rsid w:val="00C064F0"/>
    <w:rsid w:val="00C1642C"/>
    <w:rsid w:val="00C226D7"/>
    <w:rsid w:val="00C22DBA"/>
    <w:rsid w:val="00C26B7C"/>
    <w:rsid w:val="00C30C58"/>
    <w:rsid w:val="00C30D31"/>
    <w:rsid w:val="00C32961"/>
    <w:rsid w:val="00C35A25"/>
    <w:rsid w:val="00C40DC9"/>
    <w:rsid w:val="00C4369D"/>
    <w:rsid w:val="00C448C0"/>
    <w:rsid w:val="00C45B3A"/>
    <w:rsid w:val="00C4665B"/>
    <w:rsid w:val="00C512BC"/>
    <w:rsid w:val="00C517E0"/>
    <w:rsid w:val="00C54ACF"/>
    <w:rsid w:val="00C60F02"/>
    <w:rsid w:val="00C62A3F"/>
    <w:rsid w:val="00C6496F"/>
    <w:rsid w:val="00C72D64"/>
    <w:rsid w:val="00C740E6"/>
    <w:rsid w:val="00C77A35"/>
    <w:rsid w:val="00C80C3B"/>
    <w:rsid w:val="00C817BC"/>
    <w:rsid w:val="00C83862"/>
    <w:rsid w:val="00C86217"/>
    <w:rsid w:val="00C936E3"/>
    <w:rsid w:val="00C939B1"/>
    <w:rsid w:val="00C95915"/>
    <w:rsid w:val="00CA7C52"/>
    <w:rsid w:val="00CA7CDD"/>
    <w:rsid w:val="00CB2116"/>
    <w:rsid w:val="00CB4567"/>
    <w:rsid w:val="00CC1EEE"/>
    <w:rsid w:val="00CC4D4E"/>
    <w:rsid w:val="00CE5083"/>
    <w:rsid w:val="00CE54E4"/>
    <w:rsid w:val="00CF58A9"/>
    <w:rsid w:val="00D04C33"/>
    <w:rsid w:val="00D059DD"/>
    <w:rsid w:val="00D06B86"/>
    <w:rsid w:val="00D12C5F"/>
    <w:rsid w:val="00D137BE"/>
    <w:rsid w:val="00D15EB1"/>
    <w:rsid w:val="00D16AC9"/>
    <w:rsid w:val="00D17CCB"/>
    <w:rsid w:val="00D2115C"/>
    <w:rsid w:val="00D23E5B"/>
    <w:rsid w:val="00D27662"/>
    <w:rsid w:val="00D27C3F"/>
    <w:rsid w:val="00D27D9F"/>
    <w:rsid w:val="00D301B4"/>
    <w:rsid w:val="00D5382D"/>
    <w:rsid w:val="00D5447B"/>
    <w:rsid w:val="00D57241"/>
    <w:rsid w:val="00D61A15"/>
    <w:rsid w:val="00D650DF"/>
    <w:rsid w:val="00D65962"/>
    <w:rsid w:val="00D7090B"/>
    <w:rsid w:val="00D70DAD"/>
    <w:rsid w:val="00D718C4"/>
    <w:rsid w:val="00D80393"/>
    <w:rsid w:val="00D81833"/>
    <w:rsid w:val="00D81F1D"/>
    <w:rsid w:val="00D944EE"/>
    <w:rsid w:val="00D96AC4"/>
    <w:rsid w:val="00DA2C30"/>
    <w:rsid w:val="00DA2FDE"/>
    <w:rsid w:val="00DA6F5B"/>
    <w:rsid w:val="00DB013B"/>
    <w:rsid w:val="00DB0BE9"/>
    <w:rsid w:val="00DB0CA6"/>
    <w:rsid w:val="00DB1A67"/>
    <w:rsid w:val="00DC5EC6"/>
    <w:rsid w:val="00DD2F8B"/>
    <w:rsid w:val="00DD35A8"/>
    <w:rsid w:val="00DD678B"/>
    <w:rsid w:val="00DD6AC2"/>
    <w:rsid w:val="00E00897"/>
    <w:rsid w:val="00E073D7"/>
    <w:rsid w:val="00E07526"/>
    <w:rsid w:val="00E07628"/>
    <w:rsid w:val="00E07DC1"/>
    <w:rsid w:val="00E07EC7"/>
    <w:rsid w:val="00E11D02"/>
    <w:rsid w:val="00E21873"/>
    <w:rsid w:val="00E24CA4"/>
    <w:rsid w:val="00E32553"/>
    <w:rsid w:val="00E3484F"/>
    <w:rsid w:val="00E34C50"/>
    <w:rsid w:val="00E414FA"/>
    <w:rsid w:val="00E55C9E"/>
    <w:rsid w:val="00E56C0F"/>
    <w:rsid w:val="00E618C0"/>
    <w:rsid w:val="00E64614"/>
    <w:rsid w:val="00E67447"/>
    <w:rsid w:val="00E71827"/>
    <w:rsid w:val="00E723BE"/>
    <w:rsid w:val="00E73FB0"/>
    <w:rsid w:val="00E75FF4"/>
    <w:rsid w:val="00E76522"/>
    <w:rsid w:val="00E778BD"/>
    <w:rsid w:val="00E8127A"/>
    <w:rsid w:val="00E838CC"/>
    <w:rsid w:val="00E85872"/>
    <w:rsid w:val="00E8645C"/>
    <w:rsid w:val="00E90C4A"/>
    <w:rsid w:val="00E9457A"/>
    <w:rsid w:val="00EA3C0A"/>
    <w:rsid w:val="00EA42B5"/>
    <w:rsid w:val="00EB00B5"/>
    <w:rsid w:val="00EB2F60"/>
    <w:rsid w:val="00EC07F3"/>
    <w:rsid w:val="00EC368D"/>
    <w:rsid w:val="00EC4963"/>
    <w:rsid w:val="00ED1A7C"/>
    <w:rsid w:val="00ED2EE6"/>
    <w:rsid w:val="00ED6DF9"/>
    <w:rsid w:val="00EE4560"/>
    <w:rsid w:val="00EE7021"/>
    <w:rsid w:val="00EF2720"/>
    <w:rsid w:val="00EF3AE5"/>
    <w:rsid w:val="00EF5970"/>
    <w:rsid w:val="00F01D0E"/>
    <w:rsid w:val="00F030D8"/>
    <w:rsid w:val="00F04B85"/>
    <w:rsid w:val="00F06863"/>
    <w:rsid w:val="00F07964"/>
    <w:rsid w:val="00F105DB"/>
    <w:rsid w:val="00F1302B"/>
    <w:rsid w:val="00F152D5"/>
    <w:rsid w:val="00F15783"/>
    <w:rsid w:val="00F1586C"/>
    <w:rsid w:val="00F177F0"/>
    <w:rsid w:val="00F203E0"/>
    <w:rsid w:val="00F22A3C"/>
    <w:rsid w:val="00F276B5"/>
    <w:rsid w:val="00F319A3"/>
    <w:rsid w:val="00F36CB6"/>
    <w:rsid w:val="00F52AB0"/>
    <w:rsid w:val="00F6632D"/>
    <w:rsid w:val="00F71448"/>
    <w:rsid w:val="00F7264E"/>
    <w:rsid w:val="00F73ECA"/>
    <w:rsid w:val="00F75D74"/>
    <w:rsid w:val="00F85249"/>
    <w:rsid w:val="00F9690B"/>
    <w:rsid w:val="00FA0B13"/>
    <w:rsid w:val="00FA0D6C"/>
    <w:rsid w:val="00FA3F0C"/>
    <w:rsid w:val="00FA699E"/>
    <w:rsid w:val="00FB1C48"/>
    <w:rsid w:val="00FC1D16"/>
    <w:rsid w:val="00FC45AD"/>
    <w:rsid w:val="00FC4D82"/>
    <w:rsid w:val="00FC63D0"/>
    <w:rsid w:val="00FD1822"/>
    <w:rsid w:val="00FD4BDA"/>
    <w:rsid w:val="00FF0010"/>
    <w:rsid w:val="00FF0271"/>
    <w:rsid w:val="00FF04B5"/>
    <w:rsid w:val="00FF194B"/>
    <w:rsid w:val="00FF24CA"/>
    <w:rsid w:val="00FF64D3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2"/>
  </w:style>
  <w:style w:type="paragraph" w:styleId="2">
    <w:name w:val="heading 2"/>
    <w:basedOn w:val="a"/>
    <w:link w:val="20"/>
    <w:uiPriority w:val="9"/>
    <w:qFormat/>
    <w:rsid w:val="006A0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D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A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D5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777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95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8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New</cp:lastModifiedBy>
  <cp:revision>12</cp:revision>
  <cp:lastPrinted>2018-02-21T05:43:00Z</cp:lastPrinted>
  <dcterms:created xsi:type="dcterms:W3CDTF">2018-02-19T03:27:00Z</dcterms:created>
  <dcterms:modified xsi:type="dcterms:W3CDTF">2018-02-21T06:57:00Z</dcterms:modified>
</cp:coreProperties>
</file>