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A1" w:rsidRDefault="004F45A1" w:rsidP="004F4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F45A1">
        <w:rPr>
          <w:rFonts w:ascii="Times New Roman" w:hAnsi="Times New Roman" w:cs="Times New Roman"/>
          <w:b/>
          <w:sz w:val="24"/>
          <w:szCs w:val="24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85.2pt" o:ole="">
            <v:imagedata r:id="rId5" o:title=""/>
          </v:shape>
          <o:OLEObject Type="Embed" ProgID="FoxitPhantom.Document" ShapeID="_x0000_i1025" DrawAspect="Content" ObjectID="_1658922973" r:id="rId6"/>
        </w:object>
      </w:r>
    </w:p>
    <w:p w:rsidR="00A349AB" w:rsidRDefault="00A349AB" w:rsidP="00A34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AB">
        <w:rPr>
          <w:rFonts w:ascii="Times New Roman" w:hAnsi="Times New Roman" w:cs="Times New Roman"/>
          <w:b/>
          <w:sz w:val="24"/>
          <w:szCs w:val="24"/>
        </w:rPr>
        <w:t>Изменения и Дополнения в «Положение об оплате труда работников Краевого государственного бюджетного учреждения социального обслуживания «Комплексный центр социального обслуживания населения «</w:t>
      </w:r>
      <w:proofErr w:type="spellStart"/>
      <w:r w:rsidRPr="00A349AB">
        <w:rPr>
          <w:rFonts w:ascii="Times New Roman" w:hAnsi="Times New Roman" w:cs="Times New Roman"/>
          <w:b/>
          <w:sz w:val="24"/>
          <w:szCs w:val="24"/>
        </w:rPr>
        <w:t>Пировский</w:t>
      </w:r>
      <w:proofErr w:type="spellEnd"/>
      <w:r w:rsidRPr="00A349AB">
        <w:rPr>
          <w:rFonts w:ascii="Times New Roman" w:hAnsi="Times New Roman" w:cs="Times New Roman"/>
          <w:b/>
          <w:sz w:val="24"/>
          <w:szCs w:val="24"/>
        </w:rPr>
        <w:t>»</w:t>
      </w:r>
      <w:r w:rsidR="00211315" w:rsidRPr="00A3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9AB">
        <w:rPr>
          <w:rFonts w:ascii="Times New Roman" w:hAnsi="Times New Roman" w:cs="Times New Roman"/>
          <w:b/>
          <w:sz w:val="24"/>
          <w:szCs w:val="24"/>
        </w:rPr>
        <w:t>(КГБУ СО «КЦСОН «</w:t>
      </w:r>
      <w:proofErr w:type="spellStart"/>
      <w:r w:rsidRPr="00A349AB">
        <w:rPr>
          <w:rFonts w:ascii="Times New Roman" w:hAnsi="Times New Roman" w:cs="Times New Roman"/>
          <w:b/>
          <w:sz w:val="24"/>
          <w:szCs w:val="24"/>
        </w:rPr>
        <w:t>Пировский</w:t>
      </w:r>
      <w:proofErr w:type="spellEnd"/>
      <w:r w:rsidRPr="00A349AB">
        <w:rPr>
          <w:rFonts w:ascii="Times New Roman" w:hAnsi="Times New Roman" w:cs="Times New Roman"/>
          <w:b/>
          <w:sz w:val="24"/>
          <w:szCs w:val="24"/>
        </w:rPr>
        <w:t>»)</w:t>
      </w:r>
    </w:p>
    <w:p w:rsidR="00A349AB" w:rsidRPr="007C0EA1" w:rsidRDefault="00A349AB" w:rsidP="00A349A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0EA1">
        <w:rPr>
          <w:rFonts w:ascii="Times New Roman" w:hAnsi="Times New Roman" w:cs="Times New Roman"/>
          <w:sz w:val="20"/>
          <w:szCs w:val="20"/>
        </w:rPr>
        <w:t>Внести в положение об оплате труда работников Краевого государственного бюджетного учреждения социального обслуживания «Комплексный центр социального обслуживания населения «</w:t>
      </w:r>
      <w:proofErr w:type="spellStart"/>
      <w:r w:rsidRPr="007C0EA1">
        <w:rPr>
          <w:rFonts w:ascii="Times New Roman" w:hAnsi="Times New Roman" w:cs="Times New Roman"/>
          <w:sz w:val="20"/>
          <w:szCs w:val="20"/>
        </w:rPr>
        <w:t>Пировский</w:t>
      </w:r>
      <w:proofErr w:type="spellEnd"/>
      <w:r w:rsidRPr="007C0EA1">
        <w:rPr>
          <w:rFonts w:ascii="Times New Roman" w:hAnsi="Times New Roman" w:cs="Times New Roman"/>
          <w:sz w:val="20"/>
          <w:szCs w:val="20"/>
        </w:rPr>
        <w:t>», утвержденное директором учреждения от 09.01.2020г.,</w:t>
      </w:r>
      <w:r w:rsidR="004861A6" w:rsidRPr="007C0EA1">
        <w:rPr>
          <w:rFonts w:ascii="Times New Roman" w:hAnsi="Times New Roman" w:cs="Times New Roman"/>
          <w:sz w:val="20"/>
          <w:szCs w:val="20"/>
        </w:rPr>
        <w:t xml:space="preserve"> </w:t>
      </w:r>
      <w:r w:rsidRPr="007C0EA1">
        <w:rPr>
          <w:rFonts w:ascii="Times New Roman" w:hAnsi="Times New Roman" w:cs="Times New Roman"/>
          <w:sz w:val="20"/>
          <w:szCs w:val="20"/>
        </w:rPr>
        <w:t>следующие изменения:</w:t>
      </w:r>
    </w:p>
    <w:p w:rsidR="00A349AB" w:rsidRDefault="00A349AB" w:rsidP="00A71C3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0"/>
          <w:szCs w:val="20"/>
        </w:rPr>
      </w:pPr>
      <w:r w:rsidRPr="00A71C37">
        <w:rPr>
          <w:rFonts w:ascii="Times New Roman" w:eastAsia="Times New Roman" w:hAnsi="Times New Roman"/>
          <w:sz w:val="20"/>
          <w:szCs w:val="20"/>
        </w:rPr>
        <w:t xml:space="preserve">В разделе </w:t>
      </w:r>
      <w:r w:rsidRPr="00A71C37">
        <w:rPr>
          <w:rFonts w:ascii="Times New Roman" w:eastAsia="Times New Roman" w:hAnsi="Times New Roman"/>
          <w:sz w:val="20"/>
          <w:szCs w:val="20"/>
          <w:lang w:val="en-US"/>
        </w:rPr>
        <w:t>III</w:t>
      </w:r>
      <w:r w:rsidR="0090620A">
        <w:rPr>
          <w:rFonts w:ascii="Times New Roman" w:eastAsia="Times New Roman" w:hAnsi="Times New Roman"/>
          <w:sz w:val="20"/>
          <w:szCs w:val="20"/>
        </w:rPr>
        <w:t xml:space="preserve"> пункта 3.1.</w:t>
      </w:r>
      <w:r w:rsidRPr="00A71C37">
        <w:rPr>
          <w:rFonts w:ascii="Times New Roman" w:eastAsia="Times New Roman" w:hAnsi="Times New Roman"/>
          <w:sz w:val="20"/>
          <w:szCs w:val="20"/>
        </w:rPr>
        <w:t xml:space="preserve"> таблиц</w:t>
      </w:r>
      <w:r w:rsidR="00581080">
        <w:rPr>
          <w:rFonts w:ascii="Times New Roman" w:eastAsia="Times New Roman" w:hAnsi="Times New Roman"/>
          <w:sz w:val="20"/>
          <w:szCs w:val="20"/>
        </w:rPr>
        <w:t>ы</w:t>
      </w:r>
      <w:r w:rsidRPr="00A71C37">
        <w:rPr>
          <w:rFonts w:ascii="Times New Roman" w:eastAsia="Times New Roman" w:hAnsi="Times New Roman"/>
          <w:sz w:val="20"/>
          <w:szCs w:val="20"/>
        </w:rPr>
        <w:t xml:space="preserve"> </w:t>
      </w:r>
      <w:r w:rsidR="00581080">
        <w:rPr>
          <w:rFonts w:ascii="Times New Roman" w:eastAsia="Times New Roman" w:hAnsi="Times New Roman"/>
          <w:sz w:val="20"/>
          <w:szCs w:val="20"/>
        </w:rPr>
        <w:t>окладов из пункта ПКГ «Общеотраслевые должности служащих третьего уровня» вывести должность бухгалтера.</w:t>
      </w:r>
    </w:p>
    <w:p w:rsidR="00581080" w:rsidRPr="00A71C37" w:rsidRDefault="00581080" w:rsidP="00A71C3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0"/>
          <w:szCs w:val="20"/>
        </w:rPr>
      </w:pPr>
      <w:r w:rsidRPr="00A71C37">
        <w:rPr>
          <w:rFonts w:ascii="Times New Roman" w:eastAsia="Times New Roman" w:hAnsi="Times New Roman"/>
          <w:sz w:val="20"/>
          <w:szCs w:val="20"/>
        </w:rPr>
        <w:t xml:space="preserve">В раздел </w:t>
      </w:r>
      <w:r w:rsidRPr="00A71C37">
        <w:rPr>
          <w:rFonts w:ascii="Times New Roman" w:eastAsia="Times New Roman" w:hAnsi="Times New Roman"/>
          <w:sz w:val="20"/>
          <w:szCs w:val="20"/>
          <w:lang w:val="en-US"/>
        </w:rPr>
        <w:t>III</w:t>
      </w:r>
      <w:r>
        <w:rPr>
          <w:rFonts w:ascii="Times New Roman" w:eastAsia="Times New Roman" w:hAnsi="Times New Roman"/>
          <w:sz w:val="20"/>
          <w:szCs w:val="20"/>
        </w:rPr>
        <w:t xml:space="preserve"> пункта 3.1.</w:t>
      </w:r>
      <w:r w:rsidRPr="00A71C37">
        <w:rPr>
          <w:rFonts w:ascii="Times New Roman" w:eastAsia="Times New Roman" w:hAnsi="Times New Roman"/>
          <w:sz w:val="20"/>
          <w:szCs w:val="20"/>
        </w:rPr>
        <w:t xml:space="preserve"> таблиц</w:t>
      </w:r>
      <w:r>
        <w:rPr>
          <w:rFonts w:ascii="Times New Roman" w:eastAsia="Times New Roman" w:hAnsi="Times New Roman"/>
          <w:sz w:val="20"/>
          <w:szCs w:val="20"/>
        </w:rPr>
        <w:t>ы</w:t>
      </w:r>
      <w:r w:rsidRPr="00A71C37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окладов в пункт ПКГ «Общеотраслевые должности служащих третьего уровня» в</w:t>
      </w:r>
      <w:r w:rsidR="00211315"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ести следующую таблицу:</w:t>
      </w: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3"/>
        <w:gridCol w:w="1836"/>
      </w:tblGrid>
      <w:tr w:rsidR="00A349AB" w:rsidRPr="00B5271D" w:rsidTr="00A71C37">
        <w:trPr>
          <w:trHeight w:val="175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AB" w:rsidRPr="00581080" w:rsidRDefault="00581080" w:rsidP="00A71C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2 квалификационный уровень- Экономист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581080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категории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AB" w:rsidRPr="00B5271D" w:rsidRDefault="00581080" w:rsidP="00A71C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4567</w:t>
            </w:r>
          </w:p>
        </w:tc>
      </w:tr>
    </w:tbl>
    <w:p w:rsidR="007C0EA1" w:rsidRPr="007C0EA1" w:rsidRDefault="0090620A" w:rsidP="00A71C37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A349AB" w:rsidRPr="00507899">
        <w:rPr>
          <w:rFonts w:ascii="Times New Roman" w:eastAsia="Times New Roman" w:hAnsi="Times New Roman" w:cs="Times New Roman"/>
          <w:sz w:val="20"/>
          <w:szCs w:val="20"/>
        </w:rPr>
        <w:t>В пункте 4.4.раздела IV</w:t>
      </w:r>
      <w:r w:rsidR="00A349AB" w:rsidRPr="005078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349AB" w:rsidRPr="00B5271D">
        <w:rPr>
          <w:rFonts w:ascii="Times New Roman" w:eastAsia="Times New Roman" w:hAnsi="Times New Roman" w:cs="Times New Roman"/>
          <w:sz w:val="20"/>
          <w:szCs w:val="20"/>
        </w:rPr>
        <w:t>таблиц</w:t>
      </w:r>
      <w:r w:rsidR="007C0EA1">
        <w:rPr>
          <w:rFonts w:ascii="Times New Roman" w:eastAsia="Times New Roman" w:hAnsi="Times New Roman" w:cs="Times New Roman"/>
          <w:sz w:val="20"/>
          <w:szCs w:val="20"/>
        </w:rPr>
        <w:t>ы</w:t>
      </w:r>
      <w:r w:rsidR="00A349AB" w:rsidRPr="005078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349AB" w:rsidRPr="00507899">
        <w:rPr>
          <w:rFonts w:ascii="Times New Roman" w:eastAsia="Times New Roman" w:hAnsi="Times New Roman" w:cs="Times New Roman"/>
          <w:sz w:val="20"/>
          <w:szCs w:val="20"/>
        </w:rPr>
        <w:t>выплат компенсационного характера при выполнении работ, отклоняющихся от нормальных</w:t>
      </w:r>
      <w:r w:rsidR="00A349AB" w:rsidRPr="0050789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C0EA1" w:rsidRPr="007C0EA1">
        <w:rPr>
          <w:rFonts w:ascii="Times New Roman" w:eastAsia="Times New Roman" w:hAnsi="Times New Roman" w:cs="Times New Roman"/>
          <w:sz w:val="20"/>
          <w:szCs w:val="20"/>
        </w:rPr>
        <w:t>вывести следующие должности:</w:t>
      </w:r>
      <w:proofErr w:type="gramEnd"/>
      <w:r w:rsidR="007C0EA1" w:rsidRPr="007C0EA1">
        <w:rPr>
          <w:rFonts w:ascii="Times New Roman" w:eastAsia="Times New Roman" w:hAnsi="Times New Roman" w:cs="Times New Roman"/>
          <w:sz w:val="20"/>
          <w:szCs w:val="20"/>
        </w:rPr>
        <w:t xml:space="preserve"> Главный бухгалтер,</w:t>
      </w:r>
      <w:r w:rsidR="007C0E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0EA1" w:rsidRPr="007C0EA1">
        <w:rPr>
          <w:rFonts w:ascii="Times New Roman" w:eastAsia="Times New Roman" w:hAnsi="Times New Roman" w:cs="Times New Roman"/>
          <w:sz w:val="20"/>
          <w:szCs w:val="20"/>
        </w:rPr>
        <w:t>бухгалтер</w:t>
      </w:r>
      <w:r w:rsidR="007C0EA1">
        <w:rPr>
          <w:rFonts w:ascii="Calibri" w:eastAsia="Times New Roman" w:hAnsi="Calibri" w:cs="Times New Roman"/>
          <w:sz w:val="20"/>
          <w:szCs w:val="20"/>
        </w:rPr>
        <w:t xml:space="preserve"> и </w:t>
      </w:r>
      <w:r w:rsidR="00A349AB" w:rsidRPr="00507899">
        <w:rPr>
          <w:rFonts w:ascii="Times New Roman" w:eastAsia="Times New Roman" w:hAnsi="Times New Roman" w:cs="Times New Roman"/>
          <w:sz w:val="20"/>
          <w:szCs w:val="20"/>
        </w:rPr>
        <w:t xml:space="preserve">дополнить следующими должностями: </w:t>
      </w:r>
      <w:r w:rsidR="007C0EA1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Экономист </w:t>
      </w:r>
      <w:r w:rsidR="007C0EA1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  <w:lang w:val="en-US"/>
        </w:rPr>
        <w:t>II</w:t>
      </w:r>
      <w:r w:rsidR="007C0EA1" w:rsidRPr="00581080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</w:t>
      </w:r>
      <w:r w:rsidR="007C0EA1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категории.</w:t>
      </w:r>
    </w:p>
    <w:p w:rsidR="00A349AB" w:rsidRDefault="0090620A" w:rsidP="00A349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A349A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0EA1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A349AB">
        <w:rPr>
          <w:rFonts w:ascii="Times New Roman" w:eastAsia="Times New Roman" w:hAnsi="Times New Roman" w:cs="Times New Roman"/>
          <w:sz w:val="20"/>
          <w:szCs w:val="20"/>
        </w:rPr>
        <w:t xml:space="preserve"> таблиц</w:t>
      </w:r>
      <w:r w:rsidR="007C0EA1">
        <w:rPr>
          <w:rFonts w:ascii="Times New Roman" w:eastAsia="Times New Roman" w:hAnsi="Times New Roman" w:cs="Times New Roman"/>
          <w:sz w:val="20"/>
          <w:szCs w:val="20"/>
        </w:rPr>
        <w:t>ы</w:t>
      </w:r>
      <w:r w:rsidR="00A349AB">
        <w:rPr>
          <w:rFonts w:ascii="Times New Roman" w:eastAsia="Times New Roman" w:hAnsi="Times New Roman" w:cs="Times New Roman"/>
          <w:sz w:val="20"/>
          <w:szCs w:val="20"/>
        </w:rPr>
        <w:t xml:space="preserve"> «Показатели и критерии бальной оценки результативности труда для установления выплат стимулирующего характера за важность выполняемой работы,</w:t>
      </w:r>
      <w:r w:rsidR="00A349AB">
        <w:rPr>
          <w:rFonts w:ascii="Times New Roman" w:hAnsi="Times New Roman"/>
          <w:sz w:val="20"/>
          <w:szCs w:val="20"/>
        </w:rPr>
        <w:t xml:space="preserve"> </w:t>
      </w:r>
      <w:r w:rsidR="00A349AB">
        <w:rPr>
          <w:rFonts w:ascii="Times New Roman" w:eastAsia="Times New Roman" w:hAnsi="Times New Roman" w:cs="Times New Roman"/>
          <w:sz w:val="20"/>
          <w:szCs w:val="20"/>
        </w:rPr>
        <w:t>степень самостоятельности и ответственности при выполнении поставленных задач по итогам работы за отчетный перио</w:t>
      </w:r>
      <w:proofErr w:type="gramStart"/>
      <w:r w:rsidR="00A349AB">
        <w:rPr>
          <w:rFonts w:ascii="Times New Roman" w:eastAsia="Times New Roman" w:hAnsi="Times New Roman" w:cs="Times New Roman"/>
          <w:sz w:val="20"/>
          <w:szCs w:val="20"/>
        </w:rPr>
        <w:t>д(</w:t>
      </w:r>
      <w:proofErr w:type="gramEnd"/>
      <w:r w:rsidR="00A349AB">
        <w:rPr>
          <w:rFonts w:ascii="Times New Roman" w:eastAsia="Times New Roman" w:hAnsi="Times New Roman" w:cs="Times New Roman"/>
          <w:sz w:val="20"/>
          <w:szCs w:val="20"/>
        </w:rPr>
        <w:t xml:space="preserve">месяц, квартал)» </w:t>
      </w:r>
      <w:r w:rsidR="00A349AB">
        <w:rPr>
          <w:rFonts w:ascii="Times New Roman" w:hAnsi="Times New Roman"/>
          <w:sz w:val="20"/>
          <w:szCs w:val="20"/>
        </w:rPr>
        <w:t xml:space="preserve">(Приложение №1) </w:t>
      </w:r>
      <w:r w:rsidR="007C0EA1">
        <w:rPr>
          <w:rFonts w:ascii="Times New Roman" w:eastAsia="Times New Roman" w:hAnsi="Times New Roman" w:cs="Times New Roman"/>
          <w:sz w:val="20"/>
          <w:szCs w:val="20"/>
        </w:rPr>
        <w:t>исключить должность бухгалтера.</w:t>
      </w:r>
    </w:p>
    <w:p w:rsidR="007C0EA1" w:rsidRPr="00211315" w:rsidRDefault="007C0EA1" w:rsidP="00A349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C0E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таблицу «Показатели и критерии бальной оценки результативности труда для установления выплат стимулирующего характера за важность выполняемой работы,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степень самостоятельности и ответственности при выполнении поставленных задач по итогам работы за отчетный перио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месяц, квартал)» </w:t>
      </w:r>
      <w:r>
        <w:rPr>
          <w:rFonts w:ascii="Times New Roman" w:hAnsi="Times New Roman"/>
          <w:sz w:val="20"/>
          <w:szCs w:val="20"/>
        </w:rPr>
        <w:t xml:space="preserve">(Приложение №1) </w:t>
      </w:r>
      <w:r>
        <w:rPr>
          <w:rFonts w:ascii="Times New Roman" w:eastAsia="Times New Roman" w:hAnsi="Times New Roman" w:cs="Times New Roman"/>
          <w:sz w:val="20"/>
          <w:szCs w:val="20"/>
        </w:rPr>
        <w:t>включить должность экономиста</w:t>
      </w:r>
      <w:r w:rsidR="00211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1315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="00211315">
        <w:rPr>
          <w:rFonts w:ascii="Times New Roman" w:eastAsia="Times New Roman" w:hAnsi="Times New Roman" w:cs="Times New Roman"/>
          <w:sz w:val="20"/>
          <w:szCs w:val="20"/>
        </w:rPr>
        <w:t xml:space="preserve"> категории:</w:t>
      </w:r>
    </w:p>
    <w:tbl>
      <w:tblPr>
        <w:tblpPr w:leftFromText="180" w:rightFromText="180" w:vertAnchor="text" w:tblpX="-90" w:tblpY="1"/>
        <w:tblOverlap w:val="never"/>
        <w:tblW w:w="9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7"/>
        <w:gridCol w:w="540"/>
        <w:gridCol w:w="3240"/>
        <w:gridCol w:w="180"/>
        <w:gridCol w:w="1440"/>
        <w:gridCol w:w="360"/>
        <w:gridCol w:w="944"/>
      </w:tblGrid>
      <w:tr w:rsidR="00D03F97" w:rsidRPr="000C7919" w:rsidTr="00D61F49">
        <w:trPr>
          <w:trHeight w:val="1730"/>
          <w:tblHeader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F943D9" w:rsidRDefault="00D03F97" w:rsidP="00D61F49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  <w:p w:rsidR="00D03F97" w:rsidRPr="00F943D9" w:rsidRDefault="00D03F97" w:rsidP="00D61F49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F943D9" w:rsidRDefault="00D03F97" w:rsidP="00D61F49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Интерпретация критерия </w:t>
            </w:r>
            <w:r w:rsidRPr="00F943D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оценки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F943D9" w:rsidRDefault="00D03F97" w:rsidP="00D61F49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F943D9" w:rsidRDefault="00D03F97" w:rsidP="00D61F49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3D9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количество баллов для установления выплат стимулирующего характера*,**</w:t>
            </w:r>
          </w:p>
        </w:tc>
      </w:tr>
      <w:tr w:rsidR="007C0EA1" w:rsidRPr="000C7919" w:rsidTr="00D61F49">
        <w:trPr>
          <w:trHeight w:val="237"/>
        </w:trPr>
        <w:tc>
          <w:tcPr>
            <w:tcW w:w="964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EA1" w:rsidRPr="00F943D9" w:rsidRDefault="007C0EA1" w:rsidP="00D61F49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ПКГ </w:t>
            </w:r>
            <w:r w:rsidR="00532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«Общеотраслевые должности третьего уровня»</w:t>
            </w:r>
          </w:p>
        </w:tc>
      </w:tr>
      <w:tr w:rsidR="00D61F49" w:rsidRPr="000C7919" w:rsidTr="00D61F49">
        <w:trPr>
          <w:trHeight w:val="138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A65DC0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DC0">
              <w:rPr>
                <w:rFonts w:ascii="Times New Roman" w:hAnsi="Times New Roman" w:cs="Times New Roman"/>
              </w:rPr>
              <w:t>Обеспечение представления бюджетной отчетности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A65DC0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Выполнение работы без замечаний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A65DC0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квалификационный уровень- Экономист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категории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8B7A19" w:rsidRDefault="00D61F49" w:rsidP="00D61F49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A1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D61F49" w:rsidRPr="000C7919" w:rsidTr="00D61F49">
        <w:trPr>
          <w:trHeight w:val="146"/>
        </w:trPr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2E5DB7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532368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32368">
              <w:rPr>
                <w:rFonts w:ascii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32368">
              <w:rPr>
                <w:rFonts w:ascii="Times New Roman" w:hAnsi="Times New Roman" w:cs="Times New Roman"/>
                <w:color w:val="000000"/>
              </w:rPr>
              <w:t xml:space="preserve"> замечани</w:t>
            </w:r>
            <w:r>
              <w:rPr>
                <w:rFonts w:ascii="Times New Roman" w:hAnsi="Times New Roman" w:cs="Times New Roman"/>
                <w:color w:val="000000"/>
              </w:rPr>
              <w:t>ем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E914DB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8B7A19" w:rsidRDefault="00D61F49" w:rsidP="00D61F49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D61F49" w:rsidRPr="000C7919" w:rsidTr="00D61F49">
        <w:trPr>
          <w:trHeight w:val="377"/>
        </w:trPr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2E5DB7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32368">
              <w:rPr>
                <w:rFonts w:ascii="Times New Roman" w:hAnsi="Times New Roman" w:cs="Times New Roman"/>
                <w:color w:val="000000"/>
              </w:rPr>
              <w:t>С замечаниями 2 и более</w:t>
            </w:r>
          </w:p>
          <w:p w:rsidR="00D61F49" w:rsidRPr="00532368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E914DB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8B7A19" w:rsidRDefault="00D61F49" w:rsidP="00D61F49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D61F49" w:rsidRPr="000C7919" w:rsidTr="00D61F49">
        <w:trPr>
          <w:trHeight w:val="489"/>
        </w:trPr>
        <w:tc>
          <w:tcPr>
            <w:tcW w:w="2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2E5DB7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532368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Осуществление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замечаниями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ени,штрафами,с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нарушением установленных сроков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оформления,ведения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экономической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документации,бюджетной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отчетности по итогам работы за отчетный период.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E914DB" w:rsidRDefault="00D61F49" w:rsidP="00D61F49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F49" w:rsidRPr="008B7A19" w:rsidRDefault="00D61F49" w:rsidP="00D61F49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D03F97" w:rsidRDefault="00DD6940" w:rsidP="00D03F9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</w:t>
      </w:r>
      <w:r w:rsidR="00D03F97" w:rsidRPr="00E914DB">
        <w:rPr>
          <w:rFonts w:ascii="Times New Roman" w:hAnsi="Times New Roman"/>
          <w:sz w:val="20"/>
          <w:szCs w:val="20"/>
        </w:rPr>
        <w:t>.</w:t>
      </w:r>
      <w:r w:rsidR="00A71C37">
        <w:rPr>
          <w:rFonts w:ascii="Times New Roman" w:hAnsi="Times New Roman"/>
          <w:sz w:val="20"/>
          <w:szCs w:val="20"/>
        </w:rPr>
        <w:t>В</w:t>
      </w:r>
      <w:r w:rsidR="00D03F97" w:rsidRPr="00E914DB">
        <w:rPr>
          <w:rFonts w:ascii="Times New Roman" w:hAnsi="Times New Roman"/>
          <w:sz w:val="20"/>
          <w:szCs w:val="20"/>
        </w:rPr>
        <w:t xml:space="preserve"> таблиц</w:t>
      </w:r>
      <w:r w:rsidR="00532368">
        <w:rPr>
          <w:rFonts w:ascii="Times New Roman" w:hAnsi="Times New Roman"/>
          <w:sz w:val="20"/>
          <w:szCs w:val="20"/>
        </w:rPr>
        <w:t>е</w:t>
      </w:r>
      <w:r w:rsidR="00D03F97" w:rsidRPr="00E914DB">
        <w:rPr>
          <w:rFonts w:ascii="Times New Roman" w:hAnsi="Times New Roman"/>
          <w:sz w:val="20"/>
          <w:szCs w:val="20"/>
        </w:rPr>
        <w:t xml:space="preserve"> «Показатели и критерии бальной оценки результативности труда для установления </w:t>
      </w:r>
      <w:r w:rsidR="00D03F97" w:rsidRPr="00F943D9">
        <w:rPr>
          <w:rFonts w:ascii="Times New Roman" w:hAnsi="Times New Roman"/>
          <w:b/>
          <w:sz w:val="20"/>
          <w:szCs w:val="20"/>
        </w:rPr>
        <w:t>стимулирующих</w:t>
      </w:r>
      <w:r w:rsidR="00D03F97" w:rsidRPr="00E914DB">
        <w:rPr>
          <w:rFonts w:ascii="Times New Roman" w:hAnsi="Times New Roman"/>
          <w:sz w:val="20"/>
          <w:szCs w:val="20"/>
        </w:rPr>
        <w:t xml:space="preserve"> </w:t>
      </w:r>
      <w:r w:rsidR="00D03F97" w:rsidRPr="00F943D9">
        <w:rPr>
          <w:rFonts w:ascii="Times New Roman" w:hAnsi="Times New Roman"/>
          <w:b/>
          <w:sz w:val="20"/>
          <w:szCs w:val="20"/>
        </w:rPr>
        <w:t>выплат за качество</w:t>
      </w:r>
      <w:r w:rsidR="00D03F97" w:rsidRPr="00E914DB">
        <w:rPr>
          <w:rFonts w:ascii="Times New Roman" w:hAnsi="Times New Roman"/>
          <w:sz w:val="20"/>
          <w:szCs w:val="20"/>
        </w:rPr>
        <w:t xml:space="preserve"> выполняемых работ по итогам работы за отчетный период (месяц, квартал)»  </w:t>
      </w:r>
      <w:r w:rsidR="00532368">
        <w:rPr>
          <w:rFonts w:ascii="Times New Roman" w:eastAsia="Times New Roman" w:hAnsi="Times New Roman" w:cs="Times New Roman"/>
          <w:sz w:val="20"/>
          <w:szCs w:val="20"/>
        </w:rPr>
        <w:t>исключить должность бухгалтера.</w:t>
      </w:r>
    </w:p>
    <w:p w:rsidR="00532368" w:rsidRPr="00E914DB" w:rsidRDefault="00DD6940" w:rsidP="00D03F97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53236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368" w:rsidRPr="00532368">
        <w:rPr>
          <w:rFonts w:ascii="Times New Roman" w:hAnsi="Times New Roman"/>
          <w:sz w:val="20"/>
          <w:szCs w:val="20"/>
        </w:rPr>
        <w:t xml:space="preserve"> </w:t>
      </w:r>
      <w:r w:rsidR="00532368">
        <w:rPr>
          <w:rFonts w:ascii="Times New Roman" w:hAnsi="Times New Roman"/>
          <w:sz w:val="20"/>
          <w:szCs w:val="20"/>
        </w:rPr>
        <w:t>В</w:t>
      </w:r>
      <w:r w:rsidR="00532368" w:rsidRPr="00E914DB">
        <w:rPr>
          <w:rFonts w:ascii="Times New Roman" w:hAnsi="Times New Roman"/>
          <w:sz w:val="20"/>
          <w:szCs w:val="20"/>
        </w:rPr>
        <w:t xml:space="preserve"> таблиц</w:t>
      </w:r>
      <w:r w:rsidR="00532368">
        <w:rPr>
          <w:rFonts w:ascii="Times New Roman" w:hAnsi="Times New Roman"/>
          <w:sz w:val="20"/>
          <w:szCs w:val="20"/>
        </w:rPr>
        <w:t>у</w:t>
      </w:r>
      <w:r w:rsidR="00532368" w:rsidRPr="00E914DB">
        <w:rPr>
          <w:rFonts w:ascii="Times New Roman" w:hAnsi="Times New Roman"/>
          <w:sz w:val="20"/>
          <w:szCs w:val="20"/>
        </w:rPr>
        <w:t xml:space="preserve"> «Показатели и критерии бальной оценки результативности труда для установления </w:t>
      </w:r>
      <w:r w:rsidR="00532368" w:rsidRPr="00F943D9">
        <w:rPr>
          <w:rFonts w:ascii="Times New Roman" w:hAnsi="Times New Roman"/>
          <w:b/>
          <w:sz w:val="20"/>
          <w:szCs w:val="20"/>
        </w:rPr>
        <w:t>стимулирующих</w:t>
      </w:r>
      <w:r w:rsidR="00532368" w:rsidRPr="00E914DB">
        <w:rPr>
          <w:rFonts w:ascii="Times New Roman" w:hAnsi="Times New Roman"/>
          <w:sz w:val="20"/>
          <w:szCs w:val="20"/>
        </w:rPr>
        <w:t xml:space="preserve"> </w:t>
      </w:r>
      <w:r w:rsidR="00532368" w:rsidRPr="00F943D9">
        <w:rPr>
          <w:rFonts w:ascii="Times New Roman" w:hAnsi="Times New Roman"/>
          <w:b/>
          <w:sz w:val="20"/>
          <w:szCs w:val="20"/>
        </w:rPr>
        <w:t>выплат за качество</w:t>
      </w:r>
      <w:r w:rsidR="00532368" w:rsidRPr="00E914DB">
        <w:rPr>
          <w:rFonts w:ascii="Times New Roman" w:hAnsi="Times New Roman"/>
          <w:sz w:val="20"/>
          <w:szCs w:val="20"/>
        </w:rPr>
        <w:t xml:space="preserve"> выполняемых работ по итогам работы за отчетный период (месяц, квартал)»  </w:t>
      </w:r>
      <w:r w:rsidR="00532368">
        <w:rPr>
          <w:rFonts w:ascii="Times New Roman" w:eastAsia="Times New Roman" w:hAnsi="Times New Roman" w:cs="Times New Roman"/>
          <w:sz w:val="20"/>
          <w:szCs w:val="20"/>
        </w:rPr>
        <w:t>включить</w:t>
      </w:r>
      <w:r w:rsidR="008B7A19" w:rsidRPr="008B7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7A19">
        <w:rPr>
          <w:rFonts w:ascii="Times New Roman" w:eastAsia="Times New Roman" w:hAnsi="Times New Roman" w:cs="Times New Roman"/>
          <w:sz w:val="20"/>
          <w:szCs w:val="20"/>
        </w:rPr>
        <w:t xml:space="preserve">должность экономиста </w:t>
      </w:r>
      <w:r w:rsidR="008B7A19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="008B7A19">
        <w:rPr>
          <w:rFonts w:ascii="Times New Roman" w:eastAsia="Times New Roman" w:hAnsi="Times New Roman" w:cs="Times New Roman"/>
          <w:sz w:val="20"/>
          <w:szCs w:val="20"/>
        </w:rPr>
        <w:t xml:space="preserve"> категории:</w:t>
      </w:r>
    </w:p>
    <w:tbl>
      <w:tblPr>
        <w:tblpPr w:leftFromText="180" w:rightFromText="180" w:vertAnchor="text" w:tblpX="-147" w:tblpY="1"/>
        <w:tblOverlap w:val="never"/>
        <w:tblW w:w="97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3060"/>
        <w:gridCol w:w="1620"/>
        <w:gridCol w:w="1005"/>
      </w:tblGrid>
      <w:tr w:rsidR="00D03F97" w:rsidRPr="00CB0F9D" w:rsidTr="00CA7F42">
        <w:trPr>
          <w:trHeight w:val="60"/>
          <w:tblHeader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E914DB" w:rsidRDefault="00D03F97" w:rsidP="00CA7F42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E914DB" w:rsidRDefault="00D03F97" w:rsidP="00CA7F42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Интерпретация критерия </w:t>
            </w:r>
          </w:p>
          <w:p w:rsidR="00D03F97" w:rsidRPr="00E914DB" w:rsidRDefault="00D03F97" w:rsidP="00CA7F42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оценки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E914DB" w:rsidRDefault="00D03F97" w:rsidP="00CA7F42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Квалификационный уровень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F97" w:rsidRPr="00E914DB" w:rsidRDefault="00D03F97" w:rsidP="00CA7F42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Предельное количество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lang w:bidi="ar-YE"/>
              </w:rPr>
              <w:t>баллов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lang w:bidi="ar-YE"/>
              </w:rPr>
              <w:t>для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lang w:bidi="ar-YE"/>
              </w:rPr>
              <w:t>установления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rtl/>
                <w:lang w:bidi="ar-YE"/>
              </w:rPr>
              <w:t xml:space="preserve">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  <w:lang w:bidi="ar-YE"/>
              </w:rPr>
              <w:t xml:space="preserve">выплат </w:t>
            </w:r>
            <w:r w:rsidRPr="00E914DB">
              <w:rPr>
                <w:rFonts w:ascii="Times New Roman" w:hAnsi="Times New Roman"/>
                <w:color w:val="000000"/>
                <w:sz w:val="20"/>
                <w:szCs w:val="20"/>
              </w:rPr>
              <w:t>*,**</w:t>
            </w:r>
          </w:p>
        </w:tc>
      </w:tr>
      <w:tr w:rsidR="004E249F" w:rsidRPr="00CB0F9D" w:rsidTr="00CA7F42">
        <w:trPr>
          <w:trHeight w:val="297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49F" w:rsidRPr="00E914DB" w:rsidRDefault="004E249F" w:rsidP="00CA7F42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ПКГ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«Общеотраслевые должности третьего уровня»</w:t>
            </w:r>
          </w:p>
          <w:p w:rsidR="004E249F" w:rsidRPr="00E914DB" w:rsidRDefault="004E249F" w:rsidP="00CA7F42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A7F42" w:rsidRPr="00CB0F9D" w:rsidTr="00CA7F42">
        <w:trPr>
          <w:trHeight w:val="275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4E249F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49F">
              <w:rPr>
                <w:rFonts w:ascii="Times New Roman" w:hAnsi="Times New Roman" w:cs="Times New Roman"/>
              </w:rPr>
              <w:t>Обеспечение высокого качества работы при ведении бюджетной, экономической документации, отчетности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4E249F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Выполнение работы без замечаний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1F78D7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квалификационная группа- Экономист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категории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8B7A19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CA7F42" w:rsidRPr="00CB0F9D" w:rsidTr="00CA7F42">
        <w:trPr>
          <w:trHeight w:val="669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1F78D7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1F78D7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Выполнение работы с 1 замечанием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1F78D7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8B7A19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CA7F42" w:rsidRPr="00CB0F9D" w:rsidTr="00CA7F42">
        <w:trPr>
          <w:trHeight w:val="556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1F78D7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1F78D7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работы с единичными </w:t>
            </w:r>
            <w:proofErr w:type="spellStart"/>
            <w:r>
              <w:rPr>
                <w:rFonts w:ascii="Times New Roman" w:hAnsi="Times New Roman" w:cs="Times New Roman"/>
              </w:rPr>
              <w:t>замечаниями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ени,штрафами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1F78D7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8B7A19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A7F42" w:rsidRPr="00CB0F9D" w:rsidTr="00CA7F42">
        <w:trPr>
          <w:trHeight w:val="565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1F78D7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работы с  </w:t>
            </w:r>
            <w:proofErr w:type="spellStart"/>
            <w:r>
              <w:rPr>
                <w:rFonts w:ascii="Times New Roman" w:hAnsi="Times New Roman" w:cs="Times New Roman"/>
              </w:rPr>
              <w:t>замечаниями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ени,штрафами</w:t>
            </w:r>
            <w:proofErr w:type="spellEnd"/>
            <w:r>
              <w:rPr>
                <w:rFonts w:ascii="Times New Roman" w:hAnsi="Times New Roman" w:cs="Times New Roman"/>
              </w:rPr>
              <w:t>(свыше 2).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Pr="001F78D7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F42" w:rsidRDefault="00CA7F42" w:rsidP="00CA7F42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</w:tbl>
    <w:p w:rsidR="00DD6940" w:rsidRPr="00DD6940" w:rsidRDefault="00DD6940" w:rsidP="00DD694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8</w:t>
      </w:r>
      <w:r w:rsidR="00197401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.</w:t>
      </w:r>
      <w:r w:rsidRPr="00DD69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таблицу «Показатели и критерии бальной оценки результативности труда для установления выплат стимулирующего характера за важность выполняемой работы,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степень самостоятельности и ответственности при выполнении поставленных задач по итогам работы за отчетный перио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месяц, квартал)» </w:t>
      </w:r>
      <w:r>
        <w:rPr>
          <w:rFonts w:ascii="Times New Roman" w:hAnsi="Times New Roman"/>
          <w:sz w:val="20"/>
          <w:szCs w:val="20"/>
        </w:rPr>
        <w:t>(Приложение №1)</w:t>
      </w:r>
      <w:r w:rsidRPr="00DD6940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в ПКГ «Общеотраслевые профессии рабочих второго уровня»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включить 1 квалификационный уровень-должность водителя:</w:t>
      </w:r>
    </w:p>
    <w:tbl>
      <w:tblPr>
        <w:tblpPr w:leftFromText="180" w:rightFromText="180" w:vertAnchor="text" w:tblpX="-90" w:tblpY="1"/>
        <w:tblOverlap w:val="never"/>
        <w:tblW w:w="9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2841"/>
        <w:gridCol w:w="1837"/>
        <w:gridCol w:w="2270"/>
      </w:tblGrid>
      <w:tr w:rsidR="00DD6940" w:rsidTr="005A6AFA">
        <w:trPr>
          <w:trHeight w:val="15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spacing w:line="168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69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  <w:p w:rsidR="00DD6940" w:rsidRPr="00DD6940" w:rsidRDefault="00DD6940" w:rsidP="005A6AFA">
            <w:pPr>
              <w:autoSpaceDE w:val="0"/>
              <w:autoSpaceDN w:val="0"/>
              <w:adjustRightInd w:val="0"/>
              <w:spacing w:line="168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spacing w:line="168" w:lineRule="atLeast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69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D69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соблюдение сохранности технического оборудования, требований техники безопасности и охраны труда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spacing w:line="168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69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1квалификационный уровень - </w:t>
            </w:r>
            <w:r w:rsidRPr="00DD69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>водитель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DD6940" w:rsidRPr="00FA63C0" w:rsidTr="005A6AFA">
        <w:trPr>
          <w:trHeight w:val="384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69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-наличие единичных (до двух) замечаний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spacing w:line="168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DD6940" w:rsidRPr="00FA63C0" w:rsidTr="00DD6940">
        <w:trPr>
          <w:trHeight w:val="25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69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-наличие свыше двух замечаний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spacing w:line="168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DD6940" w:rsidRDefault="00DD6940" w:rsidP="005A6AFA">
            <w:pPr>
              <w:autoSpaceDE w:val="0"/>
              <w:autoSpaceDN w:val="0"/>
              <w:adjustRightInd w:val="0"/>
              <w:spacing w:line="168" w:lineRule="atLeast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</w:tbl>
    <w:p w:rsidR="00197401" w:rsidRPr="00E914DB" w:rsidRDefault="00DD6940" w:rsidP="00197401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9</w:t>
      </w:r>
      <w:r w:rsidR="00197401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.</w:t>
      </w:r>
      <w:r w:rsidR="00197401" w:rsidRPr="00197401">
        <w:rPr>
          <w:rFonts w:ascii="Times New Roman" w:hAnsi="Times New Roman"/>
          <w:sz w:val="20"/>
          <w:szCs w:val="20"/>
        </w:rPr>
        <w:t xml:space="preserve"> </w:t>
      </w:r>
      <w:r w:rsidR="00197401">
        <w:rPr>
          <w:rFonts w:ascii="Times New Roman" w:hAnsi="Times New Roman"/>
          <w:sz w:val="20"/>
          <w:szCs w:val="20"/>
        </w:rPr>
        <w:t>В</w:t>
      </w:r>
      <w:r w:rsidR="00197401" w:rsidRPr="00E914DB">
        <w:rPr>
          <w:rFonts w:ascii="Times New Roman" w:hAnsi="Times New Roman"/>
          <w:sz w:val="20"/>
          <w:szCs w:val="20"/>
        </w:rPr>
        <w:t xml:space="preserve"> таблиц</w:t>
      </w:r>
      <w:r w:rsidR="00197401">
        <w:rPr>
          <w:rFonts w:ascii="Times New Roman" w:hAnsi="Times New Roman"/>
          <w:sz w:val="20"/>
          <w:szCs w:val="20"/>
        </w:rPr>
        <w:t>у</w:t>
      </w:r>
      <w:r w:rsidR="00197401" w:rsidRPr="00E914DB">
        <w:rPr>
          <w:rFonts w:ascii="Times New Roman" w:hAnsi="Times New Roman"/>
          <w:sz w:val="20"/>
          <w:szCs w:val="20"/>
        </w:rPr>
        <w:t xml:space="preserve"> «Показатели и критерии бальной оценки результативности труда для установления </w:t>
      </w:r>
      <w:r w:rsidR="00197401" w:rsidRPr="00F943D9">
        <w:rPr>
          <w:rFonts w:ascii="Times New Roman" w:hAnsi="Times New Roman"/>
          <w:b/>
          <w:sz w:val="20"/>
          <w:szCs w:val="20"/>
        </w:rPr>
        <w:t>стимулирующих</w:t>
      </w:r>
      <w:r w:rsidR="00197401" w:rsidRPr="00E914DB">
        <w:rPr>
          <w:rFonts w:ascii="Times New Roman" w:hAnsi="Times New Roman"/>
          <w:sz w:val="20"/>
          <w:szCs w:val="20"/>
        </w:rPr>
        <w:t xml:space="preserve"> </w:t>
      </w:r>
      <w:r w:rsidR="00197401" w:rsidRPr="00F943D9">
        <w:rPr>
          <w:rFonts w:ascii="Times New Roman" w:hAnsi="Times New Roman"/>
          <w:b/>
          <w:sz w:val="20"/>
          <w:szCs w:val="20"/>
        </w:rPr>
        <w:t>выплат за качество</w:t>
      </w:r>
      <w:r w:rsidR="00197401" w:rsidRPr="00E914DB">
        <w:rPr>
          <w:rFonts w:ascii="Times New Roman" w:hAnsi="Times New Roman"/>
          <w:sz w:val="20"/>
          <w:szCs w:val="20"/>
        </w:rPr>
        <w:t xml:space="preserve"> выполняемых работ по итогам работы за отчетный период (месяц, квартал)» </w:t>
      </w:r>
      <w:r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в ПКГ «Общеотраслевые профессии рабочих второго уровня»</w:t>
      </w:r>
      <w:r w:rsidR="00197401" w:rsidRPr="00E914DB">
        <w:rPr>
          <w:rFonts w:ascii="Times New Roman" w:hAnsi="Times New Roman"/>
          <w:sz w:val="20"/>
          <w:szCs w:val="20"/>
        </w:rPr>
        <w:t xml:space="preserve"> </w:t>
      </w:r>
      <w:r w:rsidR="00197401">
        <w:rPr>
          <w:rFonts w:ascii="Times New Roman" w:eastAsia="Times New Roman" w:hAnsi="Times New Roman" w:cs="Times New Roman"/>
          <w:sz w:val="20"/>
          <w:szCs w:val="20"/>
        </w:rPr>
        <w:t>включить</w:t>
      </w:r>
      <w:r w:rsidR="00197401" w:rsidRPr="008B7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квалификационный уровень - Водитель</w:t>
      </w:r>
      <w:r w:rsidR="00197401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pPr w:leftFromText="180" w:rightFromText="180" w:vertAnchor="text" w:tblpX="-147" w:tblpY="1"/>
        <w:tblOverlap w:val="never"/>
        <w:tblW w:w="97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3060"/>
        <w:gridCol w:w="1620"/>
        <w:gridCol w:w="1005"/>
      </w:tblGrid>
      <w:tr w:rsidR="00DD6940" w:rsidRPr="00E914DB" w:rsidTr="00DD6940">
        <w:trPr>
          <w:trHeight w:val="297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E914DB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lastRenderedPageBreak/>
              <w:t>ПКГ «Общеотраслевые профессии рабочих второго уровня»</w:t>
            </w:r>
          </w:p>
        </w:tc>
      </w:tr>
      <w:tr w:rsidR="00DD6940" w:rsidRPr="008B7A19" w:rsidTr="00DD6940">
        <w:trPr>
          <w:trHeight w:val="275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DD6940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940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 соблюдения требований техники безопасности и охраны труда 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 соблюдения требований техники безопасности и охраны труда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DD6940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без замечаний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1F78D7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квалификационный уровень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одитель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8B7A19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DD6940" w:rsidRPr="008B7A19" w:rsidTr="00DD6940">
        <w:trPr>
          <w:trHeight w:val="669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1F78D7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1F78D7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с 1 замечанием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1F78D7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8B7A19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DD6940" w:rsidRPr="008B7A19" w:rsidTr="00DD6940">
        <w:trPr>
          <w:trHeight w:val="706"/>
        </w:trPr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1F78D7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с замечаниями (2 и более)</w:t>
            </w:r>
          </w:p>
          <w:p w:rsidR="00DD6940" w:rsidRPr="001F78D7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1F78D7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8B7A19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DD6940" w:rsidRPr="008B7A19" w:rsidTr="00DD6940">
        <w:trPr>
          <w:trHeight w:val="1205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1F78D7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с замечаниями (3 и более)</w:t>
            </w:r>
          </w:p>
          <w:p w:rsidR="00DD6940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Pr="001F78D7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40" w:rsidRDefault="00DD6940" w:rsidP="00DD6940">
            <w:pPr>
              <w:autoSpaceDE w:val="0"/>
              <w:autoSpaceDN w:val="0"/>
              <w:adjustRightInd w:val="0"/>
              <w:spacing w:after="0" w:line="168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AD7519" w:rsidRDefault="00D563FE" w:rsidP="007A011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10</w:t>
      </w:r>
      <w:r w:rsidR="00AD7519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.</w:t>
      </w:r>
      <w:r w:rsidR="007A0117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В </w:t>
      </w:r>
      <w:r w:rsidR="007A0117" w:rsidRPr="00A71C37">
        <w:rPr>
          <w:rFonts w:ascii="Times New Roman" w:eastAsia="Times New Roman" w:hAnsi="Times New Roman"/>
          <w:sz w:val="20"/>
          <w:szCs w:val="20"/>
        </w:rPr>
        <w:t xml:space="preserve">разделе </w:t>
      </w:r>
      <w:r w:rsidR="007A0117" w:rsidRPr="00A71C37">
        <w:rPr>
          <w:rFonts w:ascii="Times New Roman" w:eastAsia="Times New Roman" w:hAnsi="Times New Roman"/>
          <w:sz w:val="20"/>
          <w:szCs w:val="20"/>
          <w:lang w:val="en-US"/>
        </w:rPr>
        <w:t>III</w:t>
      </w:r>
      <w:r w:rsidR="007A0117">
        <w:rPr>
          <w:rFonts w:ascii="Times New Roman" w:eastAsia="Times New Roman" w:hAnsi="Times New Roman"/>
          <w:sz w:val="20"/>
          <w:szCs w:val="20"/>
        </w:rPr>
        <w:t xml:space="preserve"> пункта 3.1.</w:t>
      </w:r>
      <w:r w:rsidR="007A0117" w:rsidRPr="00A71C37">
        <w:rPr>
          <w:rFonts w:ascii="Times New Roman" w:eastAsia="Times New Roman" w:hAnsi="Times New Roman"/>
          <w:sz w:val="20"/>
          <w:szCs w:val="20"/>
        </w:rPr>
        <w:t xml:space="preserve"> таблиц</w:t>
      </w:r>
      <w:r w:rsidR="007A0117">
        <w:rPr>
          <w:rFonts w:ascii="Times New Roman" w:eastAsia="Times New Roman" w:hAnsi="Times New Roman"/>
          <w:sz w:val="20"/>
          <w:szCs w:val="20"/>
        </w:rPr>
        <w:t>ы</w:t>
      </w:r>
      <w:r w:rsidR="007A0117" w:rsidRPr="00A71C37">
        <w:rPr>
          <w:rFonts w:ascii="Times New Roman" w:eastAsia="Times New Roman" w:hAnsi="Times New Roman"/>
          <w:sz w:val="20"/>
          <w:szCs w:val="20"/>
        </w:rPr>
        <w:t xml:space="preserve"> </w:t>
      </w:r>
      <w:r w:rsidR="007A0117">
        <w:rPr>
          <w:rFonts w:ascii="Times New Roman" w:eastAsia="Times New Roman" w:hAnsi="Times New Roman"/>
          <w:sz w:val="20"/>
          <w:szCs w:val="20"/>
        </w:rPr>
        <w:t>окладов</w:t>
      </w:r>
      <w:proofErr w:type="gramStart"/>
      <w:r w:rsidR="007A0117">
        <w:rPr>
          <w:rFonts w:ascii="Times New Roman" w:eastAsia="Times New Roman" w:hAnsi="Times New Roman"/>
          <w:sz w:val="20"/>
          <w:szCs w:val="20"/>
        </w:rPr>
        <w:t xml:space="preserve"> </w:t>
      </w:r>
      <w:r w:rsidR="00AD7519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В</w:t>
      </w:r>
      <w:proofErr w:type="gramEnd"/>
      <w:r w:rsidR="00AD7519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вести </w:t>
      </w:r>
      <w:r w:rsidR="004E249F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в</w:t>
      </w:r>
      <w:r w:rsidR="00AD7519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ПКГ «Общеотраслевые профессии рабочих второго уровня»:1 квалификационный уровень-Водитель</w:t>
      </w:r>
      <w:r w:rsidR="008B7A19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.</w:t>
      </w:r>
    </w:p>
    <w:p w:rsidR="008B7A19" w:rsidRDefault="00D563FE" w:rsidP="008B7A1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11</w:t>
      </w:r>
      <w:r w:rsidR="008B7A19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.</w:t>
      </w:r>
      <w:r w:rsidR="008B7A19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ab/>
        <w:t xml:space="preserve">Читать главу </w:t>
      </w:r>
      <w:r w:rsidR="008B7A19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  <w:lang w:val="en-US"/>
        </w:rPr>
        <w:t>VII</w:t>
      </w:r>
      <w:r w:rsidR="008B7A19" w:rsidRPr="008B7A19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</w:t>
      </w:r>
      <w:r w:rsidR="008B7A19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в новой редакции:</w:t>
      </w:r>
    </w:p>
    <w:p w:rsidR="008B7A19" w:rsidRPr="008B7A19" w:rsidRDefault="008B7A19" w:rsidP="008B7A1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B7A19">
        <w:rPr>
          <w:rFonts w:ascii="Times New Roman" w:hAnsi="Times New Roman" w:cs="Times New Roman"/>
          <w:b/>
          <w:sz w:val="20"/>
          <w:szCs w:val="20"/>
        </w:rPr>
        <w:t>VII. ОПЛАТА ТРУДА РУКОВОДИТЕЛ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Pr="008B7A19">
        <w:rPr>
          <w:rFonts w:ascii="Times New Roman" w:hAnsi="Times New Roman" w:cs="Times New Roman"/>
          <w:b/>
          <w:sz w:val="20"/>
          <w:szCs w:val="20"/>
        </w:rPr>
        <w:t xml:space="preserve"> БЮДЖЕТН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Pr="008B7A19">
        <w:rPr>
          <w:rFonts w:ascii="Times New Roman" w:hAnsi="Times New Roman" w:cs="Times New Roman"/>
          <w:b/>
          <w:sz w:val="20"/>
          <w:szCs w:val="20"/>
        </w:rPr>
        <w:t xml:space="preserve"> УЧРЕЖДЕНИ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Pr="008B7A19">
        <w:rPr>
          <w:rFonts w:ascii="Times New Roman" w:hAnsi="Times New Roman" w:cs="Times New Roman"/>
          <w:b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sz w:val="20"/>
          <w:szCs w:val="20"/>
        </w:rPr>
        <w:t xml:space="preserve"> ЕГО </w:t>
      </w:r>
      <w:r w:rsidRPr="008B7A19">
        <w:rPr>
          <w:rFonts w:ascii="Times New Roman" w:hAnsi="Times New Roman" w:cs="Times New Roman"/>
          <w:b/>
          <w:sz w:val="20"/>
          <w:szCs w:val="20"/>
        </w:rPr>
        <w:t>ЗАМЕСТИТЕЛ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Pr="008B7A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 xml:space="preserve">7.1. Группа по оплате труда руководителя учреждения устанавливается на основании объемных показателей, определенных </w:t>
      </w:r>
      <w:hyperlink r:id="rId7" w:history="1">
        <w:r w:rsidRPr="008B7A19">
          <w:rPr>
            <w:rFonts w:ascii="Times New Roman" w:hAnsi="Times New Roman" w:cs="Times New Roman"/>
            <w:sz w:val="20"/>
            <w:szCs w:val="20"/>
          </w:rPr>
          <w:t xml:space="preserve">приложением </w:t>
        </w:r>
      </w:hyperlink>
      <w:r w:rsidRPr="008B7A19">
        <w:rPr>
          <w:rFonts w:ascii="Times New Roman" w:hAnsi="Times New Roman" w:cs="Times New Roman"/>
          <w:sz w:val="20"/>
          <w:szCs w:val="20"/>
        </w:rPr>
        <w:t>№7 к настоящему Положению.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Руководителю учреждения, его заместителю, имеющим высшее медицинское (педагогическое) образование и квалификационную категорию, может устанавливаться повышающий коэффициент к их должностному окладу в следующих размерах: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5443"/>
        <w:gridCol w:w="2906"/>
      </w:tblGrid>
      <w:tr w:rsidR="008B7A19" w:rsidRPr="008B7A19" w:rsidTr="005A6AFA">
        <w:trPr>
          <w:trHeight w:val="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Интерпретация критерия оценки показателя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Размер персональных выплат к должностному окладу</w:t>
            </w:r>
          </w:p>
        </w:tc>
      </w:tr>
      <w:tr w:rsidR="008B7A19" w:rsidRPr="008B7A19" w:rsidTr="005A6AFA">
        <w:trPr>
          <w:trHeight w:val="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второй квалификационной категории </w:t>
            </w:r>
            <w:r w:rsidRPr="008B7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8B7A19" w:rsidRPr="008B7A19" w:rsidTr="005A6AFA">
        <w:trPr>
          <w:trHeight w:val="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Наличие первой квалификационной категории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8B7A19" w:rsidRPr="008B7A19" w:rsidTr="005A6AFA">
        <w:trPr>
          <w:trHeight w:val="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Наличие высшей квалификационной категории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</w:tbl>
    <w:p w:rsidR="008B7A19" w:rsidRPr="008B7A19" w:rsidRDefault="008B7A19" w:rsidP="008B7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 xml:space="preserve">           &lt;*&gt; - присвоение второй квалификационной категории педагогическим работникам упразднено с 1 января 2012 года.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7.2. Виды выплат компенсационного характера, размеры и условия их осуществления для руководителя учреждения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B7A19">
        <w:rPr>
          <w:rFonts w:ascii="Times New Roman" w:hAnsi="Times New Roman" w:cs="Times New Roman"/>
          <w:sz w:val="20"/>
          <w:szCs w:val="20"/>
        </w:rPr>
        <w:t xml:space="preserve">его заместителя устанавливаются </w:t>
      </w:r>
      <w:hyperlink w:anchor="Par391" w:history="1">
        <w:r w:rsidRPr="008B7A19">
          <w:rPr>
            <w:rFonts w:ascii="Times New Roman" w:hAnsi="Times New Roman" w:cs="Times New Roman"/>
            <w:sz w:val="20"/>
            <w:szCs w:val="20"/>
          </w:rPr>
          <w:t>пунктами 4.3</w:t>
        </w:r>
      </w:hyperlink>
      <w:r w:rsidRPr="008B7A19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47" w:history="1">
        <w:r w:rsidRPr="008B7A19">
          <w:rPr>
            <w:rFonts w:ascii="Times New Roman" w:hAnsi="Times New Roman" w:cs="Times New Roman"/>
            <w:sz w:val="20"/>
            <w:szCs w:val="20"/>
          </w:rPr>
          <w:t>4.</w:t>
        </w:r>
      </w:hyperlink>
      <w:r w:rsidRPr="008B7A19">
        <w:rPr>
          <w:rFonts w:ascii="Times New Roman" w:hAnsi="Times New Roman" w:cs="Times New Roman"/>
          <w:sz w:val="20"/>
          <w:szCs w:val="20"/>
        </w:rPr>
        <w:t>4 настоящего Положения.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Выплаты компенсационного характера и персональные стимулирующие выплаты руководителю учреждения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B7A19">
        <w:rPr>
          <w:rFonts w:ascii="Times New Roman" w:hAnsi="Times New Roman" w:cs="Times New Roman"/>
          <w:sz w:val="20"/>
          <w:szCs w:val="20"/>
        </w:rPr>
        <w:t>его заместителю устанавливаются от оклада (должностного оклада), ставки заработной платы без учета его увеличения, предусмотренного пунктом 7.3 настоящего Положения.</w:t>
      </w:r>
    </w:p>
    <w:p w:rsidR="008B7A19" w:rsidRPr="008B7A19" w:rsidRDefault="008B7A19" w:rsidP="008B7A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7.3. Руководителю учреждения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B7A19">
        <w:rPr>
          <w:rFonts w:ascii="Times New Roman" w:hAnsi="Times New Roman" w:cs="Times New Roman"/>
          <w:sz w:val="20"/>
          <w:szCs w:val="20"/>
        </w:rPr>
        <w:t xml:space="preserve"> его заместителю устанавливаются следующие выплаты стимулирующего характера (далее - выплаты):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выплаты за интенсивность и высокие результаты работы;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выплаты за качество выполняемых работ;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lastRenderedPageBreak/>
        <w:t>персональные выплаты;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выплаты по итогам работы.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Виды выплат стимулирующего характера, размеры и условия их установления для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B7A19">
        <w:rPr>
          <w:rFonts w:ascii="Times New Roman" w:hAnsi="Times New Roman" w:cs="Times New Roman"/>
          <w:sz w:val="20"/>
          <w:szCs w:val="20"/>
        </w:rPr>
        <w:t xml:space="preserve">его заместителя, в том числе критерии оценки результативности и качества деятельности учреждения, определяются </w:t>
      </w:r>
      <w:hyperlink w:anchor="Par481" w:history="1">
        <w:r w:rsidRPr="008B7A19">
          <w:rPr>
            <w:rFonts w:ascii="Times New Roman" w:hAnsi="Times New Roman" w:cs="Times New Roman"/>
            <w:sz w:val="20"/>
            <w:szCs w:val="20"/>
          </w:rPr>
          <w:t>пунктами 7.</w:t>
        </w:r>
      </w:hyperlink>
      <w:r w:rsidRPr="008B7A19">
        <w:rPr>
          <w:rFonts w:ascii="Times New Roman" w:hAnsi="Times New Roman" w:cs="Times New Roman"/>
          <w:sz w:val="20"/>
          <w:szCs w:val="20"/>
        </w:rPr>
        <w:t xml:space="preserve">4 - </w:t>
      </w:r>
      <w:hyperlink w:anchor="Par742" w:history="1">
        <w:r w:rsidRPr="008B7A19">
          <w:rPr>
            <w:rFonts w:ascii="Times New Roman" w:hAnsi="Times New Roman" w:cs="Times New Roman"/>
            <w:sz w:val="20"/>
            <w:szCs w:val="20"/>
          </w:rPr>
          <w:t>7.1</w:t>
        </w:r>
      </w:hyperlink>
      <w:r w:rsidRPr="008B7A19">
        <w:rPr>
          <w:rFonts w:ascii="Times New Roman" w:hAnsi="Times New Roman" w:cs="Times New Roman"/>
          <w:sz w:val="20"/>
          <w:szCs w:val="20"/>
        </w:rPr>
        <w:t>2 настоящего Положения.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481"/>
      <w:bookmarkEnd w:id="0"/>
      <w:r w:rsidRPr="008B7A19">
        <w:rPr>
          <w:rFonts w:ascii="Times New Roman" w:hAnsi="Times New Roman" w:cs="Times New Roman"/>
          <w:sz w:val="20"/>
          <w:szCs w:val="20"/>
        </w:rPr>
        <w:t xml:space="preserve">7.4. </w:t>
      </w:r>
      <w:proofErr w:type="gramStart"/>
      <w:r w:rsidRPr="008B7A19">
        <w:rPr>
          <w:rFonts w:ascii="Times New Roman" w:hAnsi="Times New Roman" w:cs="Times New Roman"/>
          <w:sz w:val="20"/>
          <w:szCs w:val="20"/>
        </w:rPr>
        <w:t>Выплаты за важность выполняемой работы, степень самостоятельности и ответственности при выполнении поставленных задач руководителю учреждения устанавливаются по решению министерства социальной политики Красноярского края, а заместителю руководителя - по решению руководителя учреждения по итогам работы за месяц и (или) квартал и выплачиваются ежемесячно за фактически отработанное время в соответствующем месяце с учетом выполнения показателей результативности деятельности учреждения в следующих размерах:</w:t>
      </w:r>
      <w:proofErr w:type="gramEnd"/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3402"/>
        <w:gridCol w:w="2870"/>
      </w:tblGrid>
      <w:tr w:rsidR="008B7A19" w:rsidRPr="008B7A19" w:rsidTr="005A6AFA">
        <w:trPr>
          <w:trHeight w:val="24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важность выполняемой работы, степень самостоятельности и ответственности при решении поставленных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8B7A19" w:rsidRPr="008B7A19" w:rsidTr="005A6AF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1. Обеспечение стабильной жизнедеятельности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отсутствие аварийных ситуаций в ходе эксплуатации  инженерных и хозяйственно - эксплуатационных систем, выявленных нарушений (предписаний) режимного характера надзорных органов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8B7A19" w:rsidRPr="008B7A19" w:rsidTr="005A6AFA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отсутствие нарушения сроков исполнения документов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B7A19" w:rsidRPr="008B7A19" w:rsidTr="005A6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2. Создание условий </w:t>
            </w:r>
            <w:proofErr w:type="gramStart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7A19" w:rsidRPr="008B7A19" w:rsidTr="005A6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а) организации и проведения </w:t>
            </w:r>
            <w:proofErr w:type="spellStart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30% и более получателей услуг, в том числе несовершеннолетних, к участию в </w:t>
            </w:r>
            <w:proofErr w:type="spellStart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социо-культурных</w:t>
            </w:r>
            <w:proofErr w:type="spellEnd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B7A19" w:rsidRPr="008B7A19" w:rsidTr="005A6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б)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 xml:space="preserve">7.5. Выплаты за качество выполняемых работ руководителю учреждения устанавливаются по решению министерства социальной политики, а заместителю руководителя - по решению руководителя учреждения по итогам работы за месяц и (или) квартал и выплачиваются ежемесячно за фактически </w:t>
      </w:r>
      <w:r w:rsidRPr="008B7A19">
        <w:rPr>
          <w:rFonts w:ascii="Times New Roman" w:hAnsi="Times New Roman" w:cs="Times New Roman"/>
          <w:sz w:val="20"/>
          <w:szCs w:val="20"/>
        </w:rPr>
        <w:lastRenderedPageBreak/>
        <w:t>отработанное время в соответствующем месяце с учетом оценки показателя качества выполняемых работ в следующих размерах: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780"/>
        <w:gridCol w:w="1976"/>
      </w:tblGrid>
      <w:tr w:rsidR="008B7A19" w:rsidRPr="008B7A19" w:rsidTr="005A6A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показателей, </w:t>
            </w:r>
            <w:proofErr w:type="gramStart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характеризующие</w:t>
            </w:r>
            <w:proofErr w:type="gramEnd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выполненных работ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8B7A19" w:rsidRPr="008B7A19" w:rsidTr="005A6AF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1. Эффективность и качество управленческой деятельности</w:t>
            </w:r>
          </w:p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по срокам предоставления информации в различные органы, своевременное исполнение устных и письменных поручений, приказов министерства, нормативных правовых актов Красноярского края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B7A19" w:rsidRPr="008B7A19" w:rsidTr="005A6AF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дисциплины труда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8B7A19" w:rsidRPr="008B7A19" w:rsidTr="005A6AFA"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обоснованных жалоб от получателей услуг, их представителей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8B7A19" w:rsidRPr="008B7A19" w:rsidTr="005A6AFA"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отсутствие письменных и устных обоснованных жалоб от работников учреждения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* </w:t>
      </w:r>
      <w:r w:rsidRPr="008B7A19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Показатель не учитывается при наличии у руководителя учреждения, заместителя руководителя, дисциплинарного взыскания на период действия дисциплинарного взыскания.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7.6. Персональные выплаты руководителю учреждения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8B7A19">
        <w:rPr>
          <w:rFonts w:ascii="Times New Roman" w:hAnsi="Times New Roman" w:cs="Times New Roman"/>
          <w:sz w:val="20"/>
          <w:szCs w:val="20"/>
        </w:rPr>
        <w:t xml:space="preserve"> его заместителю за опыт работы устанавливаются: руководителю учреждения по решению министерства социальной политики Красноярского края, а заместителю руководителя - по решению руководителя учреждения на срок не более 1 года с применением следующих критериев: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опыта (продолжительности) работы в бюджетных, казенных, автономных учреждениях социальной защиты населения и здравоохранения, органах исполнительной власти и органах местного самоуправления в сфере социальной поддержки и социального обслуживания и здравоохранения;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опыта (продолжительности) работы в должности руководителя бюджетного, казенного, автономного учреждений социальной защиты населения, его заместителя, главного бухгалтера, включая опыт работы в должности руководителя, заместителя руководителя, главного бухгалтера в других сферах и отраслях экономики;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уровня квалификации, заслуг, вклада, внесенного в развитие отрасли.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Персональные выплаты за опыт (продолжительность) работы руководителю учреждения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8B7A19">
        <w:rPr>
          <w:rFonts w:ascii="Times New Roman" w:hAnsi="Times New Roman" w:cs="Times New Roman"/>
          <w:sz w:val="20"/>
          <w:szCs w:val="20"/>
        </w:rPr>
        <w:t xml:space="preserve"> его заместителю выплачиваются ежемесячно в следующих размерах: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7A19">
        <w:rPr>
          <w:rFonts w:ascii="Times New Roman" w:hAnsi="Times New Roman" w:cs="Times New Roman"/>
          <w:sz w:val="20"/>
          <w:szCs w:val="20"/>
        </w:rPr>
        <w:t xml:space="preserve">0,20 должностного оклада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B7A19">
        <w:rPr>
          <w:rFonts w:ascii="Times New Roman" w:hAnsi="Times New Roman" w:cs="Times New Roman"/>
          <w:sz w:val="20"/>
          <w:szCs w:val="20"/>
        </w:rPr>
        <w:t xml:space="preserve"> руководителю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8B7A19">
        <w:rPr>
          <w:rFonts w:ascii="Times New Roman" w:hAnsi="Times New Roman" w:cs="Times New Roman"/>
          <w:sz w:val="20"/>
          <w:szCs w:val="20"/>
        </w:rPr>
        <w:t xml:space="preserve"> его заместителю учреждения за опыт (стаж) работы свыше 3 лет и 0,1 должностного оклада - за последующие два года работы в бюджетных, казенных, автономных учреждениях социальной защиты населения и здравоохранения, органах исполнительной власти и органах местного самоуправления в сфере социальной поддержки и социального обслуживания и здравоохранения, но не выше 0,3 должностного оклада;</w:t>
      </w:r>
      <w:proofErr w:type="gramEnd"/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lastRenderedPageBreak/>
        <w:t>0,05 должностного оклада руководителю,</w:t>
      </w:r>
      <w:r w:rsidRPr="008B7A19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8B7A19">
        <w:rPr>
          <w:rFonts w:ascii="Times New Roman" w:hAnsi="Times New Roman" w:cs="Times New Roman"/>
          <w:sz w:val="20"/>
          <w:szCs w:val="20"/>
        </w:rPr>
        <w:t>его заместителю, за сложность управления учреждением в связи с разработкой и использованием новых эффективных и инновационных технологий в процессе социального обслуживания;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 xml:space="preserve">0,10 </w:t>
      </w:r>
      <w:bookmarkStart w:id="1" w:name="_Hlk21619772"/>
      <w:r w:rsidRPr="008B7A19">
        <w:rPr>
          <w:rFonts w:ascii="Times New Roman" w:hAnsi="Times New Roman" w:cs="Times New Roman"/>
          <w:sz w:val="20"/>
          <w:szCs w:val="20"/>
        </w:rPr>
        <w:t>должностного оклада  руководителю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B7A19">
        <w:rPr>
          <w:rFonts w:ascii="Times New Roman" w:hAnsi="Times New Roman" w:cs="Times New Roman"/>
          <w:sz w:val="20"/>
          <w:szCs w:val="20"/>
        </w:rPr>
        <w:t xml:space="preserve">его заместителю,  </w:t>
      </w:r>
      <w:bookmarkEnd w:id="1"/>
      <w:r w:rsidRPr="008B7A19">
        <w:rPr>
          <w:rFonts w:ascii="Times New Roman" w:hAnsi="Times New Roman" w:cs="Times New Roman"/>
          <w:sz w:val="20"/>
          <w:szCs w:val="20"/>
        </w:rPr>
        <w:t>за сложность управления учреждением в связи с обеспечением работы базовых площадок для апробации и внедрения инновационных технологий; наличием на балансе учреждения объектов, требующих особых управленческих решений (автономных котельных, водонапорных башен, филиалов, иной инфраструктуры (свыше 2 зданий);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0,08 должностного оклада  руководителю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B7A19">
        <w:rPr>
          <w:rFonts w:ascii="Times New Roman" w:hAnsi="Times New Roman" w:cs="Times New Roman"/>
          <w:sz w:val="20"/>
          <w:szCs w:val="20"/>
        </w:rPr>
        <w:t>заместителю руководителя, за опыт (стаж) работы свыше 10 лет в должности руководителя бюджетного, казенного, автономного учреждений, его заместителя, главного бухгалтера, включая опыт (время) работы в должности руководителя, заместителя руководителя, главного бухгалтера в других сферах и отраслях экономики.</w:t>
      </w:r>
    </w:p>
    <w:p w:rsidR="008B7A19" w:rsidRPr="008B7A19" w:rsidRDefault="008B7A19" w:rsidP="008B7A19">
      <w:pPr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 xml:space="preserve">         При наличии у руководителя бюджетного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B7A19">
        <w:rPr>
          <w:rFonts w:ascii="Times New Roman" w:hAnsi="Times New Roman" w:cs="Times New Roman"/>
          <w:sz w:val="20"/>
          <w:szCs w:val="20"/>
        </w:rPr>
        <w:t xml:space="preserve"> его заместителя ученой степени (кандидата наук или доктора наук) и (или) почетного звания по профилю выполняемой работы размер персональных выплат устанавливается в следующих размерах:</w:t>
      </w:r>
    </w:p>
    <w:p w:rsidR="008B7A19" w:rsidRPr="008B7A19" w:rsidRDefault="008B7A19" w:rsidP="008B7A19">
      <w:pPr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 xml:space="preserve">          0,18 оклада (должностного оклада), ставки заработной платы за почетное звание;</w:t>
      </w:r>
    </w:p>
    <w:p w:rsidR="008B7A19" w:rsidRPr="008B7A19" w:rsidRDefault="008B7A19" w:rsidP="008B7A19">
      <w:pPr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 xml:space="preserve">          0,20 оклада (должностного оклада), ставки заработной платы за ученую степень кандидата наук;</w:t>
      </w:r>
    </w:p>
    <w:p w:rsidR="008B7A19" w:rsidRPr="008B7A19" w:rsidRDefault="008B7A19" w:rsidP="008B7A19">
      <w:pPr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 xml:space="preserve">          0,30 оклада (должностного оклада), ставки заработной платы за ученую степень доктора наук.</w:t>
      </w:r>
    </w:p>
    <w:p w:rsidR="008B7A19" w:rsidRPr="008B7A19" w:rsidRDefault="008B7A19" w:rsidP="008B7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 xml:space="preserve">          При наличии у руководителя бюджетного учреждения, его заместителя одновременно одной или двух ученых степеней и (или) одного или двух почетных званий по профилю выполняемой работы размеры персональных выплат не суммируются и выплачиваются по одному из оснований, имеющему наибольшее значение.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Общий размер персональных выплат руководителю учреждения, его заместителю определяется путем суммирования установленных персональных выплат по каждому основанию и не может превышать 0,83 оклада (должностного оклада), ставки заработной платы.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Порядок определения продолжительности работы в бюджетных и казенных учреждениях для установления персональной выплаты за опыт работы руководителям, их заместителям установлен в приложении N6 к настоящему Положению.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 xml:space="preserve"> 7.7. Выплаты за интенсивность и высокие результаты работы руководителю учреждения устанавливаются по решению министерства социальной политики Красноярского края, а заместителю руководителя– </w:t>
      </w:r>
      <w:proofErr w:type="gramStart"/>
      <w:r w:rsidRPr="008B7A1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B7A19">
        <w:rPr>
          <w:rFonts w:ascii="Times New Roman" w:hAnsi="Times New Roman" w:cs="Times New Roman"/>
          <w:sz w:val="20"/>
          <w:szCs w:val="20"/>
        </w:rPr>
        <w:t xml:space="preserve"> решению руководителя учреждения, по итогам работы за квартал и выплачиваются ежеквартально за фактически отработанное время в соответствующем квартале с учетом оценки показателей, характеризующих интенсивность и высокие результаты работы, в следующих размерах: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515"/>
        <w:gridCol w:w="2648"/>
      </w:tblGrid>
      <w:tr w:rsidR="008B7A19" w:rsidRPr="008B7A19" w:rsidTr="005A6A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Показатели, характеризующие интенсивность и высокие результаты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Интерпретация критерия оценки показателя по итогам работы за отчетный период (квартал)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8B7A19" w:rsidRPr="008B7A19" w:rsidTr="005A6A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8B7A19" w:rsidRPr="008B7A19" w:rsidTr="005A6A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Кадровая обеспеченность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укомплектованность учреждения работниками от 75% до 100%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</w:t>
            </w:r>
          </w:p>
        </w:tc>
      </w:tr>
      <w:tr w:rsidR="008B7A19" w:rsidRPr="008B7A19" w:rsidTr="005A6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Соблюдение финансовой дисциплины, качества и сроков в </w:t>
            </w: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части представления информации по запросам учредителя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отсутствие замечаний 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8B7A19" w:rsidRPr="008B7A19" w:rsidTr="005A6AF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3. </w:t>
            </w:r>
            <w:proofErr w:type="gramStart"/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Присвоение почетного звания, награждение за долголетнюю плодотворную работу государственной наградой, ведомственной наградой отраслевого федерального министерства; знаком отличия Красноярского края "За трудовые заслуги"; почетным знаком Красноярского края "За вклад в развитие Красноярского края"; Почетной грамотой Губернатора Красноярского края, Законодательного Собрания Красноярского края; органа исполнительной власти Красноярского края в сфере социальной поддержки и социального обслуживания граждан;</w:t>
            </w:r>
            <w:proofErr w:type="gramEnd"/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связи с юбилейной датой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награждение государственной наградой Российской Федерации, ведомственной наградой отраслевого федерального министерства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</w:t>
            </w:r>
          </w:p>
        </w:tc>
      </w:tr>
      <w:tr w:rsidR="008B7A19" w:rsidRPr="008B7A19" w:rsidTr="005A6AF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19" w:rsidRPr="008B7A19" w:rsidRDefault="008B7A19" w:rsidP="005A6AF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награждение знаком отличия Красноярского края "За трудовые заслуги"; почетным знаком Красноярского края "За вклад в развитие Красноярского края"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</w:tr>
      <w:tr w:rsidR="008B7A19" w:rsidRPr="008B7A19" w:rsidTr="005A6AF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19" w:rsidRPr="008B7A19" w:rsidRDefault="008B7A19" w:rsidP="005A6AF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награждение Почетной грамотой Губернатора Красноярского края Законодательного Собрания Красноярского края; органа исполнительной власти Красноярского края в сфере социальной поддержки и социального обслуживания граждан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</w:tr>
      <w:tr w:rsidR="008B7A19" w:rsidRPr="008B7A19" w:rsidTr="005A6AF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19" w:rsidRPr="008B7A19" w:rsidRDefault="008B7A19" w:rsidP="005A6AF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юбилейная дата (50, 55, 60, 65, 70 лет)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9" w:rsidRPr="008B7A19" w:rsidRDefault="008B7A19" w:rsidP="005A6AF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</w:tbl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7.8. Руководителю учреждения по решению министерства социальной политики Красноярского края, а заместителю руководителя по решению руководителя учреждения могут устанавливаться выплаты стимулирующего характера по итогам работы за год при выполнении учреждением государственного задания в следующих размерах:</w:t>
      </w:r>
    </w:p>
    <w:tbl>
      <w:tblPr>
        <w:tblW w:w="960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68"/>
        <w:gridCol w:w="3778"/>
        <w:gridCol w:w="2659"/>
      </w:tblGrid>
      <w:tr w:rsidR="008B7A19" w:rsidRPr="008B7A19" w:rsidTr="005A6AF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Интерпретация критерия оценки показателя по итогам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8B7A19" w:rsidRPr="008B7A19" w:rsidTr="005A6AFA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государственного задания </w:t>
            </w:r>
            <w:hyperlink w:anchor="Par711" w:history="1">
              <w:r w:rsidRPr="008B7A19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государственное задание по государственной услуге (работе) выполнено полном объеме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B7A19" w:rsidRPr="008B7A19" w:rsidTr="005A6AFA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государственное задание по государственной услуге (работе) выполнено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B7A19" w:rsidRPr="008B7A19" w:rsidTr="005A6AF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2. Повышение кадрового потенциала учреждения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представление отчета о повышении квалификации (не менее 15 процентов от общего числа работников)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B7A19" w:rsidRPr="008B7A19" w:rsidTr="005A6AF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3. Повышение статуса учреждения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на высоком уровне мероприятий, направленных на повышение статуса учреждения с использованием инновационных </w:t>
            </w:r>
            <w:r w:rsidRPr="008B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</w:t>
            </w:r>
          </w:p>
        </w:tc>
      </w:tr>
      <w:tr w:rsidR="008B7A19" w:rsidRPr="008B7A19" w:rsidTr="005A6AFA">
        <w:trPr>
          <w:trHeight w:val="116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Результаты независимой оценки качества условий оказания услуг, по совокупности критериев оценки**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по совокупности критериев оценки, в баллах: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A19" w:rsidRPr="008B7A19" w:rsidTr="005A6AFA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более 95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8B7A19" w:rsidRPr="008B7A19" w:rsidTr="005A6AFA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 90 до 95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B7A19" w:rsidRPr="008B7A19" w:rsidTr="005A6AFA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 80 до 89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8B7A19" w:rsidRPr="008B7A19" w:rsidTr="005A6AFA">
        <w:trPr>
          <w:trHeight w:val="199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плана по устранению недостатков, выявленных в ходе </w:t>
            </w:r>
            <w:proofErr w:type="gramStart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проведения независимой оценки качества условий оказания услуг</w:t>
            </w:r>
            <w:proofErr w:type="gramEnd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года, следующего за годом, когда проводилась независимая оценка качества условий оказания услуг**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    выполнение плана </w:t>
            </w:r>
            <w:proofErr w:type="gramStart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  <w:proofErr w:type="gramEnd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A19" w:rsidRPr="008B7A19" w:rsidTr="005A6AFA">
        <w:trPr>
          <w:trHeight w:val="1035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8B7A19" w:rsidRPr="008B7A19" w:rsidRDefault="008B7A19" w:rsidP="008B7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11"/>
      <w:bookmarkEnd w:id="2"/>
      <w:r w:rsidRPr="008B7A19">
        <w:rPr>
          <w:rFonts w:ascii="Times New Roman" w:hAnsi="Times New Roman" w:cs="Times New Roman"/>
          <w:sz w:val="20"/>
          <w:szCs w:val="20"/>
        </w:rPr>
        <w:t xml:space="preserve">      &lt;*&gt; В соответствии с </w:t>
      </w:r>
      <w:hyperlink r:id="rId8" w:history="1">
        <w:r w:rsidRPr="008B7A19">
          <w:rPr>
            <w:rFonts w:ascii="Times New Roman" w:hAnsi="Times New Roman" w:cs="Times New Roman"/>
            <w:sz w:val="20"/>
            <w:szCs w:val="20"/>
          </w:rPr>
          <w:t>Методикой</w:t>
        </w:r>
      </w:hyperlink>
      <w:r w:rsidRPr="008B7A19">
        <w:rPr>
          <w:rFonts w:ascii="Times New Roman" w:hAnsi="Times New Roman" w:cs="Times New Roman"/>
          <w:sz w:val="20"/>
          <w:szCs w:val="20"/>
        </w:rPr>
        <w:t xml:space="preserve"> оценки выполнения краевыми государственными бюджетными учреждениями государственного задания на оказание государственных услуг (выполнение работ), утвержденной постановлением Правительства Красноярского края от 20.03.2017 № 145-п «Об утверждении Методики оценки выполнения краевыми государственными учреждениями государственного задания на оказание государственных  услуг (выполнение работ)».</w:t>
      </w:r>
    </w:p>
    <w:p w:rsidR="008B7A19" w:rsidRPr="008B7A19" w:rsidRDefault="008B7A19" w:rsidP="008B7A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*Показатель применяется к должности «Руководитель учреждения»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При определении размера стимулирующих выплат по итогам работы за год учитывается время (не менее 6 месяцев), фактически отработанное в течение года, а также личный вклад, внесенный в результаты деятельности учреждения.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7.9. Бюджетные ассигнования на осуществление стимулирующих выплат руководителю учреждения определяются в кратном отношении к размеру должностного оклада руководителя.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Предельное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определяется настоящим Положением и дифференцируется по типу учреждения:</w:t>
      </w:r>
    </w:p>
    <w:tbl>
      <w:tblPr>
        <w:tblW w:w="960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  <w:gridCol w:w="3084"/>
      </w:tblGrid>
      <w:tr w:rsidR="008B7A19" w:rsidRPr="008B7A19" w:rsidTr="005A6AFA">
        <w:trPr>
          <w:trHeight w:val="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21682450"/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Типы учреждений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должностных окладов руководителя учреждения*</w:t>
            </w:r>
          </w:p>
        </w:tc>
      </w:tr>
      <w:tr w:rsidR="008B7A19" w:rsidRPr="008B7A19" w:rsidTr="005A6AFA">
        <w:trPr>
          <w:trHeight w:val="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центры социального обслуживания населения; центры социального обслуживания населения; центры социального обслуживания для граждан пожилого возраста и инвалидов; </w:t>
            </w:r>
            <w:r w:rsidRPr="008B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реабилитационные центры для инвалидов и граждан пожилого возраста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</w:tr>
    </w:tbl>
    <w:bookmarkEnd w:id="3"/>
    <w:p w:rsidR="008B7A19" w:rsidRPr="008B7A19" w:rsidRDefault="008B7A19" w:rsidP="008B7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lastRenderedPageBreak/>
        <w:t xml:space="preserve">           *Без учета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742"/>
      <w:bookmarkEnd w:id="4"/>
      <w:r w:rsidRPr="008B7A19">
        <w:rPr>
          <w:rFonts w:ascii="Times New Roman" w:hAnsi="Times New Roman" w:cs="Times New Roman"/>
          <w:sz w:val="20"/>
          <w:szCs w:val="20"/>
        </w:rPr>
        <w:t>7.10. Объем денежных средств, который не был направлен на осуществление выплат стимулирующего характера руководителю учреждения, направляется на осуществление выплат стимулирующего характера работникам учреждения.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 xml:space="preserve">7.11. Руководителю учреждения по решению министерства социальной политики Красноярского края, а заместителю руководителя по решению руководителя учреждения может оказываться единовременная материальная помощь, предусмотренная </w:t>
      </w:r>
      <w:hyperlink w:anchor="Par455" w:history="1">
        <w:r w:rsidRPr="008B7A19">
          <w:rPr>
            <w:rFonts w:ascii="Times New Roman" w:hAnsi="Times New Roman" w:cs="Times New Roman"/>
            <w:sz w:val="20"/>
            <w:szCs w:val="20"/>
          </w:rPr>
          <w:t>пунктами 5.1</w:t>
        </w:r>
      </w:hyperlink>
      <w:r w:rsidRPr="008B7A19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458" w:history="1">
        <w:r w:rsidRPr="008B7A19">
          <w:rPr>
            <w:rFonts w:ascii="Times New Roman" w:hAnsi="Times New Roman" w:cs="Times New Roman"/>
            <w:sz w:val="20"/>
            <w:szCs w:val="20"/>
          </w:rPr>
          <w:t>5.3</w:t>
        </w:r>
      </w:hyperlink>
      <w:r w:rsidRPr="008B7A19">
        <w:rPr>
          <w:rFonts w:ascii="Times New Roman" w:hAnsi="Times New Roman" w:cs="Times New Roman"/>
          <w:sz w:val="20"/>
          <w:szCs w:val="20"/>
        </w:rPr>
        <w:t xml:space="preserve"> настоящего Положения.</w:t>
      </w:r>
    </w:p>
    <w:p w:rsidR="008B7A19" w:rsidRPr="008B7A19" w:rsidRDefault="008B7A19" w:rsidP="008B7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A19">
        <w:rPr>
          <w:rFonts w:ascii="Times New Roman" w:hAnsi="Times New Roman" w:cs="Times New Roman"/>
          <w:sz w:val="20"/>
          <w:szCs w:val="20"/>
        </w:rPr>
        <w:t>7.12. Предельный уровень соотношения среднемесячной заработной платы руководителя, его заместителя,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руководителя, заместител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B7A19">
        <w:rPr>
          <w:rFonts w:ascii="Times New Roman" w:hAnsi="Times New Roman" w:cs="Times New Roman"/>
          <w:sz w:val="20"/>
          <w:szCs w:val="20"/>
        </w:rPr>
        <w:t xml:space="preserve"> руководителя) определяется министерством социальной политики Красноярского края в размере, не превышающем следующего размера:</w:t>
      </w:r>
    </w:p>
    <w:tbl>
      <w:tblPr>
        <w:tblW w:w="960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18"/>
        <w:gridCol w:w="2693"/>
        <w:gridCol w:w="2694"/>
      </w:tblGrid>
      <w:tr w:rsidR="008B7A19" w:rsidRPr="008B7A19" w:rsidTr="005A6AFA">
        <w:trPr>
          <w:trHeight w:val="50"/>
        </w:trPr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Типы учреждений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8B7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Предельный уровень соотношения среднемесячной заработной платы руководителя, его заместителя,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руководителя, его заместителя)</w:t>
            </w:r>
          </w:p>
        </w:tc>
      </w:tr>
      <w:tr w:rsidR="008B7A19" w:rsidRPr="008B7A19" w:rsidTr="008B7A19">
        <w:trPr>
          <w:trHeight w:val="50"/>
        </w:trPr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</w:tr>
      <w:tr w:rsidR="008B7A19" w:rsidRPr="008B7A19" w:rsidTr="008B7A19">
        <w:trPr>
          <w:trHeight w:val="5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Комплексные центры социального обслуживания населения; центры социального обслуживания населения; центры социального обслуживания для граждан пожилого возраста и инвалидов; реабилитационные центры для инвалидов и граждан пожилого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9" w:rsidRPr="008B7A19" w:rsidRDefault="008B7A19" w:rsidP="005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1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8B7A19" w:rsidRPr="008B7A19" w:rsidRDefault="008B7A19" w:rsidP="008B7A1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</w:p>
    <w:p w:rsidR="00AD7519" w:rsidRPr="00197401" w:rsidRDefault="00AD7519" w:rsidP="00197401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</w:p>
    <w:sectPr w:rsidR="00AD7519" w:rsidRPr="00197401" w:rsidSect="00FA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4CB"/>
    <w:multiLevelType w:val="hybridMultilevel"/>
    <w:tmpl w:val="323CABF0"/>
    <w:lvl w:ilvl="0" w:tplc="C54C7B2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5863B2"/>
    <w:rsid w:val="00194673"/>
    <w:rsid w:val="00197401"/>
    <w:rsid w:val="001C6B93"/>
    <w:rsid w:val="001E1B85"/>
    <w:rsid w:val="001F78D7"/>
    <w:rsid w:val="00211315"/>
    <w:rsid w:val="00214DCC"/>
    <w:rsid w:val="00225038"/>
    <w:rsid w:val="00225D48"/>
    <w:rsid w:val="0031023A"/>
    <w:rsid w:val="00334F9A"/>
    <w:rsid w:val="00454FE9"/>
    <w:rsid w:val="004861A6"/>
    <w:rsid w:val="004E249F"/>
    <w:rsid w:val="004F45A1"/>
    <w:rsid w:val="00510CBE"/>
    <w:rsid w:val="00532368"/>
    <w:rsid w:val="00572F90"/>
    <w:rsid w:val="00581080"/>
    <w:rsid w:val="005863B2"/>
    <w:rsid w:val="0076734C"/>
    <w:rsid w:val="007A0117"/>
    <w:rsid w:val="007A767D"/>
    <w:rsid w:val="007C0EA1"/>
    <w:rsid w:val="007C27D6"/>
    <w:rsid w:val="008A7AB9"/>
    <w:rsid w:val="008B7A19"/>
    <w:rsid w:val="0090620A"/>
    <w:rsid w:val="009142C1"/>
    <w:rsid w:val="009A2E62"/>
    <w:rsid w:val="00A10700"/>
    <w:rsid w:val="00A349AB"/>
    <w:rsid w:val="00A6560A"/>
    <w:rsid w:val="00A65DC0"/>
    <w:rsid w:val="00A71C37"/>
    <w:rsid w:val="00AD7519"/>
    <w:rsid w:val="00B61527"/>
    <w:rsid w:val="00C001F7"/>
    <w:rsid w:val="00C41999"/>
    <w:rsid w:val="00C724DD"/>
    <w:rsid w:val="00CA7F42"/>
    <w:rsid w:val="00D03F97"/>
    <w:rsid w:val="00D32EE2"/>
    <w:rsid w:val="00D563FE"/>
    <w:rsid w:val="00D61F49"/>
    <w:rsid w:val="00DD6940"/>
    <w:rsid w:val="00DE47F3"/>
    <w:rsid w:val="00F02843"/>
    <w:rsid w:val="00F1456F"/>
    <w:rsid w:val="00F414F3"/>
    <w:rsid w:val="00FA1C1B"/>
    <w:rsid w:val="00FA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1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1C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A7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FBC323FDA669020556A56CB7CAA95BDAA4A9AC895D4111F8C5672AE54C48B0571D5A009BF501490AE1C23P33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2FBC323FDA669020556A56CB7CAA95BDAA4A9AC09DD31116830B78A60DC889027E8AB70EF65C1590AF18P23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3170</Words>
  <Characters>18074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В разделе III пункта 3.1. таблицы окладов из пункта ПКГ «Общеотраслевые должност</vt:lpstr>
      <vt:lpstr>    В раздел III пункта 3.1. таблицы окладов в пункт ПКГ «Общеотраслевые должности с</vt:lpstr>
      <vt:lpstr>    3.В пункте 4.4.раздела IV таблицы выплат компенсационного характера при выполнен</vt:lpstr>
      <vt:lpstr>    6.</vt:lpstr>
      <vt:lpstr>    </vt:lpstr>
      <vt:lpstr>    8.Ввести в ПКГ «Общеотраслевые профессии рабочих второго уровня»:</vt:lpstr>
      <vt:lpstr>    1 квалификационный уровень-Водитель.</vt:lpstr>
      <vt:lpstr>    9.	Читать главу VII в новой редакции:</vt:lpstr>
      <vt:lpstr>    VII. ОПЛАТА ТРУДА РУКОВОДИТЕЛЯ БЮДЖЕТНОГО УЧРЕЖДЕНИЯ И  ЕГО ЗАМЕСТИТЕЛЯ </vt:lpstr>
      <vt:lpstr>    7.1. Группа по оплате труда руководителя учреждения устанавливается на основании</vt:lpstr>
      <vt:lpstr>    </vt:lpstr>
      <vt:lpstr>    </vt:lpstr>
    </vt:vector>
  </TitlesOfParts>
  <Company>Microsoft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Spec</cp:lastModifiedBy>
  <cp:revision>4</cp:revision>
  <cp:lastPrinted>2020-06-16T08:12:00Z</cp:lastPrinted>
  <dcterms:created xsi:type="dcterms:W3CDTF">2020-08-14T07:45:00Z</dcterms:created>
  <dcterms:modified xsi:type="dcterms:W3CDTF">2020-08-14T08:10:00Z</dcterms:modified>
</cp:coreProperties>
</file>