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D51" w:rsidRPr="002D1980" w:rsidRDefault="00C85D51" w:rsidP="002D1980">
      <w:pPr>
        <w:shd w:val="clear" w:color="auto" w:fill="FFFFFF"/>
        <w:spacing w:after="133" w:line="240" w:lineRule="auto"/>
        <w:ind w:firstLine="708"/>
        <w:outlineLvl w:val="0"/>
        <w:rPr>
          <w:rFonts w:ascii="Times New Roman" w:eastAsia="Times New Roman" w:hAnsi="Times New Roman" w:cs="Times New Roman"/>
          <w:b/>
          <w:color w:val="000000"/>
          <w:kern w:val="36"/>
          <w:sz w:val="28"/>
          <w:szCs w:val="28"/>
        </w:rPr>
      </w:pPr>
      <w:r w:rsidRPr="002D1980">
        <w:rPr>
          <w:rFonts w:ascii="Times New Roman" w:eastAsia="Times New Roman" w:hAnsi="Times New Roman" w:cs="Times New Roman"/>
          <w:b/>
          <w:color w:val="000000"/>
          <w:kern w:val="36"/>
          <w:sz w:val="28"/>
          <w:szCs w:val="28"/>
        </w:rPr>
        <w:t>Кто платит налог на имущество ребенка?</w:t>
      </w:r>
    </w:p>
    <w:p w:rsidR="00C85D51" w:rsidRPr="002D1980" w:rsidRDefault="00C85D51" w:rsidP="002D1980">
      <w:pPr>
        <w:shd w:val="clear" w:color="auto" w:fill="FFFFFF"/>
        <w:spacing w:before="107" w:after="107" w:line="240" w:lineRule="auto"/>
        <w:ind w:firstLine="708"/>
        <w:jc w:val="both"/>
        <w:rPr>
          <w:rFonts w:ascii="Times New Roman" w:eastAsia="Times New Roman" w:hAnsi="Times New Roman" w:cs="Times New Roman"/>
          <w:color w:val="000000"/>
          <w:sz w:val="24"/>
          <w:szCs w:val="24"/>
        </w:rPr>
      </w:pPr>
      <w:r w:rsidRPr="002D1980">
        <w:rPr>
          <w:rFonts w:ascii="Times New Roman" w:eastAsia="Times New Roman" w:hAnsi="Times New Roman" w:cs="Times New Roman"/>
          <w:color w:val="000000"/>
          <w:sz w:val="24"/>
          <w:szCs w:val="24"/>
        </w:rPr>
        <w:t>Согласно статье 400 НК РФ, налогоплательщиками налога на имущество физических лиц признаются граждане, владеющие имуществом, подлежащим налогообложению (в соответствии с подп. 2 п. 1 ст. 401 НК РФ к такому имуществу относится и квартира). Право собственности на подобное имущество могут иметь и несовершеннолетние, однако в статье 407 НК РФ, определяющей льготы для налогоплательщиков, несовершеннолетние не указаны в качестве категории, освобождаемой от налогообложения. Следовательно, несовершеннолетние владельцы жилья (включая квартиры) рассматриваются как плательщики налога наравне с взрослыми собственниками.</w:t>
      </w:r>
    </w:p>
    <w:p w:rsidR="00C85D51" w:rsidRPr="002D1980" w:rsidRDefault="00C85D51" w:rsidP="002D1980">
      <w:pPr>
        <w:shd w:val="clear" w:color="auto" w:fill="FFFFFF"/>
        <w:spacing w:before="107" w:after="107" w:line="240" w:lineRule="auto"/>
        <w:ind w:firstLine="708"/>
        <w:jc w:val="both"/>
        <w:rPr>
          <w:rFonts w:ascii="Times New Roman" w:eastAsia="Times New Roman" w:hAnsi="Times New Roman" w:cs="Times New Roman"/>
          <w:color w:val="000000"/>
          <w:sz w:val="24"/>
          <w:szCs w:val="24"/>
        </w:rPr>
      </w:pPr>
      <w:r w:rsidRPr="002D1980">
        <w:rPr>
          <w:rFonts w:ascii="Times New Roman" w:eastAsia="Times New Roman" w:hAnsi="Times New Roman" w:cs="Times New Roman"/>
          <w:color w:val="000000"/>
          <w:sz w:val="24"/>
          <w:szCs w:val="24"/>
        </w:rPr>
        <w:t>Пункт 4.2 Постановления Конституционного Суда РФ от 13.03.2008 № 5-П подчеркивает, что несовершеннолетние, будучи участниками общей долевой собственности, обязаны нести расходы на содержание имущества, включая налоги (ст. 210 ГК РФ и ст. 249 ГК РФ). В то же время, они не могут самостоятельно совершать юридически значимые действия в отношении своей недвижимости и потому не являются полноценными налогоплательщиками. За них эти обязанности исполняют законные представители, прежде всего — родители (п. 2 ст. 27 НК РФ).</w:t>
      </w:r>
    </w:p>
    <w:p w:rsidR="00C85D51" w:rsidRPr="002D1980" w:rsidRDefault="00C85D51" w:rsidP="002D1980">
      <w:pPr>
        <w:shd w:val="clear" w:color="auto" w:fill="FFFFFF"/>
        <w:spacing w:before="107" w:after="107" w:line="240" w:lineRule="auto"/>
        <w:ind w:firstLine="708"/>
        <w:jc w:val="both"/>
        <w:rPr>
          <w:rFonts w:ascii="Times New Roman" w:eastAsia="Times New Roman" w:hAnsi="Times New Roman" w:cs="Times New Roman"/>
          <w:color w:val="000000"/>
          <w:sz w:val="24"/>
          <w:szCs w:val="24"/>
        </w:rPr>
      </w:pPr>
      <w:r w:rsidRPr="002D1980">
        <w:rPr>
          <w:rFonts w:ascii="Times New Roman" w:eastAsia="Times New Roman" w:hAnsi="Times New Roman" w:cs="Times New Roman"/>
          <w:color w:val="000000"/>
          <w:sz w:val="24"/>
          <w:szCs w:val="24"/>
        </w:rPr>
        <w:t>Согласно п. 1 ст. 64 СК РФ, родители выступают законными представителями своих детей, защищая их права и интересы без специальных полномочий. Закон не различает родителя, проживающего с ребенком или отдельно. Исключением является случай, когда орган опеки устанавливает, что между интересами родителей и детей существуют противоречия (п. 2 ст. 64 СК РФ).</w:t>
      </w:r>
    </w:p>
    <w:p w:rsidR="00C85D51" w:rsidRPr="002D1980" w:rsidRDefault="00C85D51" w:rsidP="002D1980">
      <w:pPr>
        <w:shd w:val="clear" w:color="auto" w:fill="FFFFFF"/>
        <w:spacing w:before="107" w:after="107" w:line="240" w:lineRule="auto"/>
        <w:ind w:firstLine="708"/>
        <w:jc w:val="both"/>
        <w:rPr>
          <w:rFonts w:ascii="Times New Roman" w:eastAsia="Times New Roman" w:hAnsi="Times New Roman" w:cs="Times New Roman"/>
          <w:color w:val="000000"/>
          <w:sz w:val="24"/>
          <w:szCs w:val="24"/>
        </w:rPr>
      </w:pPr>
      <w:r w:rsidRPr="002D1980">
        <w:rPr>
          <w:rFonts w:ascii="Times New Roman" w:eastAsia="Times New Roman" w:hAnsi="Times New Roman" w:cs="Times New Roman"/>
          <w:color w:val="000000"/>
          <w:sz w:val="24"/>
          <w:szCs w:val="24"/>
        </w:rPr>
        <w:t>Анализ судебной практики показывает, что в делах, связанных с уплатой налогов от имени детей, суды руководствуются ст. 61 СК РФ, закрепляющей равенство прав и обязанностей родителей. Совместное или раздельное проживание при этом значения не имеет.</w:t>
      </w:r>
    </w:p>
    <w:p w:rsidR="00C85D51" w:rsidRPr="002D1980" w:rsidRDefault="00C85D51" w:rsidP="002D1980">
      <w:pPr>
        <w:shd w:val="clear" w:color="auto" w:fill="FFFFFF"/>
        <w:spacing w:before="107" w:after="107" w:line="240" w:lineRule="auto"/>
        <w:ind w:firstLine="708"/>
        <w:jc w:val="both"/>
        <w:rPr>
          <w:rFonts w:ascii="Times New Roman" w:eastAsia="Times New Roman" w:hAnsi="Times New Roman" w:cs="Times New Roman"/>
          <w:color w:val="000000"/>
          <w:sz w:val="24"/>
          <w:szCs w:val="24"/>
        </w:rPr>
      </w:pPr>
      <w:r w:rsidRPr="002D1980">
        <w:rPr>
          <w:rFonts w:ascii="Times New Roman" w:eastAsia="Times New Roman" w:hAnsi="Times New Roman" w:cs="Times New Roman"/>
          <w:color w:val="000000"/>
          <w:sz w:val="24"/>
          <w:szCs w:val="24"/>
        </w:rPr>
        <w:t>Важно отметить, что обязанность родителей по уплате налогов за несовершеннолетних носит солидарный характер, а не долевой. Оплата одним из родителей половины суммы налога не освобождает его от дальнейшей обязанности. Лишь полная уплата налога завершает исполнение публичного обязательства несовершеннолетнего. Пример — кассационные определения Первого кассационного суда общей юрисдикции от 16.10.2020 № 88а-23423/2020 и Третьего кассационного суда общей юрисдикции от 01.11.2023 № 88а-21279/2023. Хотя встречаются судебные решения о долевом взыскании задолженности, их меньшинство, например, определение Второго кассационного суда общей юрисдикции от 06.03.2024 № 88а-4942/2024.</w:t>
      </w:r>
    </w:p>
    <w:p w:rsidR="00C85D51" w:rsidRPr="002D1980" w:rsidRDefault="00C85D51" w:rsidP="002D1980">
      <w:pPr>
        <w:shd w:val="clear" w:color="auto" w:fill="FFFFFF"/>
        <w:spacing w:before="107" w:after="107" w:line="240" w:lineRule="auto"/>
        <w:ind w:firstLine="708"/>
        <w:jc w:val="both"/>
        <w:rPr>
          <w:rFonts w:ascii="Times New Roman" w:eastAsia="Times New Roman" w:hAnsi="Times New Roman" w:cs="Times New Roman"/>
          <w:color w:val="000000"/>
          <w:sz w:val="24"/>
          <w:szCs w:val="24"/>
        </w:rPr>
      </w:pPr>
      <w:r w:rsidRPr="002D1980">
        <w:rPr>
          <w:rFonts w:ascii="Times New Roman" w:eastAsia="Times New Roman" w:hAnsi="Times New Roman" w:cs="Times New Roman"/>
          <w:color w:val="000000"/>
          <w:sz w:val="24"/>
          <w:szCs w:val="24"/>
        </w:rPr>
        <w:t>Таким образом, оба родителя обязаны уплачивать налоги за несовершеннолетнего. Отсутствие привлечения второго родителя в качестве соответчика расценивается как процессуальное нарушение (см. апелляционное определение Свердловского областного суда от 08.08.2023 № 33а-12314/2023).</w:t>
      </w:r>
    </w:p>
    <w:p w:rsidR="00C85D51" w:rsidRPr="002D1980" w:rsidRDefault="00C85D51" w:rsidP="002D1980">
      <w:pPr>
        <w:shd w:val="clear" w:color="auto" w:fill="FFFFFF"/>
        <w:spacing w:before="107" w:after="107" w:line="240" w:lineRule="auto"/>
        <w:ind w:firstLine="708"/>
        <w:jc w:val="both"/>
        <w:rPr>
          <w:rFonts w:ascii="Times New Roman" w:eastAsia="Times New Roman" w:hAnsi="Times New Roman" w:cs="Times New Roman"/>
          <w:color w:val="000000"/>
          <w:sz w:val="24"/>
          <w:szCs w:val="24"/>
        </w:rPr>
      </w:pPr>
      <w:r w:rsidRPr="002D1980">
        <w:rPr>
          <w:rFonts w:ascii="Times New Roman" w:eastAsia="Times New Roman" w:hAnsi="Times New Roman" w:cs="Times New Roman"/>
          <w:color w:val="000000"/>
          <w:sz w:val="24"/>
          <w:szCs w:val="24"/>
        </w:rPr>
        <w:t>Наконец, уплата алиментов не освобождает родителя от уплаты налогов за ребенка. Это два разных обязательства: алименты — семейно-правовой характер, налоги — публично-правовой.</w:t>
      </w:r>
    </w:p>
    <w:p w:rsidR="0009596F" w:rsidRPr="002D1980" w:rsidRDefault="0009596F" w:rsidP="00C85D51">
      <w:pPr>
        <w:pStyle w:val="1"/>
        <w:shd w:val="clear" w:color="auto" w:fill="FFFFFF"/>
        <w:spacing w:before="0" w:beforeAutospacing="0" w:after="133" w:afterAutospacing="0"/>
        <w:rPr>
          <w:b w:val="0"/>
          <w:bCs w:val="0"/>
          <w:color w:val="000000"/>
          <w:sz w:val="24"/>
          <w:szCs w:val="24"/>
        </w:rPr>
      </w:pPr>
    </w:p>
    <w:p w:rsidR="0009596F" w:rsidRPr="002D1980" w:rsidRDefault="0009596F" w:rsidP="00C85D51">
      <w:pPr>
        <w:pStyle w:val="1"/>
        <w:shd w:val="clear" w:color="auto" w:fill="FFFFFF"/>
        <w:spacing w:before="0" w:beforeAutospacing="0" w:after="133" w:afterAutospacing="0"/>
        <w:rPr>
          <w:b w:val="0"/>
          <w:bCs w:val="0"/>
          <w:color w:val="000000"/>
          <w:sz w:val="24"/>
          <w:szCs w:val="24"/>
        </w:rPr>
      </w:pPr>
    </w:p>
    <w:p w:rsidR="0009596F" w:rsidRPr="002D1980" w:rsidRDefault="0009596F" w:rsidP="00C85D51">
      <w:pPr>
        <w:pStyle w:val="1"/>
        <w:shd w:val="clear" w:color="auto" w:fill="FFFFFF"/>
        <w:spacing w:before="0" w:beforeAutospacing="0" w:after="133" w:afterAutospacing="0"/>
        <w:rPr>
          <w:b w:val="0"/>
          <w:bCs w:val="0"/>
          <w:color w:val="000000"/>
          <w:sz w:val="24"/>
          <w:szCs w:val="24"/>
        </w:rPr>
      </w:pPr>
    </w:p>
    <w:p w:rsidR="0009596F" w:rsidRPr="002D1980" w:rsidRDefault="0009596F" w:rsidP="00C85D51">
      <w:pPr>
        <w:pStyle w:val="1"/>
        <w:shd w:val="clear" w:color="auto" w:fill="FFFFFF"/>
        <w:spacing w:before="0" w:beforeAutospacing="0" w:after="133" w:afterAutospacing="0"/>
        <w:rPr>
          <w:b w:val="0"/>
          <w:bCs w:val="0"/>
          <w:color w:val="000000"/>
          <w:sz w:val="24"/>
          <w:szCs w:val="24"/>
        </w:rPr>
      </w:pPr>
    </w:p>
    <w:p w:rsidR="0009596F" w:rsidRPr="002D1980" w:rsidRDefault="0009596F" w:rsidP="00C85D51">
      <w:pPr>
        <w:pStyle w:val="1"/>
        <w:shd w:val="clear" w:color="auto" w:fill="FFFFFF"/>
        <w:spacing w:before="0" w:beforeAutospacing="0" w:after="133" w:afterAutospacing="0"/>
        <w:rPr>
          <w:b w:val="0"/>
          <w:bCs w:val="0"/>
          <w:color w:val="000000"/>
          <w:sz w:val="24"/>
          <w:szCs w:val="24"/>
        </w:rPr>
      </w:pPr>
    </w:p>
    <w:p w:rsidR="009F1744" w:rsidRPr="009F1744" w:rsidRDefault="009F1744" w:rsidP="009F1744">
      <w:pPr>
        <w:pStyle w:val="c21"/>
        <w:shd w:val="clear" w:color="auto" w:fill="FFFFFF"/>
        <w:spacing w:before="0" w:beforeAutospacing="0" w:after="0" w:afterAutospacing="0"/>
        <w:ind w:firstLine="708"/>
        <w:jc w:val="both"/>
        <w:rPr>
          <w:rStyle w:val="c8"/>
          <w:b/>
          <w:color w:val="000000"/>
          <w:sz w:val="28"/>
          <w:szCs w:val="28"/>
        </w:rPr>
      </w:pPr>
      <w:r w:rsidRPr="009F1744">
        <w:rPr>
          <w:rStyle w:val="c8"/>
          <w:b/>
          <w:color w:val="000000"/>
          <w:sz w:val="28"/>
          <w:szCs w:val="28"/>
        </w:rPr>
        <w:lastRenderedPageBreak/>
        <w:t>Права и обязанности детей.</w:t>
      </w:r>
    </w:p>
    <w:p w:rsidR="009F1744" w:rsidRPr="009D4849" w:rsidRDefault="009F1744" w:rsidP="009F1744">
      <w:pPr>
        <w:pStyle w:val="c21"/>
        <w:shd w:val="clear" w:color="auto" w:fill="FFFFFF"/>
        <w:spacing w:before="0" w:beforeAutospacing="0" w:after="0" w:afterAutospacing="0"/>
        <w:ind w:firstLine="708"/>
        <w:jc w:val="both"/>
        <w:rPr>
          <w:color w:val="000000"/>
        </w:rPr>
      </w:pPr>
      <w:r w:rsidRPr="009D4849">
        <w:rPr>
          <w:rStyle w:val="c8"/>
          <w:color w:val="000000"/>
        </w:rPr>
        <w:t>20 ноября отмечается Всемирный день ребенка, День защиты прав ребенка.</w:t>
      </w:r>
    </w:p>
    <w:p w:rsidR="009F1744" w:rsidRPr="009D4849" w:rsidRDefault="009F1744" w:rsidP="009F1744">
      <w:pPr>
        <w:pStyle w:val="c5"/>
        <w:shd w:val="clear" w:color="auto" w:fill="FFFFFF"/>
        <w:spacing w:before="0" w:beforeAutospacing="0" w:after="0" w:afterAutospacing="0"/>
        <w:jc w:val="both"/>
        <w:rPr>
          <w:color w:val="000000"/>
        </w:rPr>
      </w:pPr>
      <w:r w:rsidRPr="009D4849">
        <w:rPr>
          <w:rStyle w:val="c8"/>
          <w:color w:val="000000"/>
        </w:rPr>
        <w:t>Дата 20 ноября выбрана не случайно. Она примечательна тем, что именно этого числа в 1959 году Генеральная Ассамблея приняла Декларацию прав ребенка. </w:t>
      </w:r>
      <w:r w:rsidRPr="009D4849">
        <w:rPr>
          <w:rStyle w:val="c1"/>
          <w:color w:val="000000"/>
        </w:rPr>
        <w:t>Декларация прав ребенка провозглашала равные права детей в области образования, воспитания, духовного и физического развития, социального обеспечения независимо от национальности, цвета кожи, имущественного положения, общественного происхождения и т.п.</w:t>
      </w:r>
    </w:p>
    <w:p w:rsidR="009F1744" w:rsidRPr="009D4849" w:rsidRDefault="009F1744" w:rsidP="009F1744">
      <w:pPr>
        <w:pStyle w:val="c5"/>
        <w:shd w:val="clear" w:color="auto" w:fill="FFFFFF"/>
        <w:spacing w:before="0" w:beforeAutospacing="0" w:after="0" w:afterAutospacing="0"/>
        <w:ind w:firstLine="708"/>
        <w:jc w:val="both"/>
        <w:rPr>
          <w:color w:val="000000"/>
        </w:rPr>
      </w:pPr>
      <w:r w:rsidRPr="009D4849">
        <w:rPr>
          <w:rStyle w:val="c8"/>
          <w:color w:val="000000"/>
        </w:rPr>
        <w:t>Документ объединил 10 основополагающих принципов и провозгласил своей конечной целью "обеспечить детям счастливое детство". </w:t>
      </w:r>
      <w:r w:rsidRPr="009D4849">
        <w:rPr>
          <w:rStyle w:val="c1"/>
          <w:color w:val="000000"/>
        </w:rPr>
        <w:t>Декларация прав ребенка призывала всех родителей, органы власти, государственных деятелей, любые организации признать права и свободы ребенка, соблюдать их и всеми силами содействовать их осуществлению.</w:t>
      </w:r>
    </w:p>
    <w:p w:rsidR="009F1744" w:rsidRPr="009D4849" w:rsidRDefault="009F1744" w:rsidP="009F1744">
      <w:pPr>
        <w:pStyle w:val="c21"/>
        <w:shd w:val="clear" w:color="auto" w:fill="FFFFFF"/>
        <w:spacing w:before="0" w:beforeAutospacing="0" w:after="0" w:afterAutospacing="0"/>
        <w:ind w:firstLine="708"/>
        <w:jc w:val="both"/>
        <w:rPr>
          <w:color w:val="000000"/>
        </w:rPr>
      </w:pPr>
      <w:r w:rsidRPr="009D4849">
        <w:rPr>
          <w:rStyle w:val="c8"/>
          <w:color w:val="000000"/>
        </w:rPr>
        <w:t>А в 1989 году, тоже 20 ноября, была принята Конвенция о правах ребенка, которая обязывает все страны обеспечить детям хорошую жизнь. Конвенция вступила в силу 2 сентября 1990 года.</w:t>
      </w:r>
      <w:r w:rsidRPr="009D4849">
        <w:rPr>
          <w:rStyle w:val="c20"/>
          <w:color w:val="000000"/>
        </w:rPr>
        <w:t> </w:t>
      </w:r>
    </w:p>
    <w:p w:rsidR="009F1744" w:rsidRPr="009D4849" w:rsidRDefault="009F1744" w:rsidP="009F1744">
      <w:pPr>
        <w:pStyle w:val="c5"/>
        <w:shd w:val="clear" w:color="auto" w:fill="FFFFFF"/>
        <w:spacing w:before="0" w:beforeAutospacing="0" w:after="0" w:afterAutospacing="0"/>
        <w:ind w:firstLine="708"/>
        <w:jc w:val="both"/>
        <w:rPr>
          <w:color w:val="000000"/>
        </w:rPr>
      </w:pPr>
      <w:r w:rsidRPr="009D4849">
        <w:rPr>
          <w:rStyle w:val="c1"/>
          <w:color w:val="000000"/>
        </w:rPr>
        <w:t>В настоящее время Всемирный день ребенка празднуется в 145 государствах всего земного шара. Праздник посвящен деятельности, направленной на обеспечение благополучия детей во всем мире.</w:t>
      </w:r>
    </w:p>
    <w:p w:rsidR="009F1744" w:rsidRPr="004500E1" w:rsidRDefault="009F1744" w:rsidP="009F1744">
      <w:pPr>
        <w:pStyle w:val="c5"/>
        <w:shd w:val="clear" w:color="auto" w:fill="FFFFFF"/>
        <w:spacing w:before="0" w:beforeAutospacing="0" w:after="0" w:afterAutospacing="0"/>
        <w:ind w:firstLine="708"/>
        <w:jc w:val="both"/>
        <w:rPr>
          <w:color w:val="000000"/>
        </w:rPr>
      </w:pPr>
      <w:r w:rsidRPr="009D4849">
        <w:rPr>
          <w:rStyle w:val="c1"/>
          <w:color w:val="000000"/>
        </w:rPr>
        <w:t>Всемирный день ребенка имеет свой флаг. На зеленом фоне, символизирующем гармонию, рост, плодородие и свежесть, изображен символ Земли, вокруг которого расположены стилизованные фигурки людей – желтая, красная, белая, синяя и черная. Эти человеческие яркие фигурки символизируют терпимость и разнообразие. Символ Земли, находящийся в самом центре флага, является знаковым символом  нашего общего дома.</w:t>
      </w:r>
    </w:p>
    <w:p w:rsidR="009F1744" w:rsidRPr="009D4849" w:rsidRDefault="009F1744" w:rsidP="009F1744">
      <w:pPr>
        <w:shd w:val="clear" w:color="auto" w:fill="FFFFFF"/>
        <w:spacing w:after="0" w:line="240" w:lineRule="auto"/>
        <w:ind w:firstLine="708"/>
        <w:jc w:val="both"/>
        <w:rPr>
          <w:rFonts w:ascii="Times New Roman" w:eastAsia="Times New Roman" w:hAnsi="Times New Roman" w:cs="Times New Roman"/>
          <w:color w:val="333333"/>
          <w:sz w:val="24"/>
          <w:szCs w:val="24"/>
        </w:rPr>
      </w:pPr>
      <w:r w:rsidRPr="009D4849">
        <w:rPr>
          <w:rFonts w:ascii="Times New Roman" w:eastAsia="Times New Roman" w:hAnsi="Times New Roman" w:cs="Times New Roman"/>
          <w:b/>
          <w:bCs/>
          <w:color w:val="333333"/>
          <w:sz w:val="24"/>
          <w:szCs w:val="24"/>
        </w:rPr>
        <w:t>Основная задача</w:t>
      </w:r>
      <w:r w:rsidRPr="009D4849">
        <w:rPr>
          <w:rFonts w:ascii="Times New Roman" w:eastAsia="Times New Roman" w:hAnsi="Times New Roman" w:cs="Times New Roman"/>
          <w:color w:val="333333"/>
          <w:sz w:val="24"/>
          <w:szCs w:val="24"/>
        </w:rPr>
        <w:t> проведения дня — п</w:t>
      </w:r>
      <w:r>
        <w:rPr>
          <w:rFonts w:ascii="Times New Roman" w:eastAsia="Times New Roman" w:hAnsi="Times New Roman" w:cs="Times New Roman"/>
          <w:color w:val="333333"/>
          <w:sz w:val="24"/>
          <w:szCs w:val="24"/>
        </w:rPr>
        <w:t xml:space="preserve">овышение правовой грамотности и </w:t>
      </w:r>
      <w:r w:rsidRPr="009D4849">
        <w:rPr>
          <w:rFonts w:ascii="Times New Roman" w:eastAsia="Times New Roman" w:hAnsi="Times New Roman" w:cs="Times New Roman"/>
          <w:color w:val="333333"/>
          <w:sz w:val="24"/>
          <w:szCs w:val="24"/>
        </w:rPr>
        <w:t xml:space="preserve">информирование о возможностях системы бесплатной юридической помощи.  </w:t>
      </w:r>
    </w:p>
    <w:p w:rsidR="009F1744" w:rsidRPr="009D4849" w:rsidRDefault="009F1744" w:rsidP="009F1744">
      <w:pPr>
        <w:shd w:val="clear" w:color="auto" w:fill="FFFFFF"/>
        <w:spacing w:after="0" w:line="240" w:lineRule="auto"/>
        <w:ind w:firstLine="708"/>
        <w:jc w:val="both"/>
        <w:rPr>
          <w:rFonts w:ascii="Times New Roman" w:eastAsia="Times New Roman" w:hAnsi="Times New Roman" w:cs="Times New Roman"/>
          <w:color w:val="333333"/>
          <w:sz w:val="24"/>
          <w:szCs w:val="24"/>
        </w:rPr>
      </w:pPr>
      <w:r w:rsidRPr="009D4849">
        <w:rPr>
          <w:rFonts w:ascii="Times New Roman" w:eastAsia="Times New Roman" w:hAnsi="Times New Roman" w:cs="Times New Roman"/>
          <w:b/>
          <w:bCs/>
          <w:color w:val="333333"/>
          <w:sz w:val="24"/>
          <w:szCs w:val="24"/>
        </w:rPr>
        <w:t>В этот день</w:t>
      </w:r>
      <w:r w:rsidRPr="009D4849">
        <w:rPr>
          <w:rFonts w:ascii="Times New Roman" w:eastAsia="Times New Roman" w:hAnsi="Times New Roman" w:cs="Times New Roman"/>
          <w:color w:val="333333"/>
          <w:sz w:val="24"/>
          <w:szCs w:val="24"/>
        </w:rPr>
        <w:t xml:space="preserve"> проводятся мероприятия по правовому консультированию детей и их родителей:  </w:t>
      </w:r>
    </w:p>
    <w:p w:rsidR="009F1744" w:rsidRPr="009D4849" w:rsidRDefault="009F1744" w:rsidP="009F1744">
      <w:pPr>
        <w:numPr>
          <w:ilvl w:val="0"/>
          <w:numId w:val="46"/>
        </w:numPr>
        <w:shd w:val="clear" w:color="auto" w:fill="FFFFFF"/>
        <w:spacing w:after="0" w:line="240" w:lineRule="auto"/>
        <w:ind w:left="0"/>
        <w:jc w:val="both"/>
        <w:rPr>
          <w:rFonts w:ascii="Times New Roman" w:eastAsia="Times New Roman" w:hAnsi="Times New Roman" w:cs="Times New Roman"/>
          <w:color w:val="333333"/>
          <w:sz w:val="24"/>
          <w:szCs w:val="24"/>
        </w:rPr>
      </w:pPr>
      <w:r w:rsidRPr="009D4849">
        <w:rPr>
          <w:rFonts w:ascii="Times New Roman" w:eastAsia="Times New Roman" w:hAnsi="Times New Roman" w:cs="Times New Roman"/>
          <w:color w:val="333333"/>
          <w:sz w:val="24"/>
          <w:szCs w:val="24"/>
        </w:rPr>
        <w:t xml:space="preserve">в школах;  </w:t>
      </w:r>
    </w:p>
    <w:p w:rsidR="009F1744" w:rsidRPr="009D4849" w:rsidRDefault="009F1744" w:rsidP="009F1744">
      <w:pPr>
        <w:numPr>
          <w:ilvl w:val="0"/>
          <w:numId w:val="46"/>
        </w:numPr>
        <w:shd w:val="clear" w:color="auto" w:fill="FFFFFF"/>
        <w:spacing w:beforeAutospacing="1" w:after="0" w:line="240" w:lineRule="auto"/>
        <w:ind w:left="0"/>
        <w:rPr>
          <w:rFonts w:ascii="Times New Roman" w:eastAsia="Times New Roman" w:hAnsi="Times New Roman" w:cs="Times New Roman"/>
          <w:color w:val="333333"/>
          <w:sz w:val="24"/>
          <w:szCs w:val="24"/>
        </w:rPr>
      </w:pPr>
      <w:r w:rsidRPr="009D4849">
        <w:rPr>
          <w:rFonts w:ascii="Times New Roman" w:eastAsia="Times New Roman" w:hAnsi="Times New Roman" w:cs="Times New Roman"/>
          <w:color w:val="333333"/>
          <w:sz w:val="24"/>
          <w:szCs w:val="24"/>
        </w:rPr>
        <w:t xml:space="preserve">в детских домах;  </w:t>
      </w:r>
    </w:p>
    <w:p w:rsidR="009F1744" w:rsidRPr="009D4849" w:rsidRDefault="009F1744" w:rsidP="009F1744">
      <w:pPr>
        <w:numPr>
          <w:ilvl w:val="0"/>
          <w:numId w:val="46"/>
        </w:numPr>
        <w:shd w:val="clear" w:color="auto" w:fill="FFFFFF"/>
        <w:spacing w:beforeAutospacing="1" w:after="0" w:line="240" w:lineRule="auto"/>
        <w:ind w:left="0"/>
        <w:rPr>
          <w:rFonts w:ascii="Times New Roman" w:eastAsia="Times New Roman" w:hAnsi="Times New Roman" w:cs="Times New Roman"/>
          <w:color w:val="333333"/>
          <w:sz w:val="24"/>
          <w:szCs w:val="24"/>
        </w:rPr>
      </w:pPr>
      <w:r w:rsidRPr="009D4849">
        <w:rPr>
          <w:rFonts w:ascii="Times New Roman" w:eastAsia="Times New Roman" w:hAnsi="Times New Roman" w:cs="Times New Roman"/>
          <w:color w:val="333333"/>
          <w:sz w:val="24"/>
          <w:szCs w:val="24"/>
        </w:rPr>
        <w:t xml:space="preserve">в центрах социальной помощи;  </w:t>
      </w:r>
    </w:p>
    <w:p w:rsidR="009F1744" w:rsidRPr="009D4849" w:rsidRDefault="009F1744" w:rsidP="009F1744">
      <w:pPr>
        <w:numPr>
          <w:ilvl w:val="0"/>
          <w:numId w:val="46"/>
        </w:numPr>
        <w:shd w:val="clear" w:color="auto" w:fill="FFFFFF"/>
        <w:spacing w:beforeAutospacing="1" w:after="0" w:line="240" w:lineRule="auto"/>
        <w:ind w:left="0"/>
        <w:rPr>
          <w:rFonts w:ascii="Times New Roman" w:eastAsia="Times New Roman" w:hAnsi="Times New Roman" w:cs="Times New Roman"/>
          <w:color w:val="333333"/>
          <w:sz w:val="24"/>
          <w:szCs w:val="24"/>
        </w:rPr>
      </w:pPr>
      <w:r w:rsidRPr="009D4849">
        <w:rPr>
          <w:rFonts w:ascii="Times New Roman" w:eastAsia="Times New Roman" w:hAnsi="Times New Roman" w:cs="Times New Roman"/>
          <w:color w:val="333333"/>
          <w:sz w:val="24"/>
          <w:szCs w:val="24"/>
        </w:rPr>
        <w:t xml:space="preserve">в детских пенитенциарных учреждениях;  </w:t>
      </w:r>
    </w:p>
    <w:p w:rsidR="009F1744" w:rsidRPr="009D4849" w:rsidRDefault="009F1744" w:rsidP="009F1744">
      <w:pPr>
        <w:numPr>
          <w:ilvl w:val="0"/>
          <w:numId w:val="46"/>
        </w:numPr>
        <w:shd w:val="clear" w:color="auto" w:fill="FFFFFF"/>
        <w:spacing w:beforeAutospacing="1" w:after="53" w:line="240" w:lineRule="auto"/>
        <w:ind w:left="0"/>
        <w:jc w:val="both"/>
        <w:rPr>
          <w:rFonts w:ascii="Times New Roman" w:eastAsia="Times New Roman" w:hAnsi="Times New Roman" w:cs="Times New Roman"/>
          <w:color w:val="333333"/>
          <w:sz w:val="24"/>
          <w:szCs w:val="24"/>
        </w:rPr>
      </w:pPr>
      <w:r w:rsidRPr="00D6415D">
        <w:rPr>
          <w:rFonts w:ascii="Times New Roman" w:eastAsia="Times New Roman" w:hAnsi="Times New Roman" w:cs="Times New Roman"/>
          <w:color w:val="333333"/>
          <w:sz w:val="24"/>
          <w:szCs w:val="24"/>
        </w:rPr>
        <w:t>на базе общественных приёмных, центров бесплатной юридической помощи.  Целевая аудитория мероприятий — дети-сироты, дети, оставшиеся без попечения родителей, лица из их числа, усыновители, дети-инвалиды и их законные представители.</w:t>
      </w:r>
    </w:p>
    <w:p w:rsidR="009F1744" w:rsidRDefault="009F1744" w:rsidP="009F1744">
      <w:pPr>
        <w:jc w:val="both"/>
        <w:rPr>
          <w:rFonts w:ascii="Times New Roman" w:hAnsi="Times New Roman" w:cs="Times New Roman"/>
          <w:b/>
          <w:color w:val="000000"/>
          <w:sz w:val="24"/>
          <w:szCs w:val="24"/>
          <w:shd w:val="clear" w:color="auto" w:fill="FFFFFF"/>
        </w:rPr>
      </w:pPr>
      <w:r w:rsidRPr="009D4849">
        <w:rPr>
          <w:rFonts w:ascii="Times New Roman" w:hAnsi="Times New Roman" w:cs="Times New Roman"/>
          <w:color w:val="000000"/>
          <w:sz w:val="24"/>
          <w:szCs w:val="24"/>
          <w:shd w:val="clear" w:color="auto" w:fill="FFFFFF"/>
        </w:rPr>
        <w:t>20 ноября 2024 года в России стартует Всероссийская акция «День правовой помощи детям», приуроченная к празднованию Всемирного дня ребенка.</w:t>
      </w:r>
      <w:r w:rsidRPr="009D4849">
        <w:rPr>
          <w:rFonts w:ascii="Times New Roman" w:hAnsi="Times New Roman" w:cs="Times New Roman"/>
          <w:color w:val="000000"/>
          <w:sz w:val="24"/>
          <w:szCs w:val="24"/>
        </w:rPr>
        <w:br/>
      </w:r>
    </w:p>
    <w:p w:rsidR="009F1744" w:rsidRDefault="009F1744" w:rsidP="009F1744">
      <w:pPr>
        <w:jc w:val="both"/>
        <w:rPr>
          <w:rFonts w:ascii="Times New Roman" w:hAnsi="Times New Roman" w:cs="Times New Roman"/>
          <w:color w:val="000000"/>
          <w:sz w:val="24"/>
          <w:szCs w:val="24"/>
          <w:shd w:val="clear" w:color="auto" w:fill="FFFFFF"/>
        </w:rPr>
      </w:pPr>
      <w:r w:rsidRPr="00B94DB4">
        <w:rPr>
          <w:rFonts w:ascii="Times New Roman" w:hAnsi="Times New Roman" w:cs="Times New Roman"/>
          <w:b/>
          <w:color w:val="000000"/>
          <w:sz w:val="24"/>
          <w:szCs w:val="24"/>
          <w:shd w:val="clear" w:color="auto" w:fill="FFFFFF"/>
        </w:rPr>
        <w:t>СПИСОК ПРАВ ДЕТЕЙ</w:t>
      </w:r>
      <w:r w:rsidRPr="009D4849">
        <w:rPr>
          <w:rFonts w:ascii="Times New Roman" w:hAnsi="Times New Roman" w:cs="Times New Roman"/>
          <w:color w:val="000000"/>
          <w:sz w:val="24"/>
          <w:szCs w:val="24"/>
          <w:shd w:val="clear" w:color="auto" w:fill="FFFFFF"/>
        </w:rPr>
        <w:t>:</w:t>
      </w:r>
    </w:p>
    <w:p w:rsidR="009F1744" w:rsidRPr="009D4849" w:rsidRDefault="009F1744" w:rsidP="009F1744">
      <w:pPr>
        <w:ind w:firstLine="708"/>
        <w:rPr>
          <w:rFonts w:ascii="Times New Roman" w:hAnsi="Times New Roman" w:cs="Times New Roman"/>
          <w:sz w:val="24"/>
          <w:szCs w:val="24"/>
        </w:rPr>
      </w:pPr>
      <w:r w:rsidRPr="009D4849">
        <w:rPr>
          <w:rFonts w:ascii="Times New Roman" w:hAnsi="Times New Roman" w:cs="Times New Roman"/>
          <w:color w:val="000000"/>
          <w:sz w:val="24"/>
          <w:szCs w:val="24"/>
          <w:shd w:val="clear" w:color="auto" w:fill="FFFFFF"/>
        </w:rPr>
        <w:t>Права ребенка — это набор законных и моральных прав, которые присущи детям как отдельной категории общества и направлены на защиту и обеспечение их благополучия, развития и безопасности.</w:t>
      </w:r>
      <w:r w:rsidRPr="009D4849">
        <w:rPr>
          <w:rFonts w:ascii="Times New Roman" w:hAnsi="Times New Roman" w:cs="Times New Roman"/>
          <w:color w:val="000000"/>
          <w:sz w:val="24"/>
          <w:szCs w:val="24"/>
        </w:rPr>
        <w:br/>
      </w:r>
      <w:r w:rsidRPr="009D4849">
        <w:rPr>
          <w:rFonts w:ascii="Times New Roman" w:hAnsi="Times New Roman" w:cs="Times New Roman"/>
          <w:color w:val="000000"/>
          <w:sz w:val="24"/>
          <w:szCs w:val="24"/>
          <w:shd w:val="clear" w:color="auto" w:fill="FFFFFF"/>
        </w:rPr>
        <w:t>Права ребенка признаются и защищаются многочисленными международными и национальными нормативными актами.</w:t>
      </w:r>
      <w:r w:rsidRPr="009D4849">
        <w:rPr>
          <w:rFonts w:ascii="Times New Roman" w:hAnsi="Times New Roman" w:cs="Times New Roman"/>
          <w:color w:val="000000"/>
          <w:sz w:val="24"/>
          <w:szCs w:val="24"/>
        </w:rPr>
        <w:br/>
      </w:r>
      <w:r>
        <w:rPr>
          <w:rFonts w:ascii="Times New Roman" w:hAnsi="Times New Roman" w:cs="Times New Roman"/>
          <w:noProof/>
          <w:sz w:val="24"/>
          <w:szCs w:val="24"/>
        </w:rPr>
        <w:t>1.</w:t>
      </w:r>
      <w:r>
        <w:rPr>
          <w:rFonts w:ascii="Times New Roman" w:hAnsi="Times New Roman" w:cs="Times New Roman"/>
          <w:b/>
          <w:color w:val="000000"/>
          <w:sz w:val="24"/>
          <w:szCs w:val="24"/>
          <w:shd w:val="clear" w:color="auto" w:fill="FFFFFF"/>
        </w:rPr>
        <w:t xml:space="preserve">Право на жизнь и </w:t>
      </w:r>
      <w:r w:rsidRPr="004500E1">
        <w:rPr>
          <w:rFonts w:ascii="Times New Roman" w:hAnsi="Times New Roman" w:cs="Times New Roman"/>
          <w:b/>
          <w:color w:val="000000"/>
          <w:sz w:val="24"/>
          <w:szCs w:val="24"/>
          <w:shd w:val="clear" w:color="auto" w:fill="FFFFFF"/>
        </w:rPr>
        <w:t>выживание:</w:t>
      </w:r>
      <w:r w:rsidRPr="009D4849">
        <w:rPr>
          <w:rFonts w:ascii="Times New Roman" w:hAnsi="Times New Roman" w:cs="Times New Roman"/>
          <w:color w:val="000000"/>
          <w:sz w:val="24"/>
          <w:szCs w:val="24"/>
        </w:rPr>
        <w:br/>
      </w:r>
      <w:r w:rsidRPr="009D4849">
        <w:rPr>
          <w:rFonts w:ascii="Times New Roman" w:hAnsi="Times New Roman" w:cs="Times New Roman"/>
          <w:color w:val="000000"/>
          <w:sz w:val="24"/>
          <w:szCs w:val="24"/>
          <w:shd w:val="clear" w:color="auto" w:fill="FFFFFF"/>
        </w:rPr>
        <w:t>Каждый ребенок имеет право на жизнь и защиту от всех видов насилия и вреда.</w:t>
      </w:r>
      <w:r w:rsidRPr="009D4849">
        <w:rPr>
          <w:rFonts w:ascii="Times New Roman" w:hAnsi="Times New Roman" w:cs="Times New Roman"/>
          <w:color w:val="000000"/>
          <w:sz w:val="24"/>
          <w:szCs w:val="24"/>
        </w:rPr>
        <w:br/>
      </w:r>
      <w:r>
        <w:rPr>
          <w:rFonts w:ascii="Times New Roman" w:hAnsi="Times New Roman" w:cs="Times New Roman"/>
          <w:noProof/>
          <w:sz w:val="24"/>
          <w:szCs w:val="24"/>
        </w:rPr>
        <w:t>2.</w:t>
      </w:r>
      <w:r w:rsidRPr="004500E1">
        <w:rPr>
          <w:rFonts w:ascii="Times New Roman" w:hAnsi="Times New Roman" w:cs="Times New Roman"/>
          <w:b/>
          <w:color w:val="000000"/>
          <w:sz w:val="24"/>
          <w:szCs w:val="24"/>
          <w:shd w:val="clear" w:color="auto" w:fill="FFFFFF"/>
        </w:rPr>
        <w:t>Право на здоровье:</w:t>
      </w:r>
      <w:r w:rsidRPr="009D4849">
        <w:rPr>
          <w:rFonts w:ascii="Times New Roman" w:hAnsi="Times New Roman" w:cs="Times New Roman"/>
          <w:color w:val="000000"/>
          <w:sz w:val="24"/>
          <w:szCs w:val="24"/>
        </w:rPr>
        <w:br/>
      </w:r>
      <w:r w:rsidRPr="009D4849">
        <w:rPr>
          <w:rFonts w:ascii="Times New Roman" w:hAnsi="Times New Roman" w:cs="Times New Roman"/>
          <w:color w:val="000000"/>
          <w:sz w:val="24"/>
          <w:szCs w:val="24"/>
          <w:shd w:val="clear" w:color="auto" w:fill="FFFFFF"/>
        </w:rPr>
        <w:t>Это включает доступ к медицинскому обслуживанию, питанию, жилью, воде и санитарным условиям, которые обеспечивают физическое и психическое здоровье.</w:t>
      </w:r>
      <w:r w:rsidRPr="009D4849">
        <w:rPr>
          <w:rFonts w:ascii="Times New Roman" w:hAnsi="Times New Roman" w:cs="Times New Roman"/>
          <w:color w:val="000000"/>
          <w:sz w:val="24"/>
          <w:szCs w:val="24"/>
        </w:rPr>
        <w:br/>
      </w:r>
      <w:r>
        <w:rPr>
          <w:rFonts w:ascii="Times New Roman" w:hAnsi="Times New Roman" w:cs="Times New Roman"/>
          <w:noProof/>
          <w:sz w:val="24"/>
          <w:szCs w:val="24"/>
        </w:rPr>
        <w:lastRenderedPageBreak/>
        <w:t>3.</w:t>
      </w:r>
      <w:r w:rsidRPr="004500E1">
        <w:rPr>
          <w:rFonts w:ascii="Times New Roman" w:hAnsi="Times New Roman" w:cs="Times New Roman"/>
          <w:b/>
          <w:color w:val="000000"/>
          <w:sz w:val="24"/>
          <w:szCs w:val="24"/>
          <w:shd w:val="clear" w:color="auto" w:fill="FFFFFF"/>
        </w:rPr>
        <w:t>Право на образование</w:t>
      </w:r>
      <w:r w:rsidRPr="009D4849">
        <w:rPr>
          <w:rFonts w:ascii="Times New Roman" w:hAnsi="Times New Roman" w:cs="Times New Roman"/>
          <w:color w:val="000000"/>
          <w:sz w:val="24"/>
          <w:szCs w:val="24"/>
          <w:shd w:val="clear" w:color="auto" w:fill="FFFFFF"/>
        </w:rPr>
        <w:t>:</w:t>
      </w:r>
      <w:r w:rsidRPr="009D4849">
        <w:rPr>
          <w:rFonts w:ascii="Times New Roman" w:hAnsi="Times New Roman" w:cs="Times New Roman"/>
          <w:color w:val="000000"/>
          <w:sz w:val="24"/>
          <w:szCs w:val="24"/>
        </w:rPr>
        <w:br/>
      </w:r>
      <w:r w:rsidRPr="009D4849">
        <w:rPr>
          <w:rFonts w:ascii="Times New Roman" w:hAnsi="Times New Roman" w:cs="Times New Roman"/>
          <w:color w:val="000000"/>
          <w:sz w:val="24"/>
          <w:szCs w:val="24"/>
          <w:shd w:val="clear" w:color="auto" w:fill="FFFFFF"/>
        </w:rPr>
        <w:t>Дети имеют право на бесплатное и обязательное образование, которое должно быть доступным и равнодоступным для всех.</w:t>
      </w:r>
      <w:r w:rsidRPr="009D4849">
        <w:rPr>
          <w:rFonts w:ascii="Times New Roman" w:hAnsi="Times New Roman" w:cs="Times New Roman"/>
          <w:color w:val="000000"/>
          <w:sz w:val="24"/>
          <w:szCs w:val="24"/>
        </w:rPr>
        <w:br/>
      </w:r>
      <w:r>
        <w:rPr>
          <w:rFonts w:ascii="Times New Roman" w:hAnsi="Times New Roman" w:cs="Times New Roman"/>
          <w:noProof/>
          <w:sz w:val="24"/>
          <w:szCs w:val="24"/>
        </w:rPr>
        <w:t>4.</w:t>
      </w:r>
      <w:r w:rsidRPr="004500E1">
        <w:rPr>
          <w:rFonts w:ascii="Times New Roman" w:hAnsi="Times New Roman" w:cs="Times New Roman"/>
          <w:b/>
          <w:color w:val="000000"/>
          <w:sz w:val="24"/>
          <w:szCs w:val="24"/>
          <w:shd w:val="clear" w:color="auto" w:fill="FFFFFF"/>
        </w:rPr>
        <w:t>Право на защиту от насилия и эксплуатации:</w:t>
      </w:r>
      <w:r w:rsidRPr="009D4849">
        <w:rPr>
          <w:rFonts w:ascii="Times New Roman" w:hAnsi="Times New Roman" w:cs="Times New Roman"/>
          <w:color w:val="000000"/>
          <w:sz w:val="24"/>
          <w:szCs w:val="24"/>
        </w:rPr>
        <w:br/>
      </w:r>
      <w:r w:rsidRPr="009D4849">
        <w:rPr>
          <w:rFonts w:ascii="Times New Roman" w:hAnsi="Times New Roman" w:cs="Times New Roman"/>
          <w:color w:val="000000"/>
          <w:sz w:val="24"/>
          <w:szCs w:val="24"/>
          <w:shd w:val="clear" w:color="auto" w:fill="FFFFFF"/>
        </w:rPr>
        <w:t>Это включает в себя защиту от физического, эмоционального и сексуального насилия, а также от эксплуатации, включая детский труд.</w:t>
      </w:r>
      <w:r w:rsidRPr="009D4849">
        <w:rPr>
          <w:rFonts w:ascii="Times New Roman" w:hAnsi="Times New Roman" w:cs="Times New Roman"/>
          <w:color w:val="000000"/>
          <w:sz w:val="24"/>
          <w:szCs w:val="24"/>
        </w:rPr>
        <w:br/>
      </w:r>
      <w:r>
        <w:rPr>
          <w:rFonts w:ascii="Times New Roman" w:hAnsi="Times New Roman" w:cs="Times New Roman"/>
          <w:noProof/>
          <w:sz w:val="24"/>
          <w:szCs w:val="24"/>
        </w:rPr>
        <w:t>5.</w:t>
      </w:r>
      <w:r w:rsidRPr="004500E1">
        <w:rPr>
          <w:rFonts w:ascii="Times New Roman" w:hAnsi="Times New Roman" w:cs="Times New Roman"/>
          <w:b/>
          <w:color w:val="000000"/>
          <w:sz w:val="24"/>
          <w:szCs w:val="24"/>
          <w:shd w:val="clear" w:color="auto" w:fill="FFFFFF"/>
        </w:rPr>
        <w:t>Право на участие и выражение мнения:</w:t>
      </w:r>
      <w:r w:rsidRPr="009D4849">
        <w:rPr>
          <w:rFonts w:ascii="Times New Roman" w:hAnsi="Times New Roman" w:cs="Times New Roman"/>
          <w:color w:val="000000"/>
          <w:sz w:val="24"/>
          <w:szCs w:val="24"/>
        </w:rPr>
        <w:br/>
      </w:r>
      <w:r w:rsidRPr="009D4849">
        <w:rPr>
          <w:rFonts w:ascii="Times New Roman" w:hAnsi="Times New Roman" w:cs="Times New Roman"/>
          <w:color w:val="000000"/>
          <w:sz w:val="24"/>
          <w:szCs w:val="24"/>
          <w:shd w:val="clear" w:color="auto" w:fill="FFFFFF"/>
        </w:rPr>
        <w:t>Дети имеют право высказывать свое мнение по вопросам, касающимся их жизни, и быть слышанными в принятии решений, которые их затрагивают.</w:t>
      </w:r>
      <w:r w:rsidRPr="009D4849">
        <w:rPr>
          <w:rFonts w:ascii="Times New Roman" w:hAnsi="Times New Roman" w:cs="Times New Roman"/>
          <w:color w:val="000000"/>
          <w:sz w:val="24"/>
          <w:szCs w:val="24"/>
        </w:rPr>
        <w:br/>
      </w:r>
      <w:r>
        <w:rPr>
          <w:rFonts w:ascii="Times New Roman" w:hAnsi="Times New Roman" w:cs="Times New Roman"/>
          <w:noProof/>
          <w:sz w:val="24"/>
          <w:szCs w:val="24"/>
        </w:rPr>
        <w:t>6.</w:t>
      </w:r>
      <w:r w:rsidRPr="00D6415D">
        <w:rPr>
          <w:rFonts w:ascii="Times New Roman" w:hAnsi="Times New Roman" w:cs="Times New Roman"/>
          <w:b/>
          <w:color w:val="000000"/>
          <w:sz w:val="24"/>
          <w:szCs w:val="24"/>
          <w:shd w:val="clear" w:color="auto" w:fill="FFFFFF"/>
        </w:rPr>
        <w:t>Право на семью и защиту в случае разлучения с родителями</w:t>
      </w:r>
      <w:r w:rsidRPr="009D4849">
        <w:rPr>
          <w:rFonts w:ascii="Times New Roman" w:hAnsi="Times New Roman" w:cs="Times New Roman"/>
          <w:color w:val="000000"/>
          <w:sz w:val="24"/>
          <w:szCs w:val="24"/>
          <w:shd w:val="clear" w:color="auto" w:fill="FFFFFF"/>
        </w:rPr>
        <w:t>:</w:t>
      </w:r>
      <w:r w:rsidRPr="009D4849">
        <w:rPr>
          <w:rFonts w:ascii="Times New Roman" w:hAnsi="Times New Roman" w:cs="Times New Roman"/>
          <w:color w:val="000000"/>
          <w:sz w:val="24"/>
          <w:szCs w:val="24"/>
        </w:rPr>
        <w:br/>
      </w:r>
      <w:r w:rsidRPr="009D4849">
        <w:rPr>
          <w:rFonts w:ascii="Times New Roman" w:hAnsi="Times New Roman" w:cs="Times New Roman"/>
          <w:color w:val="000000"/>
          <w:sz w:val="24"/>
          <w:szCs w:val="24"/>
          <w:shd w:val="clear" w:color="auto" w:fill="FFFFFF"/>
        </w:rPr>
        <w:t>Дети имеют право на обеспечение социальной и юридической защиты, включая право на жизнь в семье или на альтернативную заботу в случае разлучения с родителями.</w:t>
      </w:r>
      <w:r w:rsidRPr="009D4849">
        <w:rPr>
          <w:rFonts w:ascii="Times New Roman" w:hAnsi="Times New Roman" w:cs="Times New Roman"/>
          <w:color w:val="000000"/>
          <w:sz w:val="24"/>
          <w:szCs w:val="24"/>
        </w:rPr>
        <w:br/>
      </w:r>
      <w:r>
        <w:rPr>
          <w:rFonts w:ascii="Times New Roman" w:hAnsi="Times New Roman" w:cs="Times New Roman"/>
          <w:noProof/>
          <w:sz w:val="24"/>
          <w:szCs w:val="24"/>
        </w:rPr>
        <w:t>7.</w:t>
      </w:r>
      <w:r w:rsidRPr="00D6415D">
        <w:rPr>
          <w:rFonts w:ascii="Times New Roman" w:hAnsi="Times New Roman" w:cs="Times New Roman"/>
          <w:b/>
          <w:color w:val="000000"/>
          <w:sz w:val="24"/>
          <w:szCs w:val="24"/>
          <w:shd w:val="clear" w:color="auto" w:fill="FFFFFF"/>
        </w:rPr>
        <w:t>Право на игру и отдых</w:t>
      </w:r>
      <w:r w:rsidRPr="009D4849">
        <w:rPr>
          <w:rFonts w:ascii="Times New Roman" w:hAnsi="Times New Roman" w:cs="Times New Roman"/>
          <w:color w:val="000000"/>
          <w:sz w:val="24"/>
          <w:szCs w:val="24"/>
          <w:shd w:val="clear" w:color="auto" w:fill="FFFFFF"/>
        </w:rPr>
        <w:t>:</w:t>
      </w:r>
      <w:r w:rsidRPr="009D4849">
        <w:rPr>
          <w:rFonts w:ascii="Times New Roman" w:hAnsi="Times New Roman" w:cs="Times New Roman"/>
          <w:color w:val="000000"/>
          <w:sz w:val="24"/>
          <w:szCs w:val="24"/>
        </w:rPr>
        <w:br/>
      </w:r>
      <w:r w:rsidRPr="009D4849">
        <w:rPr>
          <w:rFonts w:ascii="Times New Roman" w:hAnsi="Times New Roman" w:cs="Times New Roman"/>
          <w:color w:val="000000"/>
          <w:sz w:val="24"/>
          <w:szCs w:val="24"/>
          <w:shd w:val="clear" w:color="auto" w:fill="FFFFFF"/>
        </w:rPr>
        <w:t>Дети имеют право на игру, отдых и участие в культурной жизни.</w:t>
      </w:r>
      <w:r w:rsidRPr="009D4849">
        <w:rPr>
          <w:rFonts w:ascii="Times New Roman" w:hAnsi="Times New Roman" w:cs="Times New Roman"/>
          <w:color w:val="000000"/>
          <w:sz w:val="24"/>
          <w:szCs w:val="24"/>
        </w:rPr>
        <w:br/>
      </w:r>
      <w:r>
        <w:rPr>
          <w:rFonts w:ascii="Times New Roman" w:hAnsi="Times New Roman" w:cs="Times New Roman"/>
          <w:noProof/>
          <w:sz w:val="24"/>
          <w:szCs w:val="24"/>
        </w:rPr>
        <w:t>8.</w:t>
      </w:r>
      <w:r w:rsidRPr="00D6415D">
        <w:rPr>
          <w:rFonts w:ascii="Times New Roman" w:hAnsi="Times New Roman" w:cs="Times New Roman"/>
          <w:b/>
          <w:color w:val="000000"/>
          <w:sz w:val="24"/>
          <w:szCs w:val="24"/>
          <w:shd w:val="clear" w:color="auto" w:fill="FFFFFF"/>
        </w:rPr>
        <w:t>Право на равенство и недискриминацию</w:t>
      </w:r>
      <w:r w:rsidRPr="009D4849">
        <w:rPr>
          <w:rFonts w:ascii="Times New Roman" w:hAnsi="Times New Roman" w:cs="Times New Roman"/>
          <w:color w:val="000000"/>
          <w:sz w:val="24"/>
          <w:szCs w:val="24"/>
          <w:shd w:val="clear" w:color="auto" w:fill="FFFFFF"/>
        </w:rPr>
        <w:t>:</w:t>
      </w:r>
      <w:r w:rsidRPr="009D4849">
        <w:rPr>
          <w:rFonts w:ascii="Times New Roman" w:hAnsi="Times New Roman" w:cs="Times New Roman"/>
          <w:color w:val="000000"/>
          <w:sz w:val="24"/>
          <w:szCs w:val="24"/>
        </w:rPr>
        <w:br/>
      </w:r>
      <w:r w:rsidRPr="009D4849">
        <w:rPr>
          <w:rFonts w:ascii="Times New Roman" w:hAnsi="Times New Roman" w:cs="Times New Roman"/>
          <w:color w:val="000000"/>
          <w:sz w:val="24"/>
          <w:szCs w:val="24"/>
          <w:shd w:val="clear" w:color="auto" w:fill="FFFFFF"/>
        </w:rPr>
        <w:t>Все дети должны иметь равные права и возможности, независимо от своего пола, расы, национальности, религии, инвалидности или иных особенностей.</w:t>
      </w:r>
      <w:r w:rsidRPr="009D4849">
        <w:rPr>
          <w:rFonts w:ascii="Times New Roman" w:hAnsi="Times New Roman" w:cs="Times New Roman"/>
          <w:color w:val="000000"/>
          <w:sz w:val="24"/>
          <w:szCs w:val="24"/>
        </w:rPr>
        <w:br/>
      </w:r>
      <w:r w:rsidRPr="00B94DB4">
        <w:rPr>
          <w:rFonts w:ascii="Times New Roman" w:hAnsi="Times New Roman" w:cs="Times New Roman"/>
          <w:b/>
          <w:color w:val="000000"/>
          <w:sz w:val="24"/>
          <w:szCs w:val="24"/>
          <w:shd w:val="clear" w:color="auto" w:fill="FFFFFF"/>
        </w:rPr>
        <w:t>СПИСОК ОБЯЗАННОСТЕЙ</w:t>
      </w:r>
      <w:r w:rsidRPr="009D4849">
        <w:rPr>
          <w:rFonts w:ascii="Times New Roman" w:hAnsi="Times New Roman" w:cs="Times New Roman"/>
          <w:color w:val="000000"/>
          <w:sz w:val="24"/>
          <w:szCs w:val="24"/>
          <w:shd w:val="clear" w:color="auto" w:fill="FFFFFF"/>
        </w:rPr>
        <w:t>:</w:t>
      </w:r>
      <w:r w:rsidRPr="009D4849">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w:t>
      </w:r>
      <w:r w:rsidRPr="009D4849">
        <w:rPr>
          <w:rFonts w:ascii="Times New Roman" w:hAnsi="Times New Roman" w:cs="Times New Roman"/>
          <w:color w:val="000000"/>
          <w:sz w:val="24"/>
          <w:szCs w:val="24"/>
          <w:shd w:val="clear" w:color="auto" w:fill="FFFFFF"/>
        </w:rPr>
        <w:t xml:space="preserve">С рождения </w:t>
      </w:r>
      <w:r w:rsidRPr="00D6415D">
        <w:rPr>
          <w:rFonts w:ascii="Times New Roman" w:hAnsi="Times New Roman" w:cs="Times New Roman"/>
          <w:b/>
          <w:color w:val="000000"/>
          <w:sz w:val="24"/>
          <w:szCs w:val="24"/>
          <w:shd w:val="clear" w:color="auto" w:fill="FFFFFF"/>
        </w:rPr>
        <w:t>слушаться родителей</w:t>
      </w:r>
      <w:r w:rsidRPr="009D4849">
        <w:rPr>
          <w:rFonts w:ascii="Times New Roman" w:hAnsi="Times New Roman" w:cs="Times New Roman"/>
          <w:color w:val="000000"/>
          <w:sz w:val="24"/>
          <w:szCs w:val="24"/>
          <w:shd w:val="clear" w:color="auto" w:fill="FFFFFF"/>
        </w:rPr>
        <w:t xml:space="preserve"> и лиц, их заменяющих, принимать их заботу и воспитание за исключением случаев пренебрежительного, жестокого, грубого, унижающего обращения, эксплуатации; соблюдать правила поведения, установленные в воспитательных и образовательных учреждениях, общественных местах, дома.</w:t>
      </w:r>
      <w:r w:rsidRPr="009D4849">
        <w:rPr>
          <w:rFonts w:ascii="Times New Roman" w:hAnsi="Times New Roman" w:cs="Times New Roman"/>
          <w:color w:val="000000"/>
          <w:sz w:val="24"/>
          <w:szCs w:val="24"/>
        </w:rPr>
        <w:br/>
      </w:r>
      <w:r>
        <w:rPr>
          <w:rFonts w:ascii="Times New Roman" w:hAnsi="Times New Roman" w:cs="Times New Roman"/>
          <w:noProof/>
          <w:sz w:val="24"/>
          <w:szCs w:val="24"/>
        </w:rPr>
        <w:t>2.</w:t>
      </w:r>
      <w:r w:rsidRPr="009D4849">
        <w:rPr>
          <w:rFonts w:ascii="Times New Roman" w:hAnsi="Times New Roman" w:cs="Times New Roman"/>
          <w:color w:val="000000"/>
          <w:sz w:val="24"/>
          <w:szCs w:val="24"/>
          <w:shd w:val="clear" w:color="auto" w:fill="FFFFFF"/>
        </w:rPr>
        <w:t xml:space="preserve">С 6 лет </w:t>
      </w:r>
      <w:r w:rsidRPr="00D6415D">
        <w:rPr>
          <w:rFonts w:ascii="Times New Roman" w:hAnsi="Times New Roman" w:cs="Times New Roman"/>
          <w:b/>
          <w:color w:val="000000"/>
          <w:sz w:val="24"/>
          <w:szCs w:val="24"/>
          <w:shd w:val="clear" w:color="auto" w:fill="FFFFFF"/>
        </w:rPr>
        <w:t>получить среднее образование</w:t>
      </w:r>
      <w:r>
        <w:rPr>
          <w:rFonts w:ascii="Times New Roman" w:hAnsi="Times New Roman" w:cs="Times New Roman"/>
          <w:color w:val="000000"/>
          <w:sz w:val="24"/>
          <w:szCs w:val="24"/>
          <w:shd w:val="clear" w:color="auto" w:fill="FFFFFF"/>
        </w:rPr>
        <w:t>,</w:t>
      </w:r>
      <w:r w:rsidRPr="009D4849">
        <w:rPr>
          <w:rFonts w:ascii="Times New Roman" w:hAnsi="Times New Roman" w:cs="Times New Roman"/>
          <w:color w:val="000000"/>
          <w:sz w:val="24"/>
          <w:szCs w:val="24"/>
          <w:shd w:val="clear" w:color="auto" w:fill="FFFFFF"/>
        </w:rPr>
        <w:t xml:space="preserve"> соблюдать правила внутреннего распорядка учебного заведения и учебную дисциплину.</w:t>
      </w:r>
      <w:r w:rsidRPr="009D4849">
        <w:rPr>
          <w:rFonts w:ascii="Times New Roman" w:hAnsi="Times New Roman" w:cs="Times New Roman"/>
          <w:color w:val="000000"/>
          <w:sz w:val="24"/>
          <w:szCs w:val="24"/>
        </w:rPr>
        <w:br/>
      </w:r>
      <w:r>
        <w:rPr>
          <w:rFonts w:ascii="Times New Roman" w:hAnsi="Times New Roman" w:cs="Times New Roman"/>
          <w:noProof/>
          <w:sz w:val="24"/>
          <w:szCs w:val="24"/>
        </w:rPr>
        <w:t>3.</w:t>
      </w:r>
      <w:r w:rsidRPr="009D4849">
        <w:rPr>
          <w:rFonts w:ascii="Times New Roman" w:hAnsi="Times New Roman" w:cs="Times New Roman"/>
          <w:color w:val="000000"/>
          <w:sz w:val="24"/>
          <w:szCs w:val="24"/>
          <w:shd w:val="clear" w:color="auto" w:fill="FFFFFF"/>
        </w:rPr>
        <w:t xml:space="preserve">С 14 лет </w:t>
      </w:r>
      <w:r w:rsidRPr="00D6415D">
        <w:rPr>
          <w:rFonts w:ascii="Times New Roman" w:hAnsi="Times New Roman" w:cs="Times New Roman"/>
          <w:b/>
          <w:color w:val="000000"/>
          <w:sz w:val="24"/>
          <w:szCs w:val="24"/>
          <w:shd w:val="clear" w:color="auto" w:fill="FFFFFF"/>
        </w:rPr>
        <w:t>выполнять трудовые обязанности</w:t>
      </w:r>
      <w:r w:rsidRPr="009D4849">
        <w:rPr>
          <w:rFonts w:ascii="Times New Roman" w:hAnsi="Times New Roman" w:cs="Times New Roman"/>
          <w:color w:val="000000"/>
          <w:sz w:val="24"/>
          <w:szCs w:val="24"/>
          <w:shd w:val="clear" w:color="auto" w:fill="FFFFFF"/>
        </w:rPr>
        <w:t xml:space="preserve"> в соответствии с условиями трудового договора, правилами трудового распорядка и трудовым законодательством; соблюдать устав, правила молодёжного общественного объединения.</w:t>
      </w:r>
      <w:r w:rsidRPr="009D4849">
        <w:rPr>
          <w:rFonts w:ascii="Times New Roman" w:hAnsi="Times New Roman" w:cs="Times New Roman"/>
          <w:color w:val="000000"/>
          <w:sz w:val="24"/>
          <w:szCs w:val="24"/>
        </w:rPr>
        <w:br/>
      </w:r>
      <w:r>
        <w:rPr>
          <w:rFonts w:ascii="Times New Roman" w:hAnsi="Times New Roman" w:cs="Times New Roman"/>
          <w:color w:val="000000"/>
          <w:sz w:val="24"/>
          <w:szCs w:val="24"/>
        </w:rPr>
        <w:t>4.</w:t>
      </w:r>
      <w:r w:rsidRPr="009D4849">
        <w:rPr>
          <w:rFonts w:ascii="Times New Roman" w:hAnsi="Times New Roman" w:cs="Times New Roman"/>
          <w:color w:val="000000"/>
          <w:sz w:val="24"/>
          <w:szCs w:val="24"/>
          <w:shd w:val="clear" w:color="auto" w:fill="FFFFFF"/>
        </w:rPr>
        <w:t xml:space="preserve">С 17 лет для юношей – </w:t>
      </w:r>
      <w:r w:rsidRPr="00D6415D">
        <w:rPr>
          <w:rFonts w:ascii="Times New Roman" w:hAnsi="Times New Roman" w:cs="Times New Roman"/>
          <w:b/>
          <w:color w:val="000000"/>
          <w:sz w:val="24"/>
          <w:szCs w:val="24"/>
          <w:shd w:val="clear" w:color="auto" w:fill="FFFFFF"/>
        </w:rPr>
        <w:t>встать на воинский учет</w:t>
      </w:r>
      <w:r w:rsidRPr="009D4849">
        <w:rPr>
          <w:rFonts w:ascii="Times New Roman" w:hAnsi="Times New Roman" w:cs="Times New Roman"/>
          <w:color w:val="000000"/>
          <w:sz w:val="24"/>
          <w:szCs w:val="24"/>
          <w:shd w:val="clear" w:color="auto" w:fill="FFFFFF"/>
        </w:rPr>
        <w:t xml:space="preserve"> (пройти комиссию в военкомате и получить приписное свидетельство).</w:t>
      </w:r>
      <w:r w:rsidRPr="009D4849">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9D4849">
        <w:rPr>
          <w:rFonts w:ascii="Times New Roman" w:hAnsi="Times New Roman" w:cs="Times New Roman"/>
          <w:color w:val="000000"/>
          <w:sz w:val="24"/>
          <w:szCs w:val="24"/>
          <w:shd w:val="clear" w:color="auto" w:fill="FFFFFF"/>
        </w:rPr>
        <w:t>Российское законодательство Конституция РФ гласит, что материнство и детство, а также семья находятся под защитой государства (ч. 1 ст. 38 Конституции РФ).</w:t>
      </w:r>
      <w:r w:rsidRPr="009D4849">
        <w:rPr>
          <w:rFonts w:ascii="Times New Roman" w:hAnsi="Times New Roman" w:cs="Times New Roman"/>
          <w:color w:val="000000"/>
          <w:sz w:val="24"/>
          <w:szCs w:val="24"/>
        </w:rPr>
        <w:br/>
      </w:r>
      <w:r w:rsidRPr="009D4849">
        <w:rPr>
          <w:rFonts w:ascii="Times New Roman" w:hAnsi="Times New Roman" w:cs="Times New Roman"/>
          <w:color w:val="000000"/>
          <w:sz w:val="24"/>
          <w:szCs w:val="24"/>
          <w:shd w:val="clear" w:color="auto" w:fill="FFFFFF"/>
        </w:rPr>
        <w:t>Основной Закон также защищает и отцов: обеспечивая государственную поддержку семьи, материнства, отцовства и детства (ч. 2 ст. 7 Конституции РФ); устанавливая, что забота о детях, их воспитание — равное право и обязанность родителей (ч. 2 ст. 38 Конституции РФ)</w:t>
      </w:r>
      <w:r w:rsidRPr="009D4849">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9D4849">
        <w:rPr>
          <w:rFonts w:ascii="Times New Roman" w:hAnsi="Times New Roman" w:cs="Times New Roman"/>
          <w:color w:val="000000"/>
          <w:sz w:val="24"/>
          <w:szCs w:val="24"/>
          <w:shd w:val="clear" w:color="auto" w:fill="FFFFFF"/>
        </w:rPr>
        <w:t>Эти положения Основного Закона доказывают, что семья, брак, рождение и воспитание детей — это не только и не столько частные дела отдельно взятой семьи. Это то, что имеет жизненно важное значение, от чего зависит не только наше будущее, но и будущее всего человечества.</w:t>
      </w:r>
      <w:r w:rsidRPr="009D4849">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9D4849">
        <w:rPr>
          <w:rFonts w:ascii="Times New Roman" w:hAnsi="Times New Roman" w:cs="Times New Roman"/>
          <w:color w:val="000000"/>
          <w:sz w:val="24"/>
          <w:szCs w:val="24"/>
          <w:shd w:val="clear" w:color="auto" w:fill="FFFFFF"/>
        </w:rPr>
        <w:t>Согласно ст. 1 СК РФ 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и возможности судебной защиты этих прав.</w:t>
      </w:r>
    </w:p>
    <w:p w:rsidR="009F1744" w:rsidRDefault="009F1744" w:rsidP="009F1744">
      <w:pPr>
        <w:pStyle w:val="c21"/>
        <w:shd w:val="clear" w:color="auto" w:fill="FFFFFF"/>
        <w:spacing w:before="0" w:beforeAutospacing="0" w:after="0" w:afterAutospacing="0"/>
        <w:jc w:val="both"/>
        <w:rPr>
          <w:rStyle w:val="c8"/>
          <w:rFonts w:asciiTheme="minorHAnsi" w:hAnsiTheme="minorHAnsi" w:cstheme="minorHAnsi"/>
          <w:b/>
          <w:color w:val="000000"/>
          <w:sz w:val="28"/>
          <w:szCs w:val="28"/>
        </w:rPr>
      </w:pPr>
    </w:p>
    <w:p w:rsidR="009F1744" w:rsidRPr="009D4849" w:rsidRDefault="009F1744" w:rsidP="009F1744">
      <w:pPr>
        <w:pStyle w:val="c3"/>
        <w:spacing w:before="0" w:beforeAutospacing="0" w:after="0" w:afterAutospacing="0"/>
        <w:rPr>
          <w:color w:val="000000"/>
        </w:rPr>
      </w:pPr>
      <w:r w:rsidRPr="009D4849">
        <w:rPr>
          <w:rStyle w:val="c1"/>
          <w:color w:val="000000"/>
        </w:rPr>
        <w:t>        Кроме Конституции права ребенка прописаны в: «Семейном кодексе», «Гражданском кодексе», «Трудовом кодексе», «Уголовном кодексе», «Законе об образовании в РФ».</w:t>
      </w:r>
    </w:p>
    <w:p w:rsidR="009F1744" w:rsidRPr="009D4849" w:rsidRDefault="009F1744" w:rsidP="009F1744">
      <w:pPr>
        <w:pStyle w:val="c5"/>
        <w:spacing w:before="0" w:beforeAutospacing="0" w:after="0" w:afterAutospacing="0"/>
        <w:jc w:val="both"/>
        <w:rPr>
          <w:color w:val="000000"/>
        </w:rPr>
      </w:pPr>
      <w:r w:rsidRPr="009D4849">
        <w:rPr>
          <w:rStyle w:val="c10"/>
          <w:b/>
          <w:bCs/>
          <w:color w:val="595959"/>
        </w:rPr>
        <w:t>Итак, основные права ребенка:</w:t>
      </w:r>
    </w:p>
    <w:p w:rsidR="009F1744" w:rsidRPr="009D4849" w:rsidRDefault="009F1744" w:rsidP="009F1744">
      <w:pPr>
        <w:pStyle w:val="c5"/>
        <w:spacing w:before="0" w:beforeAutospacing="0" w:after="0" w:afterAutospacing="0"/>
        <w:jc w:val="both"/>
        <w:rPr>
          <w:color w:val="000000"/>
        </w:rPr>
      </w:pPr>
      <w:r w:rsidRPr="009D4849">
        <w:rPr>
          <w:rStyle w:val="c4"/>
          <w:color w:val="595959"/>
        </w:rPr>
        <w:t>          - право на жизнь,</w:t>
      </w:r>
    </w:p>
    <w:p w:rsidR="009F1744" w:rsidRPr="009D4849" w:rsidRDefault="009F1744" w:rsidP="009F1744">
      <w:pPr>
        <w:pStyle w:val="c5"/>
        <w:spacing w:before="0" w:beforeAutospacing="0" w:after="0" w:afterAutospacing="0"/>
        <w:jc w:val="both"/>
        <w:rPr>
          <w:color w:val="000000"/>
        </w:rPr>
      </w:pPr>
      <w:r w:rsidRPr="009D4849">
        <w:rPr>
          <w:rStyle w:val="c4"/>
          <w:color w:val="595959"/>
        </w:rPr>
        <w:t>          - право на свободу слова, мысли и религии,</w:t>
      </w:r>
    </w:p>
    <w:p w:rsidR="009F1744" w:rsidRPr="009D4849" w:rsidRDefault="009F1744" w:rsidP="009F1744">
      <w:pPr>
        <w:pStyle w:val="c5"/>
        <w:spacing w:before="0" w:beforeAutospacing="0" w:after="0" w:afterAutospacing="0"/>
        <w:jc w:val="both"/>
        <w:rPr>
          <w:color w:val="000000"/>
        </w:rPr>
      </w:pPr>
      <w:r w:rsidRPr="009D4849">
        <w:rPr>
          <w:rStyle w:val="c4"/>
          <w:color w:val="595959"/>
        </w:rPr>
        <w:t>          - право на медицинскую помощь,</w:t>
      </w:r>
    </w:p>
    <w:p w:rsidR="009F1744" w:rsidRPr="009D4849" w:rsidRDefault="009F1744" w:rsidP="009F1744">
      <w:pPr>
        <w:pStyle w:val="c5"/>
        <w:spacing w:before="0" w:beforeAutospacing="0" w:after="0" w:afterAutospacing="0"/>
        <w:jc w:val="both"/>
        <w:rPr>
          <w:color w:val="000000"/>
        </w:rPr>
      </w:pPr>
      <w:r w:rsidRPr="009D4849">
        <w:rPr>
          <w:rStyle w:val="c4"/>
          <w:color w:val="595959"/>
        </w:rPr>
        <w:t>          - право на отдых, досуг и участие в культурной и творческой жизни,</w:t>
      </w:r>
    </w:p>
    <w:p w:rsidR="009F1744" w:rsidRPr="009D4849" w:rsidRDefault="009F1744" w:rsidP="009F1744">
      <w:pPr>
        <w:pStyle w:val="c5"/>
        <w:spacing w:before="0" w:beforeAutospacing="0" w:after="0" w:afterAutospacing="0"/>
        <w:jc w:val="both"/>
        <w:rPr>
          <w:color w:val="000000"/>
        </w:rPr>
      </w:pPr>
      <w:r w:rsidRPr="009D4849">
        <w:rPr>
          <w:rStyle w:val="c4"/>
          <w:color w:val="595959"/>
        </w:rPr>
        <w:t>          - право жить со своими родителями и воспитываться в семье,</w:t>
      </w:r>
    </w:p>
    <w:p w:rsidR="009F1744" w:rsidRPr="009D4849" w:rsidRDefault="009F1744" w:rsidP="009F1744">
      <w:pPr>
        <w:pStyle w:val="c5"/>
        <w:spacing w:before="0" w:beforeAutospacing="0" w:after="0" w:afterAutospacing="0"/>
        <w:jc w:val="both"/>
        <w:rPr>
          <w:color w:val="000000"/>
        </w:rPr>
      </w:pPr>
      <w:r w:rsidRPr="009D4849">
        <w:rPr>
          <w:rStyle w:val="c4"/>
          <w:color w:val="595959"/>
        </w:rPr>
        <w:t>          - право на воспитание,</w:t>
      </w:r>
    </w:p>
    <w:p w:rsidR="009F1744" w:rsidRPr="009D4849" w:rsidRDefault="009F1744" w:rsidP="009F1744">
      <w:pPr>
        <w:pStyle w:val="c5"/>
        <w:spacing w:before="0" w:beforeAutospacing="0" w:after="0" w:afterAutospacing="0"/>
        <w:jc w:val="both"/>
        <w:rPr>
          <w:color w:val="000000"/>
        </w:rPr>
      </w:pPr>
      <w:r w:rsidRPr="009D4849">
        <w:rPr>
          <w:rStyle w:val="c4"/>
          <w:color w:val="595959"/>
        </w:rPr>
        <w:t>          - право на уважение человеческого достоинства,</w:t>
      </w:r>
    </w:p>
    <w:p w:rsidR="009F1744" w:rsidRPr="009D4849" w:rsidRDefault="009F1744" w:rsidP="009F1744">
      <w:pPr>
        <w:pStyle w:val="c5"/>
        <w:spacing w:before="0" w:beforeAutospacing="0" w:after="0" w:afterAutospacing="0"/>
        <w:jc w:val="both"/>
        <w:rPr>
          <w:color w:val="000000"/>
        </w:rPr>
      </w:pPr>
      <w:r w:rsidRPr="009D4849">
        <w:rPr>
          <w:rStyle w:val="c4"/>
          <w:color w:val="595959"/>
        </w:rPr>
        <w:t>          - право на защиту от жесткого обращения,</w:t>
      </w:r>
    </w:p>
    <w:p w:rsidR="009F1744" w:rsidRPr="009D4849" w:rsidRDefault="009F1744" w:rsidP="009F1744">
      <w:pPr>
        <w:pStyle w:val="c5"/>
        <w:spacing w:before="0" w:beforeAutospacing="0" w:after="0" w:afterAutospacing="0"/>
        <w:jc w:val="both"/>
        <w:rPr>
          <w:color w:val="000000"/>
        </w:rPr>
      </w:pPr>
      <w:r w:rsidRPr="009D4849">
        <w:rPr>
          <w:rStyle w:val="c4"/>
          <w:color w:val="595959"/>
        </w:rPr>
        <w:t>          - право на Ф.И.О. при рождении,</w:t>
      </w:r>
    </w:p>
    <w:p w:rsidR="009F1744" w:rsidRPr="009D4849" w:rsidRDefault="009F1744" w:rsidP="009F1744">
      <w:pPr>
        <w:pStyle w:val="c5"/>
        <w:spacing w:before="0" w:beforeAutospacing="0" w:after="0" w:afterAutospacing="0"/>
        <w:jc w:val="both"/>
        <w:rPr>
          <w:color w:val="000000"/>
        </w:rPr>
      </w:pPr>
      <w:r w:rsidRPr="009D4849">
        <w:rPr>
          <w:rStyle w:val="c4"/>
          <w:color w:val="595959"/>
        </w:rPr>
        <w:t>          - право на защиту от вовлечения в преступную деятельность,</w:t>
      </w:r>
    </w:p>
    <w:p w:rsidR="009F1744" w:rsidRDefault="009F1744" w:rsidP="009F1744">
      <w:pPr>
        <w:pStyle w:val="c5"/>
        <w:spacing w:before="0" w:beforeAutospacing="0" w:after="0" w:afterAutospacing="0"/>
        <w:jc w:val="both"/>
        <w:rPr>
          <w:rStyle w:val="c4"/>
          <w:color w:val="595959"/>
        </w:rPr>
      </w:pPr>
      <w:r w:rsidRPr="009D4849">
        <w:rPr>
          <w:rStyle w:val="c4"/>
          <w:color w:val="595959"/>
        </w:rPr>
        <w:t>          - право на образование и др.</w:t>
      </w:r>
    </w:p>
    <w:p w:rsidR="009F1744" w:rsidRPr="009D4849" w:rsidRDefault="009F1744" w:rsidP="009F1744">
      <w:pPr>
        <w:pStyle w:val="c5"/>
        <w:tabs>
          <w:tab w:val="left" w:pos="709"/>
        </w:tabs>
        <w:spacing w:before="0" w:beforeAutospacing="0" w:after="0" w:afterAutospacing="0"/>
        <w:ind w:firstLine="708"/>
        <w:jc w:val="both"/>
        <w:rPr>
          <w:color w:val="000000"/>
        </w:rPr>
      </w:pPr>
      <w:r w:rsidRPr="009D4849">
        <w:rPr>
          <w:rStyle w:val="c1"/>
          <w:color w:val="000000"/>
        </w:rPr>
        <w:t>Конвенция - это договор, который должен неукоснительно исполняться теми, кто его подписал.</w:t>
      </w:r>
    </w:p>
    <w:p w:rsidR="009F1744" w:rsidRPr="009D4849" w:rsidRDefault="009F1744" w:rsidP="009F1744">
      <w:pPr>
        <w:pStyle w:val="c3"/>
        <w:spacing w:before="0" w:beforeAutospacing="0" w:after="0" w:afterAutospacing="0"/>
        <w:rPr>
          <w:color w:val="000000"/>
        </w:rPr>
      </w:pPr>
      <w:r w:rsidRPr="009D4849">
        <w:rPr>
          <w:rStyle w:val="c4"/>
          <w:color w:val="595959"/>
        </w:rPr>
        <w:t>Конвенция включает в себя группы:</w:t>
      </w:r>
    </w:p>
    <w:p w:rsidR="009F1744" w:rsidRPr="009D4849" w:rsidRDefault="009F1744" w:rsidP="009F1744">
      <w:pPr>
        <w:pStyle w:val="c3"/>
        <w:spacing w:before="0" w:beforeAutospacing="0" w:after="0" w:afterAutospacing="0"/>
        <w:rPr>
          <w:color w:val="000000"/>
        </w:rPr>
      </w:pPr>
      <w:r w:rsidRPr="009D4849">
        <w:rPr>
          <w:rStyle w:val="c2"/>
          <w:b/>
          <w:bCs/>
          <w:i/>
          <w:iCs/>
          <w:color w:val="595959"/>
        </w:rPr>
        <w:t>1) основные права – на жизнь, на имя;</w:t>
      </w:r>
    </w:p>
    <w:p w:rsidR="009F1744" w:rsidRPr="009D4849" w:rsidRDefault="009F1744" w:rsidP="009F1744">
      <w:pPr>
        <w:pStyle w:val="c3"/>
        <w:spacing w:before="0" w:beforeAutospacing="0" w:after="0" w:afterAutospacing="0"/>
        <w:rPr>
          <w:color w:val="000000"/>
        </w:rPr>
      </w:pPr>
      <w:r w:rsidRPr="009D4849">
        <w:rPr>
          <w:rStyle w:val="c2"/>
          <w:b/>
          <w:bCs/>
          <w:i/>
          <w:iCs/>
          <w:color w:val="595959"/>
        </w:rPr>
        <w:t>2) обеспеченное семейное благополучие ребенка (обязывает родителей заботиться о детях);</w:t>
      </w:r>
    </w:p>
    <w:p w:rsidR="009F1744" w:rsidRPr="009D4849" w:rsidRDefault="009F1744" w:rsidP="009F1744">
      <w:pPr>
        <w:pStyle w:val="c3"/>
        <w:spacing w:before="0" w:beforeAutospacing="0" w:after="0" w:afterAutospacing="0"/>
        <w:rPr>
          <w:color w:val="000000"/>
        </w:rPr>
      </w:pPr>
      <w:r w:rsidRPr="009D4849">
        <w:rPr>
          <w:rStyle w:val="c2"/>
          <w:b/>
          <w:bCs/>
          <w:i/>
          <w:iCs/>
          <w:color w:val="595959"/>
        </w:rPr>
        <w:t>3) свободное развитие личности ребенка (свобода мысли, совести, религии);</w:t>
      </w:r>
    </w:p>
    <w:p w:rsidR="009F1744" w:rsidRPr="009D4849" w:rsidRDefault="009F1744" w:rsidP="009F1744">
      <w:pPr>
        <w:pStyle w:val="c3"/>
        <w:spacing w:before="0" w:beforeAutospacing="0" w:after="0" w:afterAutospacing="0"/>
        <w:rPr>
          <w:color w:val="000000"/>
        </w:rPr>
      </w:pPr>
      <w:r w:rsidRPr="009D4849">
        <w:rPr>
          <w:rStyle w:val="c2"/>
          <w:b/>
          <w:bCs/>
          <w:i/>
          <w:iCs/>
          <w:color w:val="595959"/>
        </w:rPr>
        <w:t>4) здоровье детей (право на медицинское обслуживание);</w:t>
      </w:r>
    </w:p>
    <w:p w:rsidR="009F1744" w:rsidRPr="009D4849" w:rsidRDefault="009F1744" w:rsidP="009F1744">
      <w:pPr>
        <w:pStyle w:val="c3"/>
        <w:spacing w:before="0" w:beforeAutospacing="0" w:after="0" w:afterAutospacing="0"/>
        <w:rPr>
          <w:color w:val="000000"/>
        </w:rPr>
      </w:pPr>
      <w:r w:rsidRPr="009D4849">
        <w:rPr>
          <w:rStyle w:val="c2"/>
          <w:b/>
          <w:bCs/>
          <w:i/>
          <w:iCs/>
          <w:color w:val="595959"/>
        </w:rPr>
        <w:t>5) образование детей  и их культурное развитие;</w:t>
      </w:r>
    </w:p>
    <w:p w:rsidR="009F1744" w:rsidRPr="009D4849" w:rsidRDefault="009F1744" w:rsidP="009F1744">
      <w:pPr>
        <w:pStyle w:val="c3"/>
        <w:spacing w:before="0" w:beforeAutospacing="0" w:after="0" w:afterAutospacing="0"/>
        <w:rPr>
          <w:color w:val="000000"/>
        </w:rPr>
      </w:pPr>
      <w:r w:rsidRPr="009D4849">
        <w:rPr>
          <w:rStyle w:val="c2"/>
          <w:b/>
          <w:bCs/>
          <w:i/>
          <w:iCs/>
          <w:color w:val="595959"/>
        </w:rPr>
        <w:t>6) защита ребенка от экономической и др. эксплуатации.</w:t>
      </w:r>
    </w:p>
    <w:p w:rsidR="009F1744" w:rsidRPr="00FC1A3A" w:rsidRDefault="009F1744" w:rsidP="009F1744">
      <w:pPr>
        <w:pStyle w:val="c5"/>
        <w:spacing w:before="0" w:beforeAutospacing="0" w:after="0" w:afterAutospacing="0"/>
        <w:ind w:firstLine="540"/>
        <w:jc w:val="both"/>
        <w:rPr>
          <w:color w:val="000000"/>
        </w:rPr>
      </w:pPr>
      <w:r w:rsidRPr="00FC1A3A">
        <w:rPr>
          <w:rStyle w:val="c1"/>
          <w:color w:val="000000"/>
        </w:rPr>
        <w:t>В Конвенции о правах ребенка в ст. 6 п. 1 говорится о том, что человек имеет право на жизнь. Жизнь дается один раз. Человек рождается, взрослеет, стареет и умирает. Одни свой жизненный путь проходят быстро, другие – медленно. Иными словами, одни умирают еще в молодости, а другие живут долго.</w:t>
      </w:r>
    </w:p>
    <w:p w:rsidR="009F1744" w:rsidRPr="00FC1A3A" w:rsidRDefault="009F1744" w:rsidP="009F1744">
      <w:pPr>
        <w:pStyle w:val="c5"/>
        <w:spacing w:before="0" w:beforeAutospacing="0" w:after="0" w:afterAutospacing="0"/>
        <w:ind w:firstLine="540"/>
        <w:jc w:val="both"/>
        <w:rPr>
          <w:color w:val="000000"/>
        </w:rPr>
      </w:pPr>
      <w:r w:rsidRPr="00FC1A3A">
        <w:rPr>
          <w:rStyle w:val="c1"/>
          <w:color w:val="000000"/>
        </w:rPr>
        <w:t>Чем дольше человек живет, тем больше радостей жизни он сможет испытать и полезных дел сможет совершить. Но продолжительность жизни зависит от </w:t>
      </w:r>
      <w:r w:rsidRPr="00FC1A3A">
        <w:rPr>
          <w:rStyle w:val="c19"/>
          <w:i/>
          <w:iCs/>
          <w:color w:val="000000"/>
        </w:rPr>
        <w:t>состояния здоровья:</w:t>
      </w:r>
      <w:r w:rsidRPr="00FC1A3A">
        <w:rPr>
          <w:rStyle w:val="c1"/>
          <w:color w:val="000000"/>
        </w:rPr>
        <w:t> чем здоровье лучше, тем дольше человек проживает. Вы должны понимать, что </w:t>
      </w:r>
      <w:r w:rsidRPr="00FC1A3A">
        <w:rPr>
          <w:rStyle w:val="c19"/>
          <w:i/>
          <w:iCs/>
          <w:color w:val="000000"/>
        </w:rPr>
        <w:t>здоровье требует труда!</w:t>
      </w:r>
      <w:r w:rsidRPr="00FC1A3A">
        <w:rPr>
          <w:rStyle w:val="c1"/>
          <w:color w:val="000000"/>
        </w:rPr>
        <w:t> Нужно много двигаться, соблюдать режим дня, избегать воздействия на организм вредных веществ. Но самыми вредными  для человека являются </w:t>
      </w:r>
      <w:r w:rsidRPr="00FC1A3A">
        <w:rPr>
          <w:rStyle w:val="c14"/>
          <w:rFonts w:eastAsiaTheme="majorEastAsia"/>
          <w:color w:val="000000"/>
          <w:u w:val="single"/>
        </w:rPr>
        <w:t>алкоголь, никотин и наркотики.</w:t>
      </w:r>
      <w:r w:rsidRPr="00FC1A3A">
        <w:rPr>
          <w:rStyle w:val="c1"/>
          <w:color w:val="000000"/>
        </w:rPr>
        <w:t> Все эти вещества отравляют организм, нарушают течение жизненных процессов. Это приводит к заболеваниям, которые сокращают жизнь.</w:t>
      </w:r>
    </w:p>
    <w:p w:rsidR="009F1744" w:rsidRPr="00FC1A3A" w:rsidRDefault="009F1744" w:rsidP="009F1744">
      <w:pPr>
        <w:pStyle w:val="c5"/>
        <w:spacing w:before="0" w:beforeAutospacing="0" w:after="0" w:afterAutospacing="0"/>
        <w:ind w:firstLine="540"/>
        <w:jc w:val="both"/>
        <w:rPr>
          <w:color w:val="000000"/>
        </w:rPr>
      </w:pPr>
      <w:r w:rsidRPr="00FC1A3A">
        <w:rPr>
          <w:rStyle w:val="c1"/>
          <w:color w:val="000000"/>
        </w:rPr>
        <w:t>По данным ВОЗ состояние здоровья человека обусловлено:</w:t>
      </w:r>
    </w:p>
    <w:p w:rsidR="009F1744" w:rsidRPr="00FC1A3A" w:rsidRDefault="009F1744" w:rsidP="009F1744">
      <w:pPr>
        <w:pStyle w:val="c5"/>
        <w:spacing w:before="0" w:beforeAutospacing="0" w:after="0" w:afterAutospacing="0"/>
        <w:ind w:firstLine="540"/>
        <w:jc w:val="both"/>
        <w:rPr>
          <w:color w:val="000000"/>
        </w:rPr>
      </w:pPr>
      <w:r w:rsidRPr="00FC1A3A">
        <w:rPr>
          <w:rStyle w:val="c1"/>
          <w:color w:val="000000"/>
        </w:rPr>
        <w:t>- на 10% - от усилий здравоохранения</w:t>
      </w:r>
    </w:p>
    <w:p w:rsidR="009F1744" w:rsidRPr="00FC1A3A" w:rsidRDefault="009F1744" w:rsidP="009F1744">
      <w:pPr>
        <w:pStyle w:val="c5"/>
        <w:spacing w:before="0" w:beforeAutospacing="0" w:after="0" w:afterAutospacing="0"/>
        <w:ind w:firstLine="540"/>
        <w:jc w:val="both"/>
        <w:rPr>
          <w:color w:val="000000"/>
        </w:rPr>
      </w:pPr>
      <w:r w:rsidRPr="00FC1A3A">
        <w:rPr>
          <w:rStyle w:val="c1"/>
          <w:color w:val="000000"/>
        </w:rPr>
        <w:t>- на 20% - от состояния экологии внешней среды</w:t>
      </w:r>
    </w:p>
    <w:p w:rsidR="009F1744" w:rsidRPr="00FC1A3A" w:rsidRDefault="009F1744" w:rsidP="009F1744">
      <w:pPr>
        <w:pStyle w:val="c5"/>
        <w:spacing w:before="0" w:beforeAutospacing="0" w:after="0" w:afterAutospacing="0"/>
        <w:ind w:firstLine="540"/>
        <w:jc w:val="both"/>
        <w:rPr>
          <w:color w:val="000000"/>
        </w:rPr>
      </w:pPr>
      <w:r w:rsidRPr="00FC1A3A">
        <w:rPr>
          <w:rStyle w:val="c1"/>
          <w:color w:val="000000"/>
        </w:rPr>
        <w:t>- на 30% -  наследственными факторами</w:t>
      </w:r>
    </w:p>
    <w:p w:rsidR="009F1744" w:rsidRPr="00FC1A3A" w:rsidRDefault="009F1744" w:rsidP="009F1744">
      <w:pPr>
        <w:pStyle w:val="c5"/>
        <w:spacing w:before="0" w:beforeAutospacing="0" w:after="0" w:afterAutospacing="0"/>
        <w:ind w:firstLine="540"/>
        <w:jc w:val="both"/>
        <w:rPr>
          <w:color w:val="000000"/>
        </w:rPr>
      </w:pPr>
      <w:r w:rsidRPr="00FC1A3A">
        <w:rPr>
          <w:rStyle w:val="c1"/>
          <w:color w:val="000000"/>
        </w:rPr>
        <w:t>- на 50% - образом жизни</w:t>
      </w:r>
    </w:p>
    <w:p w:rsidR="009F1744" w:rsidRPr="00FC1A3A" w:rsidRDefault="009F1744" w:rsidP="009F1744">
      <w:pPr>
        <w:pStyle w:val="c5"/>
        <w:spacing w:before="0" w:beforeAutospacing="0" w:after="0" w:afterAutospacing="0"/>
        <w:ind w:firstLine="540"/>
        <w:jc w:val="both"/>
        <w:rPr>
          <w:color w:val="000000"/>
        </w:rPr>
      </w:pPr>
      <w:r w:rsidRPr="00FC1A3A">
        <w:rPr>
          <w:rStyle w:val="c1"/>
          <w:color w:val="000000"/>
        </w:rPr>
        <w:t>Значит, если мы хотим сделать свою жизнь яркой и насыщенной мы должны помнить, что во многом это зависит от нашего образа жизни, который каждый выбирает себе сам.</w:t>
      </w:r>
    </w:p>
    <w:p w:rsidR="009F1744" w:rsidRPr="00FC1A3A" w:rsidRDefault="009F1744" w:rsidP="009F1744">
      <w:pPr>
        <w:pStyle w:val="c5"/>
        <w:spacing w:before="0" w:beforeAutospacing="0" w:after="0" w:afterAutospacing="0"/>
        <w:ind w:firstLine="540"/>
        <w:jc w:val="both"/>
        <w:rPr>
          <w:color w:val="000000"/>
        </w:rPr>
      </w:pPr>
      <w:r w:rsidRPr="00FC1A3A">
        <w:rPr>
          <w:rStyle w:val="c1"/>
          <w:color w:val="000000"/>
        </w:rPr>
        <w:t>Быть здоровым в настоящее время – современно. Молодежь стала уделять большое внимание своему физическому развитию. Уважающие себя люди ценят свое здоровье.</w:t>
      </w:r>
    </w:p>
    <w:p w:rsidR="009F1744" w:rsidRPr="00FC1A3A" w:rsidRDefault="009F1744" w:rsidP="009F1744">
      <w:pPr>
        <w:pStyle w:val="c5"/>
        <w:spacing w:before="0" w:beforeAutospacing="0" w:after="0" w:afterAutospacing="0"/>
        <w:ind w:firstLine="540"/>
        <w:jc w:val="both"/>
        <w:rPr>
          <w:color w:val="000000"/>
        </w:rPr>
      </w:pPr>
      <w:r w:rsidRPr="00FC1A3A">
        <w:rPr>
          <w:rStyle w:val="c1"/>
          <w:color w:val="000000"/>
        </w:rPr>
        <w:t>Мы не должны забывать о том, что здоровый ребенок - это здоровая семья.</w:t>
      </w:r>
    </w:p>
    <w:p w:rsidR="009F1744" w:rsidRPr="00FC1A3A" w:rsidRDefault="009F1744" w:rsidP="009F1744">
      <w:pPr>
        <w:pStyle w:val="c5"/>
        <w:spacing w:before="0" w:beforeAutospacing="0" w:after="0" w:afterAutospacing="0"/>
        <w:jc w:val="both"/>
        <w:rPr>
          <w:color w:val="000000"/>
        </w:rPr>
      </w:pPr>
      <w:r w:rsidRPr="00FC1A3A">
        <w:rPr>
          <w:rStyle w:val="c1"/>
          <w:color w:val="000000"/>
        </w:rPr>
        <w:t>Далее, Ст. 7 гласит, что каждый человек имеет право на семью и имя.</w:t>
      </w:r>
    </w:p>
    <w:p w:rsidR="009F1744" w:rsidRPr="00FC1A3A" w:rsidRDefault="009F1744" w:rsidP="009F1744">
      <w:pPr>
        <w:pStyle w:val="c5"/>
        <w:spacing w:before="0" w:beforeAutospacing="0" w:after="0" w:afterAutospacing="0"/>
        <w:ind w:firstLine="540"/>
        <w:jc w:val="both"/>
        <w:rPr>
          <w:color w:val="000000"/>
        </w:rPr>
      </w:pPr>
      <w:r w:rsidRPr="00FC1A3A">
        <w:rPr>
          <w:rStyle w:val="c1"/>
          <w:color w:val="000000"/>
        </w:rPr>
        <w:t> «Счастлив тот, кто счастлив у себя дома»-  говорил Л.Н. Толстой.  В каждой семье есть свои традиции, которые передаются из поколения к поколению и мы должны чтить эти традиции и уважать.</w:t>
      </w:r>
    </w:p>
    <w:p w:rsidR="009F1744" w:rsidRPr="00FC1A3A" w:rsidRDefault="009F1744" w:rsidP="009F1744">
      <w:pPr>
        <w:pStyle w:val="c3"/>
        <w:spacing w:before="0" w:beforeAutospacing="0" w:after="0" w:afterAutospacing="0"/>
        <w:rPr>
          <w:color w:val="000000"/>
        </w:rPr>
      </w:pPr>
      <w:r w:rsidRPr="00FC1A3A">
        <w:rPr>
          <w:rStyle w:val="c1"/>
          <w:color w:val="000000"/>
        </w:rPr>
        <w:lastRenderedPageBreak/>
        <w:t>Ст. 28 гласит, что каждый человек имеет право на образование.</w:t>
      </w:r>
    </w:p>
    <w:p w:rsidR="009F1744" w:rsidRPr="00FC1A3A" w:rsidRDefault="009F1744" w:rsidP="009F1744">
      <w:pPr>
        <w:pStyle w:val="c3"/>
        <w:spacing w:before="0" w:beforeAutospacing="0" w:after="0" w:afterAutospacing="0"/>
        <w:rPr>
          <w:color w:val="000000"/>
        </w:rPr>
      </w:pPr>
      <w:r w:rsidRPr="00FC1A3A">
        <w:rPr>
          <w:rStyle w:val="c19"/>
          <w:i/>
          <w:iCs/>
          <w:color w:val="000000"/>
        </w:rPr>
        <w:t>Образование- дорога к мудрости.</w:t>
      </w:r>
    </w:p>
    <w:p w:rsidR="009F1744" w:rsidRPr="00FC1A3A" w:rsidRDefault="009F1744" w:rsidP="009F1744">
      <w:pPr>
        <w:pStyle w:val="c5"/>
        <w:spacing w:before="0" w:beforeAutospacing="0" w:after="0" w:afterAutospacing="0"/>
        <w:ind w:firstLine="540"/>
        <w:jc w:val="both"/>
        <w:rPr>
          <w:color w:val="000000"/>
        </w:rPr>
      </w:pPr>
      <w:r w:rsidRPr="00FC1A3A">
        <w:rPr>
          <w:rStyle w:val="c1"/>
          <w:color w:val="000000"/>
        </w:rPr>
        <w:t>Ведь образованный человек может достичь многого в этой жизни. И только через образование человек познает мир, в котором так много интересного!</w:t>
      </w:r>
    </w:p>
    <w:p w:rsidR="009F1744" w:rsidRPr="00FC1A3A" w:rsidRDefault="009F1744" w:rsidP="009F1744">
      <w:pPr>
        <w:pStyle w:val="c3"/>
        <w:spacing w:before="0" w:beforeAutospacing="0" w:after="0" w:afterAutospacing="0"/>
        <w:rPr>
          <w:color w:val="000000"/>
        </w:rPr>
      </w:pPr>
      <w:r w:rsidRPr="00FC1A3A">
        <w:rPr>
          <w:rStyle w:val="c1"/>
          <w:color w:val="000000"/>
        </w:rPr>
        <w:t>Кто же несёт ответственность за то, чтобы эти права соблюдались?</w:t>
      </w:r>
      <w:r w:rsidRPr="00FC1A3A">
        <w:rPr>
          <w:color w:val="000000"/>
        </w:rPr>
        <w:br/>
      </w:r>
      <w:r w:rsidRPr="00FC1A3A">
        <w:rPr>
          <w:rStyle w:val="c1"/>
          <w:color w:val="000000"/>
        </w:rPr>
        <w:t>Конвенция подчеркивает, что ваши родители первыми несут ответственность за вас. Они берегут и защищают вас. Взрослые не должны допускать, чтобы ни в чем не повинных малышей били, сажали под арест. Они должны следить, чтобы дети хорошо учились, росли грамотными, умелыми, воспитанными.</w:t>
      </w:r>
    </w:p>
    <w:p w:rsidR="009F1744" w:rsidRPr="00FC1A3A" w:rsidRDefault="009F1744" w:rsidP="009F1744">
      <w:pPr>
        <w:pStyle w:val="c3"/>
        <w:spacing w:before="0" w:beforeAutospacing="0" w:after="0" w:afterAutospacing="0"/>
        <w:rPr>
          <w:color w:val="000000"/>
        </w:rPr>
      </w:pPr>
      <w:r w:rsidRPr="00FC1A3A">
        <w:rPr>
          <w:rStyle w:val="c1"/>
          <w:color w:val="000000"/>
        </w:rPr>
        <w:t>Ответственность по защите прав ребёнка возлагается и на государство.</w:t>
      </w:r>
      <w:r w:rsidRPr="00FC1A3A">
        <w:rPr>
          <w:color w:val="000000"/>
        </w:rPr>
        <w:br/>
      </w:r>
      <w:r w:rsidRPr="00FC1A3A">
        <w:rPr>
          <w:rStyle w:val="c1"/>
          <w:color w:val="000000"/>
        </w:rPr>
        <w:t>Очень важно уметь отстаивать свои права.</w:t>
      </w:r>
    </w:p>
    <w:p w:rsidR="009F1744" w:rsidRPr="00FC1A3A" w:rsidRDefault="009F1744" w:rsidP="009F1744">
      <w:pPr>
        <w:pStyle w:val="c5"/>
        <w:spacing w:before="0" w:beforeAutospacing="0" w:after="0" w:afterAutospacing="0"/>
        <w:ind w:firstLine="708"/>
        <w:jc w:val="both"/>
        <w:rPr>
          <w:color w:val="000000"/>
        </w:rPr>
      </w:pPr>
      <w:r w:rsidRPr="00FC1A3A">
        <w:rPr>
          <w:rStyle w:val="c1"/>
          <w:color w:val="000000"/>
        </w:rPr>
        <w:t>Сегодня вы живёте с родителями, которые заботятся о вас, стараются уберечь от всяких неприятностей, лечат вас, когда вы болеете, создают условия для учебы, помогают подготовиться к взрослой жизни. Конечно, семья – самая важная часть общества: здесь ребенка стараются защитить от всего, что может ему навредить. Но о детях заботятся не только в семье. Существуют различные общественные и благотворительные организации, которые главной своей задачей считают защиту детей. Эти организации следят за тем, как соблюдаются права на жизнь, получение образования, выбор будущей профессии и т. д.</w:t>
      </w:r>
    </w:p>
    <w:p w:rsidR="009F1744" w:rsidRPr="00FC1A3A" w:rsidRDefault="009F1744" w:rsidP="009F1744">
      <w:pPr>
        <w:pStyle w:val="c5"/>
        <w:spacing w:before="0" w:beforeAutospacing="0" w:after="0" w:afterAutospacing="0"/>
        <w:jc w:val="both"/>
        <w:rPr>
          <w:color w:val="000000"/>
        </w:rPr>
      </w:pPr>
      <w:r w:rsidRPr="00FC1A3A">
        <w:rPr>
          <w:rStyle w:val="c1"/>
          <w:color w:val="000000"/>
        </w:rPr>
        <w:t> Чтобы несправедливости в отношении маленьких членов общества становилось меньше, в России появился институт Уполномоченного по правам ребенка.</w:t>
      </w:r>
    </w:p>
    <w:p w:rsidR="009F1744" w:rsidRPr="009D4849" w:rsidRDefault="009F1744" w:rsidP="009F1744">
      <w:pPr>
        <w:pStyle w:val="c5"/>
        <w:spacing w:before="0" w:beforeAutospacing="0" w:after="0" w:afterAutospacing="0"/>
        <w:jc w:val="both"/>
        <w:rPr>
          <w:color w:val="000000"/>
        </w:rPr>
      </w:pPr>
      <w:r w:rsidRPr="00FC1A3A">
        <w:rPr>
          <w:rStyle w:val="c1"/>
          <w:color w:val="000000"/>
        </w:rPr>
        <w:t>Уполномоченным при Президенте Российской Федерации по правам ребенка  является Анна Юрьевна Кузнецова.</w:t>
      </w:r>
    </w:p>
    <w:p w:rsidR="009F1744" w:rsidRPr="009D4849" w:rsidRDefault="009F1744" w:rsidP="009F1744">
      <w:pPr>
        <w:pStyle w:val="c5"/>
        <w:spacing w:before="0" w:beforeAutospacing="0" w:after="0" w:afterAutospacing="0"/>
        <w:jc w:val="both"/>
        <w:rPr>
          <w:color w:val="000000"/>
        </w:rPr>
      </w:pPr>
    </w:p>
    <w:p w:rsidR="009F1744" w:rsidRDefault="009F1744" w:rsidP="002D1980">
      <w:pPr>
        <w:pStyle w:val="1"/>
        <w:shd w:val="clear" w:color="auto" w:fill="FFFFFF"/>
        <w:spacing w:before="0" w:beforeAutospacing="0" w:after="133" w:afterAutospacing="0"/>
        <w:ind w:firstLine="708"/>
        <w:rPr>
          <w:bCs w:val="0"/>
          <w:color w:val="000000"/>
          <w:sz w:val="28"/>
          <w:szCs w:val="28"/>
        </w:rPr>
      </w:pPr>
    </w:p>
    <w:p w:rsidR="009F1744" w:rsidRDefault="009F1744" w:rsidP="002D1980">
      <w:pPr>
        <w:pStyle w:val="1"/>
        <w:shd w:val="clear" w:color="auto" w:fill="FFFFFF"/>
        <w:spacing w:before="0" w:beforeAutospacing="0" w:after="133" w:afterAutospacing="0"/>
        <w:ind w:firstLine="708"/>
        <w:rPr>
          <w:bCs w:val="0"/>
          <w:color w:val="000000"/>
          <w:sz w:val="28"/>
          <w:szCs w:val="28"/>
        </w:rPr>
      </w:pPr>
    </w:p>
    <w:p w:rsidR="00FC1A3A" w:rsidRDefault="00FC1A3A" w:rsidP="002D1980">
      <w:pPr>
        <w:pStyle w:val="1"/>
        <w:shd w:val="clear" w:color="auto" w:fill="FFFFFF"/>
        <w:spacing w:before="0" w:beforeAutospacing="0" w:after="133" w:afterAutospacing="0"/>
        <w:ind w:firstLine="708"/>
        <w:rPr>
          <w:bCs w:val="0"/>
          <w:color w:val="000000"/>
          <w:sz w:val="28"/>
          <w:szCs w:val="28"/>
        </w:rPr>
      </w:pPr>
    </w:p>
    <w:p w:rsidR="00FC1A3A" w:rsidRDefault="00FC1A3A" w:rsidP="002D1980">
      <w:pPr>
        <w:pStyle w:val="1"/>
        <w:shd w:val="clear" w:color="auto" w:fill="FFFFFF"/>
        <w:spacing w:before="0" w:beforeAutospacing="0" w:after="133" w:afterAutospacing="0"/>
        <w:ind w:firstLine="708"/>
        <w:rPr>
          <w:bCs w:val="0"/>
          <w:color w:val="000000"/>
          <w:sz w:val="28"/>
          <w:szCs w:val="28"/>
        </w:rPr>
      </w:pPr>
    </w:p>
    <w:p w:rsidR="00FC1A3A" w:rsidRDefault="00FC1A3A" w:rsidP="002D1980">
      <w:pPr>
        <w:pStyle w:val="1"/>
        <w:shd w:val="clear" w:color="auto" w:fill="FFFFFF"/>
        <w:spacing w:before="0" w:beforeAutospacing="0" w:after="133" w:afterAutospacing="0"/>
        <w:ind w:firstLine="708"/>
        <w:rPr>
          <w:bCs w:val="0"/>
          <w:color w:val="000000"/>
          <w:sz w:val="28"/>
          <w:szCs w:val="28"/>
        </w:rPr>
      </w:pPr>
    </w:p>
    <w:p w:rsidR="00FC1A3A" w:rsidRDefault="00FC1A3A" w:rsidP="002D1980">
      <w:pPr>
        <w:pStyle w:val="1"/>
        <w:shd w:val="clear" w:color="auto" w:fill="FFFFFF"/>
        <w:spacing w:before="0" w:beforeAutospacing="0" w:after="133" w:afterAutospacing="0"/>
        <w:ind w:firstLine="708"/>
        <w:rPr>
          <w:bCs w:val="0"/>
          <w:color w:val="000000"/>
          <w:sz w:val="28"/>
          <w:szCs w:val="28"/>
        </w:rPr>
      </w:pPr>
    </w:p>
    <w:p w:rsidR="00FC1A3A" w:rsidRDefault="00FC1A3A" w:rsidP="002D1980">
      <w:pPr>
        <w:pStyle w:val="1"/>
        <w:shd w:val="clear" w:color="auto" w:fill="FFFFFF"/>
        <w:spacing w:before="0" w:beforeAutospacing="0" w:after="133" w:afterAutospacing="0"/>
        <w:ind w:firstLine="708"/>
        <w:rPr>
          <w:bCs w:val="0"/>
          <w:color w:val="000000"/>
          <w:sz w:val="28"/>
          <w:szCs w:val="28"/>
        </w:rPr>
      </w:pPr>
    </w:p>
    <w:p w:rsidR="00FC1A3A" w:rsidRDefault="00FC1A3A" w:rsidP="002D1980">
      <w:pPr>
        <w:pStyle w:val="1"/>
        <w:shd w:val="clear" w:color="auto" w:fill="FFFFFF"/>
        <w:spacing w:before="0" w:beforeAutospacing="0" w:after="133" w:afterAutospacing="0"/>
        <w:ind w:firstLine="708"/>
        <w:rPr>
          <w:bCs w:val="0"/>
          <w:color w:val="000000"/>
          <w:sz w:val="28"/>
          <w:szCs w:val="28"/>
        </w:rPr>
      </w:pPr>
    </w:p>
    <w:p w:rsidR="00FC1A3A" w:rsidRDefault="00FC1A3A" w:rsidP="002D1980">
      <w:pPr>
        <w:pStyle w:val="1"/>
        <w:shd w:val="clear" w:color="auto" w:fill="FFFFFF"/>
        <w:spacing w:before="0" w:beforeAutospacing="0" w:after="133" w:afterAutospacing="0"/>
        <w:ind w:firstLine="708"/>
        <w:rPr>
          <w:bCs w:val="0"/>
          <w:color w:val="000000"/>
          <w:sz w:val="28"/>
          <w:szCs w:val="28"/>
        </w:rPr>
      </w:pPr>
    </w:p>
    <w:p w:rsidR="00FC1A3A" w:rsidRDefault="00FC1A3A" w:rsidP="002D1980">
      <w:pPr>
        <w:pStyle w:val="1"/>
        <w:shd w:val="clear" w:color="auto" w:fill="FFFFFF"/>
        <w:spacing w:before="0" w:beforeAutospacing="0" w:after="133" w:afterAutospacing="0"/>
        <w:ind w:firstLine="708"/>
        <w:rPr>
          <w:bCs w:val="0"/>
          <w:color w:val="000000"/>
          <w:sz w:val="28"/>
          <w:szCs w:val="28"/>
        </w:rPr>
      </w:pPr>
    </w:p>
    <w:p w:rsidR="00FC1A3A" w:rsidRDefault="00FC1A3A" w:rsidP="002D1980">
      <w:pPr>
        <w:pStyle w:val="1"/>
        <w:shd w:val="clear" w:color="auto" w:fill="FFFFFF"/>
        <w:spacing w:before="0" w:beforeAutospacing="0" w:after="133" w:afterAutospacing="0"/>
        <w:ind w:firstLine="708"/>
        <w:rPr>
          <w:bCs w:val="0"/>
          <w:color w:val="000000"/>
          <w:sz w:val="28"/>
          <w:szCs w:val="28"/>
        </w:rPr>
      </w:pPr>
    </w:p>
    <w:p w:rsidR="00FC1A3A" w:rsidRDefault="00FC1A3A" w:rsidP="002D1980">
      <w:pPr>
        <w:pStyle w:val="1"/>
        <w:shd w:val="clear" w:color="auto" w:fill="FFFFFF"/>
        <w:spacing w:before="0" w:beforeAutospacing="0" w:after="133" w:afterAutospacing="0"/>
        <w:ind w:firstLine="708"/>
        <w:rPr>
          <w:bCs w:val="0"/>
          <w:color w:val="000000"/>
          <w:sz w:val="28"/>
          <w:szCs w:val="28"/>
        </w:rPr>
      </w:pPr>
    </w:p>
    <w:p w:rsidR="00FC1A3A" w:rsidRDefault="00FC1A3A" w:rsidP="002D1980">
      <w:pPr>
        <w:pStyle w:val="1"/>
        <w:shd w:val="clear" w:color="auto" w:fill="FFFFFF"/>
        <w:spacing w:before="0" w:beforeAutospacing="0" w:after="133" w:afterAutospacing="0"/>
        <w:ind w:firstLine="708"/>
        <w:rPr>
          <w:bCs w:val="0"/>
          <w:color w:val="000000"/>
          <w:sz w:val="28"/>
          <w:szCs w:val="28"/>
        </w:rPr>
      </w:pPr>
    </w:p>
    <w:p w:rsidR="00FC1A3A" w:rsidRDefault="00FC1A3A" w:rsidP="002D1980">
      <w:pPr>
        <w:pStyle w:val="1"/>
        <w:shd w:val="clear" w:color="auto" w:fill="FFFFFF"/>
        <w:spacing w:before="0" w:beforeAutospacing="0" w:after="133" w:afterAutospacing="0"/>
        <w:ind w:firstLine="708"/>
        <w:rPr>
          <w:bCs w:val="0"/>
          <w:color w:val="000000"/>
          <w:sz w:val="28"/>
          <w:szCs w:val="28"/>
        </w:rPr>
      </w:pPr>
    </w:p>
    <w:p w:rsidR="00FC1A3A" w:rsidRDefault="00FC1A3A" w:rsidP="002D1980">
      <w:pPr>
        <w:pStyle w:val="1"/>
        <w:shd w:val="clear" w:color="auto" w:fill="FFFFFF"/>
        <w:spacing w:before="0" w:beforeAutospacing="0" w:after="133" w:afterAutospacing="0"/>
        <w:ind w:firstLine="708"/>
        <w:rPr>
          <w:bCs w:val="0"/>
          <w:color w:val="000000"/>
          <w:sz w:val="28"/>
          <w:szCs w:val="28"/>
        </w:rPr>
      </w:pPr>
    </w:p>
    <w:p w:rsidR="00FC1A3A" w:rsidRDefault="00FC1A3A" w:rsidP="002D1980">
      <w:pPr>
        <w:pStyle w:val="1"/>
        <w:shd w:val="clear" w:color="auto" w:fill="FFFFFF"/>
        <w:spacing w:before="0" w:beforeAutospacing="0" w:after="133" w:afterAutospacing="0"/>
        <w:ind w:firstLine="708"/>
        <w:rPr>
          <w:bCs w:val="0"/>
          <w:color w:val="000000"/>
          <w:sz w:val="28"/>
          <w:szCs w:val="28"/>
        </w:rPr>
      </w:pPr>
    </w:p>
    <w:p w:rsidR="00FC1A3A" w:rsidRDefault="00FC1A3A" w:rsidP="002D1980">
      <w:pPr>
        <w:pStyle w:val="1"/>
        <w:shd w:val="clear" w:color="auto" w:fill="FFFFFF"/>
        <w:spacing w:before="0" w:beforeAutospacing="0" w:after="133" w:afterAutospacing="0"/>
        <w:ind w:firstLine="708"/>
        <w:rPr>
          <w:bCs w:val="0"/>
          <w:color w:val="000000"/>
          <w:sz w:val="28"/>
          <w:szCs w:val="28"/>
        </w:rPr>
      </w:pPr>
    </w:p>
    <w:p w:rsidR="00FC1A3A" w:rsidRDefault="00FC1A3A" w:rsidP="002D1980">
      <w:pPr>
        <w:pStyle w:val="1"/>
        <w:shd w:val="clear" w:color="auto" w:fill="FFFFFF"/>
        <w:spacing w:before="0" w:beforeAutospacing="0" w:after="133" w:afterAutospacing="0"/>
        <w:ind w:firstLine="708"/>
        <w:rPr>
          <w:bCs w:val="0"/>
          <w:color w:val="000000"/>
          <w:sz w:val="28"/>
          <w:szCs w:val="28"/>
        </w:rPr>
      </w:pPr>
    </w:p>
    <w:p w:rsidR="00C85D51" w:rsidRPr="002D1980" w:rsidRDefault="00C85D51" w:rsidP="002D1980">
      <w:pPr>
        <w:pStyle w:val="1"/>
        <w:shd w:val="clear" w:color="auto" w:fill="FFFFFF"/>
        <w:spacing w:before="0" w:beforeAutospacing="0" w:after="133" w:afterAutospacing="0"/>
        <w:ind w:firstLine="708"/>
        <w:rPr>
          <w:bCs w:val="0"/>
          <w:color w:val="000000"/>
          <w:sz w:val="28"/>
          <w:szCs w:val="28"/>
        </w:rPr>
      </w:pPr>
      <w:r w:rsidRPr="002D1980">
        <w:rPr>
          <w:bCs w:val="0"/>
          <w:color w:val="000000"/>
          <w:sz w:val="28"/>
          <w:szCs w:val="28"/>
        </w:rPr>
        <w:lastRenderedPageBreak/>
        <w:t>Как оформить декретный отпуск</w:t>
      </w:r>
      <w:r w:rsidR="00D006D4">
        <w:rPr>
          <w:bCs w:val="0"/>
          <w:color w:val="000000"/>
          <w:sz w:val="28"/>
          <w:szCs w:val="28"/>
        </w:rPr>
        <w:t>?</w:t>
      </w:r>
    </w:p>
    <w:p w:rsidR="00C85D51" w:rsidRPr="002D1980" w:rsidRDefault="00C85D51" w:rsidP="002D1980">
      <w:pPr>
        <w:pStyle w:val="a4"/>
        <w:shd w:val="clear" w:color="auto" w:fill="FFFFFF"/>
        <w:spacing w:before="107" w:beforeAutospacing="0" w:after="107" w:afterAutospacing="0"/>
        <w:ind w:firstLine="708"/>
        <w:jc w:val="both"/>
        <w:rPr>
          <w:color w:val="000000"/>
        </w:rPr>
      </w:pPr>
      <w:r w:rsidRPr="002D1980">
        <w:rPr>
          <w:color w:val="000000"/>
        </w:rPr>
        <w:t>Материнский отпуск представляет собой период, связанный с вынашиванием беременности и родами. Сюда относится отпуск по уходу за ребёнком, возраст которого варьируется от полутора до трёх лет. Если смотреть через призму действующего законодательства, то формально перед нами два отличных друг от друга отпуска. Для их оформления нужна разная документация. Сроки и алгоритм оформления упомянутых отпусков тоже несколько отличаются. Давайте рассмотрим, каким образом можно правильно пойти в декрет.</w:t>
      </w:r>
    </w:p>
    <w:p w:rsidR="00C85D51" w:rsidRPr="002D1980" w:rsidRDefault="00C85D51" w:rsidP="0023200E">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Алгоритм оформления</w:t>
      </w:r>
    </w:p>
    <w:p w:rsidR="00C85D51" w:rsidRPr="002D1980" w:rsidRDefault="00C85D51" w:rsidP="002D1980">
      <w:pPr>
        <w:pStyle w:val="a4"/>
        <w:shd w:val="clear" w:color="auto" w:fill="FFFFFF"/>
        <w:spacing w:before="107" w:beforeAutospacing="0" w:after="107" w:afterAutospacing="0"/>
        <w:ind w:firstLine="708"/>
        <w:jc w:val="both"/>
        <w:rPr>
          <w:color w:val="000000"/>
        </w:rPr>
      </w:pPr>
      <w:r w:rsidRPr="002D1980">
        <w:rPr>
          <w:color w:val="000000"/>
        </w:rPr>
        <w:t xml:space="preserve">Трудовой кодекс является гарантом права на законный отпуск, что подробно описано в статье </w:t>
      </w:r>
      <w:r w:rsidR="002D1980">
        <w:rPr>
          <w:color w:val="000000"/>
        </w:rPr>
        <w:t>255</w:t>
      </w:r>
      <w:r w:rsidRPr="002D1980">
        <w:rPr>
          <w:color w:val="000000"/>
        </w:rPr>
        <w:t xml:space="preserve">, а также в </w:t>
      </w:r>
      <w:r w:rsidR="002D1980">
        <w:rPr>
          <w:color w:val="000000"/>
        </w:rPr>
        <w:t>256</w:t>
      </w:r>
      <w:r w:rsidRPr="002D1980">
        <w:rPr>
          <w:color w:val="000000"/>
        </w:rPr>
        <w:t xml:space="preserve"> статье ТК Российской Федерации. Брать отпуск по беременности и родам разрешено исключительно женщине, вынашивающей ребёнка. Родственники женщины не имеют правовых оснований на его оформление. Декрет оформляется, основываясь на больничном листе. Он выдается на тридцатой неделе беременности, если работница вынашивает одного ребёнка. И с двадцать восьмой недели при многоплодной беременности.</w:t>
      </w:r>
    </w:p>
    <w:p w:rsidR="00C85D51" w:rsidRPr="002D1980" w:rsidRDefault="00C85D51" w:rsidP="0023200E">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Перечень документов</w:t>
      </w:r>
    </w:p>
    <w:p w:rsidR="00C85D51" w:rsidRPr="002D1980" w:rsidRDefault="00C85D51" w:rsidP="0023200E">
      <w:pPr>
        <w:pStyle w:val="a4"/>
        <w:shd w:val="clear" w:color="auto" w:fill="FFFFFF"/>
        <w:spacing w:before="107" w:beforeAutospacing="0" w:after="107" w:afterAutospacing="0"/>
        <w:ind w:firstLine="708"/>
        <w:jc w:val="both"/>
        <w:rPr>
          <w:color w:val="000000"/>
        </w:rPr>
      </w:pPr>
      <w:r w:rsidRPr="002D1980">
        <w:rPr>
          <w:color w:val="000000"/>
        </w:rPr>
        <w:t xml:space="preserve">Доктор первым делом заполняет больничный лист. С </w:t>
      </w:r>
      <w:r w:rsidR="0023200E">
        <w:rPr>
          <w:color w:val="000000"/>
        </w:rPr>
        <w:t>2023</w:t>
      </w:r>
      <w:r w:rsidRPr="002D1980">
        <w:rPr>
          <w:color w:val="000000"/>
        </w:rPr>
        <w:t xml:space="preserve"> года они оформляются в электронной форме, традиционных листов нетрудоспособности нет. После заполнения БЛ соответствующей формы врач отправляет его в российский социальный фонд. Он был создан на базе слияния ФСС и ПФР.</w:t>
      </w:r>
    </w:p>
    <w:p w:rsidR="00C85D51" w:rsidRPr="002D1980" w:rsidRDefault="00C85D51" w:rsidP="0023200E">
      <w:pPr>
        <w:pStyle w:val="a4"/>
        <w:shd w:val="clear" w:color="auto" w:fill="FFFFFF"/>
        <w:spacing w:before="107" w:beforeAutospacing="0" w:after="107" w:afterAutospacing="0"/>
        <w:ind w:firstLine="708"/>
        <w:jc w:val="both"/>
        <w:rPr>
          <w:color w:val="000000"/>
        </w:rPr>
      </w:pPr>
      <w:r w:rsidRPr="002D1980">
        <w:rPr>
          <w:color w:val="000000"/>
        </w:rPr>
        <w:t xml:space="preserve">Если гражданка трудоустроена в нескольких местах и предыдущих </w:t>
      </w:r>
      <w:r w:rsidR="0023200E">
        <w:rPr>
          <w:color w:val="000000"/>
        </w:rPr>
        <w:t>24</w:t>
      </w:r>
      <w:r w:rsidRPr="002D1980">
        <w:rPr>
          <w:color w:val="000000"/>
        </w:rPr>
        <w:t xml:space="preserve"> месяца работала на этих предприятиях, ей необходимо сообщить работодателям номер электронного больничного согласно </w:t>
      </w:r>
      <w:r w:rsidR="0023200E">
        <w:rPr>
          <w:color w:val="000000"/>
        </w:rPr>
        <w:t>19</w:t>
      </w:r>
      <w:r w:rsidRPr="002D1980">
        <w:rPr>
          <w:color w:val="000000"/>
        </w:rPr>
        <w:t xml:space="preserve"> пункту Положения об алгоритме расчета пособий. Указанная информация отправляется на оба места работы.</w:t>
      </w:r>
    </w:p>
    <w:p w:rsidR="00C85D51" w:rsidRPr="002D1980" w:rsidRDefault="00C85D51" w:rsidP="0023200E">
      <w:pPr>
        <w:pStyle w:val="a4"/>
        <w:shd w:val="clear" w:color="auto" w:fill="FFFFFF"/>
        <w:spacing w:before="107" w:beforeAutospacing="0" w:after="107" w:afterAutospacing="0"/>
        <w:ind w:firstLine="708"/>
        <w:jc w:val="both"/>
        <w:rPr>
          <w:color w:val="000000"/>
        </w:rPr>
      </w:pPr>
      <w:r w:rsidRPr="002D1980">
        <w:rPr>
          <w:color w:val="000000"/>
        </w:rPr>
        <w:t>На территории Российской Федерации функционирует упрощённый алгоритм выплаты пособий (без подачи заявления), связанных с оформлением декретного отпуска. Больничный по БиР создаётся в электронном формате, средства приходят автоматически. На предприятии сотруднице, собирающейся в декрет, могут предложить подать заявление установленного образца. Его длительность устанавливается из данных, указанных в листе нетрудоспособности.</w:t>
      </w:r>
    </w:p>
    <w:p w:rsidR="00C85D51" w:rsidRPr="002D1980" w:rsidRDefault="00C85D51" w:rsidP="0023200E">
      <w:pPr>
        <w:pStyle w:val="a4"/>
        <w:shd w:val="clear" w:color="auto" w:fill="FFFFFF"/>
        <w:spacing w:before="107" w:beforeAutospacing="0" w:after="107" w:afterAutospacing="0"/>
        <w:ind w:firstLine="708"/>
        <w:jc w:val="both"/>
        <w:rPr>
          <w:color w:val="000000"/>
        </w:rPr>
      </w:pPr>
      <w:r w:rsidRPr="002D1980">
        <w:rPr>
          <w:color w:val="000000"/>
        </w:rPr>
        <w:t>Для оформления приказа о выходе в декрет руководитель компании использует форму установленного образца Т-6, а также он может разработать собственную форму приказа.</w:t>
      </w:r>
    </w:p>
    <w:p w:rsidR="00C85D51" w:rsidRPr="002D1980" w:rsidRDefault="00C85D51" w:rsidP="0023200E">
      <w:pPr>
        <w:pStyle w:val="a4"/>
        <w:shd w:val="clear" w:color="auto" w:fill="FFFFFF"/>
        <w:spacing w:before="107" w:beforeAutospacing="0" w:after="107" w:afterAutospacing="0"/>
        <w:ind w:firstLine="708"/>
        <w:jc w:val="both"/>
        <w:rPr>
          <w:color w:val="000000"/>
        </w:rPr>
      </w:pPr>
      <w:r w:rsidRPr="002D1980">
        <w:rPr>
          <w:color w:val="000000"/>
        </w:rPr>
        <w:t>Оба вида отпусков продолжаются определённое число дней. Время, проведённое женщиной на больничном по БиР, напрямую зависит от течения родов. Берётся во внимание история родов и сколько малышей появилось у женщины. Информация относительно патологических родов (родоразрешение с сопутствующими осложнениями) есть в инструкции. К указанным состояниям относится кесарево сечение, а также роды, при которых роженица потеряла большое количество крови. В перечисленных ситуациях врачам необходимо продлевать дни пребывания на больничном.</w:t>
      </w:r>
    </w:p>
    <w:p w:rsidR="00C85D51" w:rsidRPr="002D1980" w:rsidRDefault="00C85D51" w:rsidP="0023200E">
      <w:pPr>
        <w:pStyle w:val="a4"/>
        <w:shd w:val="clear" w:color="auto" w:fill="FFFFFF"/>
        <w:spacing w:before="107" w:beforeAutospacing="0" w:after="107" w:afterAutospacing="0"/>
        <w:ind w:firstLine="708"/>
        <w:jc w:val="both"/>
        <w:rPr>
          <w:color w:val="000000"/>
        </w:rPr>
      </w:pPr>
      <w:r w:rsidRPr="002D1980">
        <w:rPr>
          <w:color w:val="000000"/>
        </w:rPr>
        <w:t xml:space="preserve">В период ухода за родившимся малышом, возраст которого варьируется от </w:t>
      </w:r>
      <w:r w:rsidR="0023200E">
        <w:rPr>
          <w:color w:val="000000"/>
        </w:rPr>
        <w:t>1,5</w:t>
      </w:r>
      <w:r w:rsidRPr="002D1980">
        <w:rPr>
          <w:color w:val="000000"/>
        </w:rPr>
        <w:t xml:space="preserve"> до </w:t>
      </w:r>
      <w:r w:rsidR="0023200E">
        <w:rPr>
          <w:color w:val="000000"/>
        </w:rPr>
        <w:t>3</w:t>
      </w:r>
      <w:r w:rsidRPr="002D1980">
        <w:rPr>
          <w:color w:val="000000"/>
        </w:rPr>
        <w:t xml:space="preserve"> лет, мать или иной родственник могут оставаться на больничном. Продлевать его можно не более, чем на </w:t>
      </w:r>
      <w:r w:rsidR="0023200E">
        <w:rPr>
          <w:color w:val="000000"/>
        </w:rPr>
        <w:t>36</w:t>
      </w:r>
      <w:r w:rsidRPr="002D1980">
        <w:rPr>
          <w:color w:val="000000"/>
        </w:rPr>
        <w:t xml:space="preserve"> месяцев со дня родоразрешения. К трудовым обязанностям можно вернуться раньше, не дожидаясь, пока ребёнку исполнится </w:t>
      </w:r>
      <w:r w:rsidR="0023200E">
        <w:rPr>
          <w:color w:val="000000"/>
        </w:rPr>
        <w:t>3</w:t>
      </w:r>
      <w:r w:rsidRPr="002D1980">
        <w:rPr>
          <w:color w:val="000000"/>
        </w:rPr>
        <w:t xml:space="preserve"> года.</w:t>
      </w:r>
    </w:p>
    <w:p w:rsidR="00C85D51" w:rsidRPr="002D1980" w:rsidRDefault="00C85D51" w:rsidP="0023200E">
      <w:pPr>
        <w:pStyle w:val="a4"/>
        <w:shd w:val="clear" w:color="auto" w:fill="FFFFFF"/>
        <w:spacing w:before="107" w:beforeAutospacing="0" w:after="107" w:afterAutospacing="0"/>
        <w:ind w:firstLine="708"/>
        <w:jc w:val="both"/>
        <w:rPr>
          <w:color w:val="000000"/>
        </w:rPr>
      </w:pPr>
      <w:r w:rsidRPr="002D1980">
        <w:rPr>
          <w:color w:val="000000"/>
        </w:rPr>
        <w:t xml:space="preserve">В листе нетрудоспособности доктор, ведущий беременность, указывает дату начала отпуска. Он начинается с </w:t>
      </w:r>
      <w:r w:rsidR="0023200E">
        <w:rPr>
          <w:color w:val="000000"/>
        </w:rPr>
        <w:t>30</w:t>
      </w:r>
      <w:r w:rsidRPr="002D1980">
        <w:rPr>
          <w:color w:val="000000"/>
        </w:rPr>
        <w:t xml:space="preserve"> недели беременности при вынашивании одного ребёнка, а </w:t>
      </w:r>
      <w:r w:rsidRPr="002D1980">
        <w:rPr>
          <w:color w:val="000000"/>
        </w:rPr>
        <w:lastRenderedPageBreak/>
        <w:t xml:space="preserve">если женщина ждёт не одного малыша, то с </w:t>
      </w:r>
      <w:r w:rsidR="0023200E">
        <w:rPr>
          <w:color w:val="000000"/>
        </w:rPr>
        <w:t>28</w:t>
      </w:r>
      <w:r w:rsidRPr="002D1980">
        <w:rPr>
          <w:color w:val="000000"/>
        </w:rPr>
        <w:t xml:space="preserve"> недели. БЛ оформляется в любом случае. Неважно, планирует ли сотрудница использовать право на подобный отпуск. Декрет по УзР начинается после завершения срока отпуска по БиР. Это </w:t>
      </w:r>
      <w:r w:rsidR="0023200E">
        <w:rPr>
          <w:color w:val="000000"/>
        </w:rPr>
        <w:t>71</w:t>
      </w:r>
      <w:r w:rsidRPr="002D1980">
        <w:rPr>
          <w:color w:val="000000"/>
        </w:rPr>
        <w:t xml:space="preserve"> день после появления на свет ребёнка.</w:t>
      </w:r>
    </w:p>
    <w:p w:rsidR="00C85D51" w:rsidRPr="002D1980" w:rsidRDefault="00C85D51" w:rsidP="0023200E">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Возвращение к трудовому процессу</w:t>
      </w:r>
    </w:p>
    <w:p w:rsidR="00C85D51" w:rsidRPr="002D1980" w:rsidRDefault="00C85D51" w:rsidP="0023200E">
      <w:pPr>
        <w:pStyle w:val="a4"/>
        <w:shd w:val="clear" w:color="auto" w:fill="FFFFFF"/>
        <w:spacing w:before="107" w:beforeAutospacing="0" w:after="107" w:afterAutospacing="0"/>
        <w:ind w:firstLine="708"/>
        <w:jc w:val="both"/>
        <w:rPr>
          <w:color w:val="000000"/>
        </w:rPr>
      </w:pPr>
      <w:r w:rsidRPr="002D1980">
        <w:rPr>
          <w:color w:val="000000"/>
        </w:rPr>
        <w:t xml:space="preserve">По правилам мать приступает к трудовым обязанностям на следующий день после исполнения ребёнку </w:t>
      </w:r>
      <w:r w:rsidR="0023200E">
        <w:rPr>
          <w:color w:val="000000"/>
        </w:rPr>
        <w:t>1,5</w:t>
      </w:r>
      <w:r w:rsidRPr="002D1980">
        <w:rPr>
          <w:color w:val="000000"/>
        </w:rPr>
        <w:t xml:space="preserve"> или </w:t>
      </w:r>
      <w:r w:rsidR="0023200E">
        <w:rPr>
          <w:color w:val="000000"/>
        </w:rPr>
        <w:t>3</w:t>
      </w:r>
      <w:r w:rsidRPr="002D1980">
        <w:rPr>
          <w:color w:val="000000"/>
        </w:rPr>
        <w:t xml:space="preserve"> лет. То же касается иных лиц, ухаживающих за малышом, на основании соответствующих документов. Законом не предусмотрен выход из декретного отпуска до наступления даты завершения отпуска по БиР. Это может произойти через </w:t>
      </w:r>
      <w:r w:rsidR="0023200E">
        <w:rPr>
          <w:color w:val="000000"/>
        </w:rPr>
        <w:t>30</w:t>
      </w:r>
      <w:r w:rsidRPr="002D1980">
        <w:rPr>
          <w:color w:val="000000"/>
        </w:rPr>
        <w:t xml:space="preserve"> дней после родов. При условии, что работодатель согласится на условия сотрудницы, СФР попросит его вернуть остаток декретных выплат из собственных средств. По нормам действующего законодательства удержать из сотрудницы излишек выплаченных средств нельзя.</w:t>
      </w:r>
    </w:p>
    <w:p w:rsidR="00C85D51" w:rsidRPr="002D1980" w:rsidRDefault="00C85D51" w:rsidP="0023200E">
      <w:pPr>
        <w:pStyle w:val="a4"/>
        <w:shd w:val="clear" w:color="auto" w:fill="FFFFFF"/>
        <w:spacing w:before="107" w:beforeAutospacing="0" w:after="107" w:afterAutospacing="0"/>
        <w:ind w:firstLine="708"/>
        <w:jc w:val="both"/>
        <w:rPr>
          <w:color w:val="000000"/>
        </w:rPr>
      </w:pPr>
      <w:r w:rsidRPr="002D1980">
        <w:rPr>
          <w:color w:val="000000"/>
        </w:rPr>
        <w:t xml:space="preserve">Из отпуска по УзР допускается возвращение к трудовым обязанностям в любое время до наступления определённого возраста. При желании можно снова вернуть этот отпуск после выхода на работу. Работница имеет право трудиться во время декретного отпуска, но неполный день. Необходимо подать соответствующее заявление. В нём нужно попросить установить индивидуальный рабочий график согласно </w:t>
      </w:r>
      <w:r w:rsidR="0023200E">
        <w:rPr>
          <w:color w:val="000000"/>
        </w:rPr>
        <w:t>93</w:t>
      </w:r>
      <w:r w:rsidRPr="002D1980">
        <w:rPr>
          <w:color w:val="000000"/>
        </w:rPr>
        <w:t xml:space="preserve"> статье Трудового кодекса РФ. Во время пребывания в отпуске по беременности и родам так делать нельзя.</w:t>
      </w:r>
    </w:p>
    <w:p w:rsidR="00C85D51" w:rsidRPr="002D1980" w:rsidRDefault="00C85D51" w:rsidP="0023200E">
      <w:pPr>
        <w:pStyle w:val="a4"/>
        <w:shd w:val="clear" w:color="auto" w:fill="FFFFFF"/>
        <w:spacing w:before="107" w:beforeAutospacing="0" w:after="107" w:afterAutospacing="0"/>
        <w:ind w:firstLine="708"/>
        <w:jc w:val="both"/>
        <w:rPr>
          <w:color w:val="000000"/>
        </w:rPr>
      </w:pPr>
      <w:r w:rsidRPr="002D1980">
        <w:rPr>
          <w:color w:val="000000"/>
        </w:rPr>
        <w:t xml:space="preserve">Возможно продление отпуска по нормам действующего законодательства. Когда ребёнку исполнится </w:t>
      </w:r>
      <w:r w:rsidR="0023200E">
        <w:rPr>
          <w:color w:val="000000"/>
        </w:rPr>
        <w:t>3</w:t>
      </w:r>
      <w:r w:rsidRPr="002D1980">
        <w:rPr>
          <w:color w:val="000000"/>
        </w:rPr>
        <w:t xml:space="preserve"> года, мать может не возвращаться на работу в определённых ситуациях. Это может быть часто и длительно болеющий ребёнок, которому нельзя находиться в дошкольном учреждении. В дошкольном образовательном учреждении может не оказаться мест для ребёнка, тогда мать может продлить отпуск.</w:t>
      </w:r>
    </w:p>
    <w:p w:rsidR="00C85D51" w:rsidRPr="002D1980" w:rsidRDefault="00C85D51" w:rsidP="009778AD">
      <w:pPr>
        <w:pStyle w:val="a4"/>
        <w:shd w:val="clear" w:color="auto" w:fill="FFFFFF"/>
        <w:spacing w:before="107" w:beforeAutospacing="0" w:after="107" w:afterAutospacing="0"/>
        <w:ind w:firstLine="708"/>
        <w:jc w:val="both"/>
        <w:rPr>
          <w:color w:val="000000"/>
        </w:rPr>
      </w:pPr>
      <w:r w:rsidRPr="002D1980">
        <w:rPr>
          <w:color w:val="000000"/>
        </w:rPr>
        <w:t>Продлевается ли отпуск после трёх лет декрета? Существует два пути. Можно взять дополнительный отпуск, предусмотренный действующим законодательством для работников предприятий с повышенной вредностью. Его можно оформить при условии, что он не был использован работницей опасного производства ранее. Ещё можно взять отпуск за свой счёт.</w:t>
      </w:r>
    </w:p>
    <w:p w:rsidR="00C85D51" w:rsidRPr="002D1980" w:rsidRDefault="00C85D51" w:rsidP="009778AD">
      <w:pPr>
        <w:pStyle w:val="a4"/>
        <w:shd w:val="clear" w:color="auto" w:fill="FFFFFF"/>
        <w:spacing w:before="107" w:beforeAutospacing="0" w:after="107" w:afterAutospacing="0"/>
        <w:ind w:firstLine="708"/>
        <w:jc w:val="both"/>
        <w:rPr>
          <w:color w:val="000000"/>
        </w:rPr>
      </w:pPr>
      <w:r w:rsidRPr="002D1980">
        <w:rPr>
          <w:color w:val="000000"/>
        </w:rPr>
        <w:t>Женщина самостоятельно принимает решение относительно декретного отпуска. Руководитель не имеет права отказать ей. По закону отпуск по УзР оформляется на родственников. При оформлении УзР на супруга женщине предписано отказаться от декретного отпуска. Два родителя не могут вместе находиться в декрете. Допускается оформление отпуска на родственников. Для этого родители берут в бухгалтерии справку о неиспользовании декретного отпуска. Такие документы понадобятся, если дедушка или бабушка работают. Для СФР они не нужны.</w:t>
      </w:r>
    </w:p>
    <w:p w:rsidR="00C85D51" w:rsidRPr="002D1980" w:rsidRDefault="00C85D51" w:rsidP="009778AD">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Виды выплачиваемых пособий</w:t>
      </w:r>
    </w:p>
    <w:p w:rsidR="00C85D51" w:rsidRPr="002D1980" w:rsidRDefault="00C85D51" w:rsidP="009778AD">
      <w:pPr>
        <w:pStyle w:val="a4"/>
        <w:shd w:val="clear" w:color="auto" w:fill="FFFFFF"/>
        <w:spacing w:before="107" w:beforeAutospacing="0" w:after="107" w:afterAutospacing="0"/>
        <w:ind w:firstLine="708"/>
        <w:jc w:val="both"/>
        <w:rPr>
          <w:color w:val="000000"/>
        </w:rPr>
      </w:pPr>
      <w:r w:rsidRPr="002D1980">
        <w:rPr>
          <w:color w:val="000000"/>
        </w:rPr>
        <w:t xml:space="preserve">Пособие, начисляемое гражданке по беременности и родам, поступают с СФР. Однако документы подаются работодателю. Если гражданка в течение последних </w:t>
      </w:r>
      <w:r w:rsidR="009778AD">
        <w:rPr>
          <w:color w:val="000000"/>
        </w:rPr>
        <w:t>3</w:t>
      </w:r>
      <w:r w:rsidRPr="002D1980">
        <w:rPr>
          <w:color w:val="000000"/>
        </w:rPr>
        <w:t xml:space="preserve"> лет не меняла место работы, но при этом трудоустроена в </w:t>
      </w:r>
      <w:r w:rsidR="009778AD">
        <w:rPr>
          <w:color w:val="000000"/>
        </w:rPr>
        <w:t>2</w:t>
      </w:r>
      <w:r w:rsidRPr="002D1980">
        <w:rPr>
          <w:color w:val="000000"/>
        </w:rPr>
        <w:t xml:space="preserve"> местах одновре</w:t>
      </w:r>
      <w:r w:rsidR="009778AD">
        <w:rPr>
          <w:color w:val="000000"/>
        </w:rPr>
        <w:t>менно, пособие она получает из 2</w:t>
      </w:r>
      <w:r w:rsidRPr="002D1980">
        <w:rPr>
          <w:color w:val="000000"/>
        </w:rPr>
        <w:t xml:space="preserve"> предприятий. Подобная норма прописана в </w:t>
      </w:r>
      <w:r w:rsidR="009778AD">
        <w:rPr>
          <w:color w:val="000000"/>
        </w:rPr>
        <w:t>13</w:t>
      </w:r>
      <w:r w:rsidRPr="002D1980">
        <w:rPr>
          <w:color w:val="000000"/>
        </w:rPr>
        <w:t xml:space="preserve"> статье закона, регламентирующего обязательное социальное страхование.</w:t>
      </w:r>
    </w:p>
    <w:p w:rsidR="00C85D51" w:rsidRPr="002D1980" w:rsidRDefault="00C85D51" w:rsidP="009778AD">
      <w:pPr>
        <w:pStyle w:val="a4"/>
        <w:shd w:val="clear" w:color="auto" w:fill="FFFFFF"/>
        <w:spacing w:before="107" w:beforeAutospacing="0" w:after="107" w:afterAutospacing="0"/>
        <w:ind w:firstLine="708"/>
        <w:jc w:val="both"/>
        <w:rPr>
          <w:color w:val="000000"/>
        </w:rPr>
      </w:pPr>
      <w:r w:rsidRPr="002D1980">
        <w:rPr>
          <w:color w:val="000000"/>
        </w:rPr>
        <w:t>Если заработная плата не очень большая или не имелось прибыли, тогда расчете пособия необходимо исходить из установленного минимума оплаты труда.</w:t>
      </w:r>
    </w:p>
    <w:p w:rsidR="00C85D51" w:rsidRPr="002D1980" w:rsidRDefault="00C85D51" w:rsidP="00C85D51">
      <w:pPr>
        <w:pStyle w:val="a4"/>
        <w:shd w:val="clear" w:color="auto" w:fill="FFFFFF"/>
        <w:spacing w:before="107" w:beforeAutospacing="0" w:after="107" w:afterAutospacing="0"/>
        <w:rPr>
          <w:color w:val="000000"/>
        </w:rPr>
      </w:pPr>
      <w:r w:rsidRPr="002D1980">
        <w:rPr>
          <w:color w:val="000000"/>
        </w:rPr>
        <w:t>Формула:</w:t>
      </w:r>
    </w:p>
    <w:p w:rsidR="00C85D51" w:rsidRPr="002D1980" w:rsidRDefault="00C85D51" w:rsidP="00C85D51">
      <w:pPr>
        <w:pStyle w:val="a4"/>
        <w:shd w:val="clear" w:color="auto" w:fill="FFFFFF"/>
        <w:spacing w:before="107" w:beforeAutospacing="0" w:after="107" w:afterAutospacing="0"/>
        <w:rPr>
          <w:color w:val="000000"/>
        </w:rPr>
      </w:pPr>
      <w:r w:rsidRPr="002D1980">
        <w:rPr>
          <w:color w:val="000000"/>
        </w:rPr>
        <w:t>МРОТ умножаем на двадцать четыре месяца / семьсот тридцать дней × количество дней больничного.</w:t>
      </w:r>
    </w:p>
    <w:p w:rsidR="00C85D51" w:rsidRPr="002D1980" w:rsidRDefault="00C85D51" w:rsidP="00C85D51">
      <w:pPr>
        <w:pStyle w:val="a4"/>
        <w:shd w:val="clear" w:color="auto" w:fill="FFFFFF"/>
        <w:spacing w:before="107" w:beforeAutospacing="0" w:after="107" w:afterAutospacing="0"/>
        <w:rPr>
          <w:color w:val="000000"/>
        </w:rPr>
      </w:pPr>
      <w:r w:rsidRPr="002D1980">
        <w:rPr>
          <w:color w:val="000000"/>
        </w:rPr>
        <w:lastRenderedPageBreak/>
        <w:t>Расчёт пособия по уходу за ребёнком</w:t>
      </w:r>
    </w:p>
    <w:p w:rsidR="00C85D51" w:rsidRPr="002D1980" w:rsidRDefault="00C85D51" w:rsidP="00C85D51">
      <w:pPr>
        <w:pStyle w:val="a4"/>
        <w:shd w:val="clear" w:color="auto" w:fill="FFFFFF"/>
        <w:spacing w:before="107" w:beforeAutospacing="0" w:after="107" w:afterAutospacing="0"/>
        <w:rPr>
          <w:color w:val="000000"/>
        </w:rPr>
      </w:pPr>
      <w:r w:rsidRPr="002D1980">
        <w:rPr>
          <w:color w:val="000000"/>
        </w:rPr>
        <w:t>Алгоритм расчёта выглядит так:</w:t>
      </w:r>
    </w:p>
    <w:p w:rsidR="00C85D51" w:rsidRPr="002D1980" w:rsidRDefault="00C85D51" w:rsidP="00C85D51">
      <w:pPr>
        <w:pStyle w:val="a4"/>
        <w:shd w:val="clear" w:color="auto" w:fill="FFFFFF"/>
        <w:spacing w:before="107" w:beforeAutospacing="0" w:after="107" w:afterAutospacing="0"/>
        <w:rPr>
          <w:color w:val="000000"/>
        </w:rPr>
      </w:pPr>
      <w:r w:rsidRPr="002D1980">
        <w:rPr>
          <w:color w:val="000000"/>
        </w:rPr>
        <w:t>Пособие = дневной заработок в среднем × 30,4 × сорок процентов,</w:t>
      </w:r>
    </w:p>
    <w:p w:rsidR="00C85D51" w:rsidRPr="002D1980" w:rsidRDefault="00C85D51" w:rsidP="00D006D4">
      <w:pPr>
        <w:pStyle w:val="a4"/>
        <w:shd w:val="clear" w:color="auto" w:fill="FFFFFF"/>
        <w:spacing w:before="107" w:beforeAutospacing="0" w:after="107" w:afterAutospacing="0"/>
        <w:ind w:firstLine="708"/>
        <w:rPr>
          <w:color w:val="000000"/>
        </w:rPr>
      </w:pPr>
      <w:r w:rsidRPr="002D1980">
        <w:rPr>
          <w:color w:val="000000"/>
        </w:rPr>
        <w:t>Неработающие женщины получают единое пособие, равное прожиточному минимуму на ребенка в конкретном регионе.</w:t>
      </w:r>
    </w:p>
    <w:p w:rsidR="00C85D51" w:rsidRPr="002D1980" w:rsidRDefault="00C85D51" w:rsidP="00D006D4">
      <w:pPr>
        <w:pStyle w:val="a4"/>
        <w:shd w:val="clear" w:color="auto" w:fill="FFFFFF"/>
        <w:spacing w:before="107" w:beforeAutospacing="0" w:after="107" w:afterAutospacing="0"/>
        <w:ind w:firstLine="708"/>
        <w:jc w:val="both"/>
        <w:rPr>
          <w:color w:val="000000"/>
        </w:rPr>
      </w:pPr>
      <w:r w:rsidRPr="002D1980">
        <w:rPr>
          <w:color w:val="000000"/>
        </w:rPr>
        <w:t xml:space="preserve">СФР начисляет пособие в </w:t>
      </w:r>
      <w:r w:rsidR="009778AD">
        <w:rPr>
          <w:color w:val="000000"/>
        </w:rPr>
        <w:t>10</w:t>
      </w:r>
      <w:r w:rsidRPr="002D1980">
        <w:rPr>
          <w:color w:val="000000"/>
        </w:rPr>
        <w:t xml:space="preserve"> период с момента оформления БЛ. В аналогичный срок проводят первую выплату ежемесячного пособия. Далее СФР начисляет выплату по уходу за ребенком с </w:t>
      </w:r>
      <w:r w:rsidR="00D006D4">
        <w:rPr>
          <w:color w:val="000000"/>
        </w:rPr>
        <w:t>1</w:t>
      </w:r>
      <w:r w:rsidRPr="002D1980">
        <w:rPr>
          <w:color w:val="000000"/>
        </w:rPr>
        <w:t xml:space="preserve"> по </w:t>
      </w:r>
      <w:r w:rsidR="00D006D4">
        <w:rPr>
          <w:color w:val="000000"/>
        </w:rPr>
        <w:t>15</w:t>
      </w:r>
      <w:r w:rsidRPr="002D1980">
        <w:rPr>
          <w:color w:val="000000"/>
        </w:rPr>
        <w:t xml:space="preserve"> число месяца согласно </w:t>
      </w:r>
      <w:r w:rsidR="00D006D4">
        <w:rPr>
          <w:color w:val="000000"/>
        </w:rPr>
        <w:t>15</w:t>
      </w:r>
      <w:r w:rsidRPr="002D1980">
        <w:rPr>
          <w:color w:val="000000"/>
        </w:rPr>
        <w:t xml:space="preserve"> статье законодательного акта "Об обязательном социальном страховании".</w:t>
      </w:r>
    </w:p>
    <w:p w:rsidR="00C85D51" w:rsidRPr="002D1980" w:rsidRDefault="00C85D51" w:rsidP="00D006D4">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Выход из отпуска</w:t>
      </w:r>
    </w:p>
    <w:p w:rsidR="00C85D51" w:rsidRPr="002D1980" w:rsidRDefault="00C85D51" w:rsidP="00D006D4">
      <w:pPr>
        <w:pStyle w:val="a4"/>
        <w:shd w:val="clear" w:color="auto" w:fill="FFFFFF"/>
        <w:spacing w:before="107" w:beforeAutospacing="0" w:after="107" w:afterAutospacing="0"/>
        <w:ind w:firstLine="708"/>
        <w:jc w:val="both"/>
        <w:rPr>
          <w:color w:val="000000"/>
        </w:rPr>
      </w:pPr>
      <w:r w:rsidRPr="002D1980">
        <w:rPr>
          <w:color w:val="000000"/>
        </w:rPr>
        <w:t>Одновременно пребывать в отпуске по БиР и по УзР невозможно. Необходимо сначала оформить один отпуск, а потом другой. Переход из БиР в УзР происходит на основании приказа. Он формулируется в свободном изложении.</w:t>
      </w:r>
    </w:p>
    <w:p w:rsidR="00C85D51" w:rsidRPr="002D1980" w:rsidRDefault="00C85D51" w:rsidP="00D006D4">
      <w:pPr>
        <w:pStyle w:val="a4"/>
        <w:shd w:val="clear" w:color="auto" w:fill="FFFFFF"/>
        <w:spacing w:before="107" w:beforeAutospacing="0" w:after="107" w:afterAutospacing="0"/>
        <w:ind w:firstLine="708"/>
        <w:jc w:val="both"/>
        <w:rPr>
          <w:color w:val="000000"/>
        </w:rPr>
      </w:pPr>
      <w:r w:rsidRPr="002D1980">
        <w:rPr>
          <w:color w:val="000000"/>
        </w:rPr>
        <w:t>Ежегодный оплачиваемый отпуск, который берётся сотрудницей предприятия перед декретом, дают по её заявлению.</w:t>
      </w:r>
    </w:p>
    <w:p w:rsidR="00C85D51" w:rsidRPr="002D1980" w:rsidRDefault="00C85D51" w:rsidP="00D006D4">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Увольнение во время декрета</w:t>
      </w:r>
    </w:p>
    <w:p w:rsidR="00C85D51" w:rsidRPr="002D1980" w:rsidRDefault="00C85D51" w:rsidP="00D006D4">
      <w:pPr>
        <w:pStyle w:val="a4"/>
        <w:shd w:val="clear" w:color="auto" w:fill="FFFFFF"/>
        <w:spacing w:before="107" w:beforeAutospacing="0" w:after="107" w:afterAutospacing="0"/>
        <w:ind w:firstLine="708"/>
        <w:jc w:val="both"/>
        <w:rPr>
          <w:color w:val="000000"/>
        </w:rPr>
      </w:pPr>
      <w:r w:rsidRPr="002D1980">
        <w:rPr>
          <w:color w:val="000000"/>
        </w:rPr>
        <w:t xml:space="preserve">Сотрудницу, которая является беременной, невозможно уволить в одностороннем порядке. Аналогичная ситуация с женщинами, пребывающими в текущий момент в декретном отпуске. Исключением является ликвидация организации или завершение деятельности индивидуального предпринимателя. Допускается увольнение по собственному желанию или по согласию сторон согласно </w:t>
      </w:r>
      <w:r w:rsidR="00D006D4">
        <w:rPr>
          <w:color w:val="000000"/>
        </w:rPr>
        <w:t>261</w:t>
      </w:r>
      <w:r w:rsidRPr="002D1980">
        <w:rPr>
          <w:color w:val="000000"/>
        </w:rPr>
        <w:t xml:space="preserve"> статье российского ТК. По истечению периода действия трудового договора тоже можно уволить сотрудницу, пребывающую в отпуске по БиР. Если такой контракт истекает во время беременности сотрудницы, работодатель должен продлить период его действия до конца срока беременности или до окончания отпуска. К исключениям относятся ситуации, когда на работу является основной работник. Тогда контракт расторгается до окончания беременности или женщина переводится приказом работодателя на другую должность.</w:t>
      </w:r>
    </w:p>
    <w:p w:rsidR="00BC27CC" w:rsidRPr="002D1980" w:rsidRDefault="00BC27CC" w:rsidP="00C85D51">
      <w:pPr>
        <w:pStyle w:val="1"/>
        <w:shd w:val="clear" w:color="auto" w:fill="FFFFFF"/>
        <w:spacing w:before="0" w:beforeAutospacing="0" w:after="133" w:afterAutospacing="0"/>
        <w:rPr>
          <w:b w:val="0"/>
          <w:bCs w:val="0"/>
          <w:color w:val="000000"/>
          <w:sz w:val="24"/>
          <w:szCs w:val="24"/>
        </w:rPr>
      </w:pPr>
    </w:p>
    <w:p w:rsidR="00BC27CC" w:rsidRPr="002D1980" w:rsidRDefault="00BC27CC" w:rsidP="00C85D51">
      <w:pPr>
        <w:pStyle w:val="1"/>
        <w:shd w:val="clear" w:color="auto" w:fill="FFFFFF"/>
        <w:spacing w:before="0" w:beforeAutospacing="0" w:after="133" w:afterAutospacing="0"/>
        <w:rPr>
          <w:b w:val="0"/>
          <w:bCs w:val="0"/>
          <w:color w:val="000000"/>
          <w:sz w:val="24"/>
          <w:szCs w:val="24"/>
        </w:rPr>
      </w:pPr>
    </w:p>
    <w:p w:rsidR="00BC27CC" w:rsidRPr="002D1980" w:rsidRDefault="00BC27CC" w:rsidP="00C85D51">
      <w:pPr>
        <w:pStyle w:val="1"/>
        <w:shd w:val="clear" w:color="auto" w:fill="FFFFFF"/>
        <w:spacing w:before="0" w:beforeAutospacing="0" w:after="133" w:afterAutospacing="0"/>
        <w:rPr>
          <w:b w:val="0"/>
          <w:bCs w:val="0"/>
          <w:color w:val="000000"/>
          <w:sz w:val="24"/>
          <w:szCs w:val="24"/>
        </w:rPr>
      </w:pPr>
    </w:p>
    <w:p w:rsidR="00BC27CC" w:rsidRPr="002D1980" w:rsidRDefault="00BC27CC" w:rsidP="00C85D51">
      <w:pPr>
        <w:pStyle w:val="1"/>
        <w:shd w:val="clear" w:color="auto" w:fill="FFFFFF"/>
        <w:spacing w:before="0" w:beforeAutospacing="0" w:after="133" w:afterAutospacing="0"/>
        <w:rPr>
          <w:b w:val="0"/>
          <w:bCs w:val="0"/>
          <w:color w:val="000000"/>
          <w:sz w:val="24"/>
          <w:szCs w:val="24"/>
        </w:rPr>
      </w:pPr>
    </w:p>
    <w:p w:rsidR="00BC27CC" w:rsidRPr="002D1980" w:rsidRDefault="00BC27CC" w:rsidP="00C85D51">
      <w:pPr>
        <w:pStyle w:val="1"/>
        <w:shd w:val="clear" w:color="auto" w:fill="FFFFFF"/>
        <w:spacing w:before="0" w:beforeAutospacing="0" w:after="133" w:afterAutospacing="0"/>
        <w:rPr>
          <w:b w:val="0"/>
          <w:bCs w:val="0"/>
          <w:color w:val="000000"/>
          <w:sz w:val="24"/>
          <w:szCs w:val="24"/>
        </w:rPr>
      </w:pPr>
    </w:p>
    <w:p w:rsidR="00BC27CC" w:rsidRPr="002D1980" w:rsidRDefault="00BC27CC" w:rsidP="00C85D51">
      <w:pPr>
        <w:pStyle w:val="1"/>
        <w:shd w:val="clear" w:color="auto" w:fill="FFFFFF"/>
        <w:spacing w:before="0" w:beforeAutospacing="0" w:after="133" w:afterAutospacing="0"/>
        <w:rPr>
          <w:b w:val="0"/>
          <w:bCs w:val="0"/>
          <w:color w:val="000000"/>
          <w:sz w:val="24"/>
          <w:szCs w:val="24"/>
        </w:rPr>
      </w:pPr>
    </w:p>
    <w:p w:rsidR="00BC27CC" w:rsidRPr="002D1980" w:rsidRDefault="00BC27CC" w:rsidP="00C85D51">
      <w:pPr>
        <w:pStyle w:val="1"/>
        <w:shd w:val="clear" w:color="auto" w:fill="FFFFFF"/>
        <w:spacing w:before="0" w:beforeAutospacing="0" w:after="133" w:afterAutospacing="0"/>
        <w:rPr>
          <w:b w:val="0"/>
          <w:bCs w:val="0"/>
          <w:color w:val="000000"/>
          <w:sz w:val="24"/>
          <w:szCs w:val="24"/>
        </w:rPr>
      </w:pPr>
    </w:p>
    <w:p w:rsidR="00BC27CC" w:rsidRPr="002D1980" w:rsidRDefault="00BC27CC" w:rsidP="00C85D51">
      <w:pPr>
        <w:pStyle w:val="1"/>
        <w:shd w:val="clear" w:color="auto" w:fill="FFFFFF"/>
        <w:spacing w:before="0" w:beforeAutospacing="0" w:after="133" w:afterAutospacing="0"/>
        <w:rPr>
          <w:b w:val="0"/>
          <w:bCs w:val="0"/>
          <w:color w:val="000000"/>
          <w:sz w:val="24"/>
          <w:szCs w:val="24"/>
        </w:rPr>
      </w:pPr>
    </w:p>
    <w:p w:rsidR="00BC27CC" w:rsidRPr="002D1980" w:rsidRDefault="00BC27CC" w:rsidP="00C85D51">
      <w:pPr>
        <w:pStyle w:val="1"/>
        <w:shd w:val="clear" w:color="auto" w:fill="FFFFFF"/>
        <w:spacing w:before="0" w:beforeAutospacing="0" w:after="133" w:afterAutospacing="0"/>
        <w:rPr>
          <w:b w:val="0"/>
          <w:bCs w:val="0"/>
          <w:color w:val="000000"/>
          <w:sz w:val="24"/>
          <w:szCs w:val="24"/>
        </w:rPr>
      </w:pPr>
    </w:p>
    <w:p w:rsidR="00BC27CC" w:rsidRPr="002D1980" w:rsidRDefault="00BC27CC" w:rsidP="00C85D51">
      <w:pPr>
        <w:pStyle w:val="1"/>
        <w:shd w:val="clear" w:color="auto" w:fill="FFFFFF"/>
        <w:spacing w:before="0" w:beforeAutospacing="0" w:after="133" w:afterAutospacing="0"/>
        <w:rPr>
          <w:b w:val="0"/>
          <w:bCs w:val="0"/>
          <w:color w:val="000000"/>
          <w:sz w:val="24"/>
          <w:szCs w:val="24"/>
        </w:rPr>
      </w:pPr>
    </w:p>
    <w:p w:rsidR="00BC27CC" w:rsidRPr="002D1980" w:rsidRDefault="00BC27CC" w:rsidP="00C85D51">
      <w:pPr>
        <w:pStyle w:val="1"/>
        <w:shd w:val="clear" w:color="auto" w:fill="FFFFFF"/>
        <w:spacing w:before="0" w:beforeAutospacing="0" w:after="133" w:afterAutospacing="0"/>
        <w:rPr>
          <w:b w:val="0"/>
          <w:bCs w:val="0"/>
          <w:color w:val="000000"/>
          <w:sz w:val="24"/>
          <w:szCs w:val="24"/>
        </w:rPr>
      </w:pPr>
    </w:p>
    <w:p w:rsidR="00BC27CC" w:rsidRDefault="00BC27CC" w:rsidP="00C85D51">
      <w:pPr>
        <w:pStyle w:val="1"/>
        <w:shd w:val="clear" w:color="auto" w:fill="FFFFFF"/>
        <w:spacing w:before="0" w:beforeAutospacing="0" w:after="133" w:afterAutospacing="0"/>
        <w:rPr>
          <w:b w:val="0"/>
          <w:bCs w:val="0"/>
          <w:color w:val="000000"/>
          <w:sz w:val="24"/>
          <w:szCs w:val="24"/>
        </w:rPr>
      </w:pPr>
    </w:p>
    <w:p w:rsidR="00D006D4" w:rsidRDefault="00D006D4" w:rsidP="00C85D51">
      <w:pPr>
        <w:pStyle w:val="1"/>
        <w:shd w:val="clear" w:color="auto" w:fill="FFFFFF"/>
        <w:spacing w:before="0" w:beforeAutospacing="0" w:after="133" w:afterAutospacing="0"/>
        <w:rPr>
          <w:b w:val="0"/>
          <w:bCs w:val="0"/>
          <w:color w:val="000000"/>
          <w:sz w:val="24"/>
          <w:szCs w:val="24"/>
        </w:rPr>
      </w:pPr>
    </w:p>
    <w:p w:rsidR="00D006D4" w:rsidRPr="002D1980" w:rsidRDefault="00D006D4" w:rsidP="00C85D51">
      <w:pPr>
        <w:pStyle w:val="1"/>
        <w:shd w:val="clear" w:color="auto" w:fill="FFFFFF"/>
        <w:spacing w:before="0" w:beforeAutospacing="0" w:after="133" w:afterAutospacing="0"/>
        <w:rPr>
          <w:b w:val="0"/>
          <w:bCs w:val="0"/>
          <w:color w:val="000000"/>
          <w:sz w:val="24"/>
          <w:szCs w:val="24"/>
        </w:rPr>
      </w:pPr>
    </w:p>
    <w:p w:rsidR="00C85D51" w:rsidRPr="00D006D4" w:rsidRDefault="00C85D51" w:rsidP="00D006D4">
      <w:pPr>
        <w:pStyle w:val="1"/>
        <w:shd w:val="clear" w:color="auto" w:fill="FFFFFF"/>
        <w:spacing w:before="0" w:beforeAutospacing="0" w:after="133" w:afterAutospacing="0"/>
        <w:ind w:firstLine="708"/>
        <w:rPr>
          <w:bCs w:val="0"/>
          <w:color w:val="000000"/>
          <w:sz w:val="28"/>
          <w:szCs w:val="28"/>
        </w:rPr>
      </w:pPr>
      <w:r w:rsidRPr="00D006D4">
        <w:rPr>
          <w:bCs w:val="0"/>
          <w:color w:val="000000"/>
          <w:sz w:val="28"/>
          <w:szCs w:val="28"/>
        </w:rPr>
        <w:lastRenderedPageBreak/>
        <w:t>Как лишить наследства по закону</w:t>
      </w:r>
      <w:r w:rsidR="00D006D4">
        <w:rPr>
          <w:bCs w:val="0"/>
          <w:color w:val="000000"/>
          <w:sz w:val="28"/>
          <w:szCs w:val="28"/>
        </w:rPr>
        <w:t>?</w:t>
      </w:r>
    </w:p>
    <w:p w:rsidR="00C85D51" w:rsidRPr="002D1980" w:rsidRDefault="00C85D51" w:rsidP="00D006D4">
      <w:pPr>
        <w:pStyle w:val="a4"/>
        <w:shd w:val="clear" w:color="auto" w:fill="FFFFFF"/>
        <w:spacing w:before="107" w:beforeAutospacing="0" w:after="107" w:afterAutospacing="0"/>
        <w:ind w:firstLine="708"/>
        <w:jc w:val="both"/>
        <w:rPr>
          <w:color w:val="000000"/>
        </w:rPr>
      </w:pPr>
      <w:r w:rsidRPr="002D1980">
        <w:rPr>
          <w:color w:val="000000"/>
        </w:rPr>
        <w:t>Определённые ситуации позволяют родственникам умершего лишить наследственных прав одного из лиц, получающих деньги или имущество, полагающиеся ему по данным, зафиксированным в заверенной бумаге наследования. Как лишить права наследства граждан, которые, по мнению семьи, не имеют права на получение средств покойника? Рассмотрим основные законы, позволяющие сделать это.</w:t>
      </w:r>
    </w:p>
    <w:p w:rsidR="00C85D51" w:rsidRPr="002D1980" w:rsidRDefault="00C85D51" w:rsidP="00D006D4">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Возможно ли лишение наследственных прав</w:t>
      </w:r>
      <w:r w:rsidR="00D006D4">
        <w:rPr>
          <w:rFonts w:ascii="Times New Roman" w:hAnsi="Times New Roman" w:cs="Times New Roman"/>
          <w:b w:val="0"/>
          <w:bCs w:val="0"/>
          <w:color w:val="000000"/>
          <w:sz w:val="24"/>
          <w:szCs w:val="24"/>
        </w:rPr>
        <w:t>?</w:t>
      </w:r>
    </w:p>
    <w:p w:rsidR="00C85D51" w:rsidRPr="002D1980" w:rsidRDefault="00C85D51" w:rsidP="00D006D4">
      <w:pPr>
        <w:pStyle w:val="a4"/>
        <w:shd w:val="clear" w:color="auto" w:fill="FFFFFF"/>
        <w:spacing w:before="107" w:beforeAutospacing="0" w:after="107" w:afterAutospacing="0"/>
        <w:ind w:firstLine="708"/>
        <w:jc w:val="both"/>
        <w:rPr>
          <w:color w:val="000000"/>
        </w:rPr>
      </w:pPr>
      <w:r w:rsidRPr="002D1980">
        <w:rPr>
          <w:color w:val="000000"/>
        </w:rPr>
        <w:t>Процедура лишения наследственных прав - это действие, при котором законный наследник (или несколько наследников) теряют право на то, чтобы получить имущество, оставленное близким человеком после смерти.</w:t>
      </w:r>
    </w:p>
    <w:p w:rsidR="00C85D51" w:rsidRPr="002D1980" w:rsidRDefault="00C85D51" w:rsidP="00D006D4">
      <w:pPr>
        <w:pStyle w:val="a4"/>
        <w:shd w:val="clear" w:color="auto" w:fill="FFFFFF"/>
        <w:spacing w:before="107" w:beforeAutospacing="0" w:after="107" w:afterAutospacing="0"/>
        <w:ind w:firstLine="708"/>
        <w:rPr>
          <w:color w:val="000000"/>
        </w:rPr>
      </w:pPr>
      <w:r w:rsidRPr="002D1980">
        <w:rPr>
          <w:color w:val="000000"/>
        </w:rPr>
        <w:t>Предусматривается два варианта исполнения процедуры:</w:t>
      </w:r>
    </w:p>
    <w:p w:rsidR="00C85D51" w:rsidRPr="002D1980" w:rsidRDefault="00C85D51" w:rsidP="00776972">
      <w:pPr>
        <w:numPr>
          <w:ilvl w:val="0"/>
          <w:numId w:val="1"/>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Лишение наследственных прав по решению самого наследодателя. Фиксируется в завещании и не может быть оспорено родственниками, если нет весомых причин для сомнений в подлинности (прямой);</w:t>
      </w:r>
    </w:p>
    <w:p w:rsidR="00C85D51" w:rsidRPr="002D1980" w:rsidRDefault="00C85D51" w:rsidP="00776972">
      <w:pPr>
        <w:numPr>
          <w:ilvl w:val="0"/>
          <w:numId w:val="1"/>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После обнаружения факта недостойного поведения, подтверждённого судебным заключением. С помощью такой бумаги родственника можно лишить наследства как на законных основаниях, так и путём исключения из бумаги (опосредованный).</w:t>
      </w:r>
    </w:p>
    <w:p w:rsidR="00C85D51" w:rsidRPr="002D1980" w:rsidRDefault="00C85D51" w:rsidP="00463C74">
      <w:pPr>
        <w:pStyle w:val="a4"/>
        <w:shd w:val="clear" w:color="auto" w:fill="FFFFFF"/>
        <w:spacing w:before="107" w:beforeAutospacing="0" w:after="107" w:afterAutospacing="0"/>
        <w:jc w:val="both"/>
        <w:rPr>
          <w:color w:val="000000"/>
        </w:rPr>
      </w:pPr>
      <w:r w:rsidRPr="002D1980">
        <w:rPr>
          <w:rStyle w:val="ad"/>
          <w:color w:val="000000"/>
        </w:rPr>
        <w:t>Оба варианта обязательно должны иметь законное основание, иначе процедура лишения прав наследования движимой или недвижимой собственности нарушается и считается недействительной.</w:t>
      </w:r>
    </w:p>
    <w:p w:rsidR="00C85D51" w:rsidRPr="002D1980" w:rsidRDefault="00C85D51" w:rsidP="00D006D4">
      <w:pPr>
        <w:pStyle w:val="a4"/>
        <w:shd w:val="clear" w:color="auto" w:fill="FFFFFF"/>
        <w:spacing w:before="107" w:beforeAutospacing="0" w:after="107" w:afterAutospacing="0"/>
        <w:ind w:firstLine="708"/>
        <w:jc w:val="both"/>
        <w:rPr>
          <w:color w:val="000000"/>
        </w:rPr>
      </w:pPr>
      <w:r w:rsidRPr="002D1980">
        <w:rPr>
          <w:color w:val="000000"/>
        </w:rPr>
        <w:t>После признания родственника недостойным получения средств, предусмотренных по завещанию, он полностью лишается прав на восстановление своего права наследования, особенно если факт недостойного поведения был засвидетельствован судом. Доля разделяется между другими наследниками имущества умершего. Оспорить эту процедуру без юридической доказательной базы невозможно.</w:t>
      </w:r>
    </w:p>
    <w:p w:rsidR="00C85D51" w:rsidRPr="002D1980" w:rsidRDefault="00C85D51" w:rsidP="00463C74">
      <w:pPr>
        <w:pStyle w:val="a4"/>
        <w:shd w:val="clear" w:color="auto" w:fill="FFFFFF"/>
        <w:spacing w:before="107" w:beforeAutospacing="0" w:after="107" w:afterAutospacing="0"/>
        <w:ind w:firstLine="708"/>
        <w:jc w:val="both"/>
        <w:rPr>
          <w:color w:val="000000"/>
        </w:rPr>
      </w:pPr>
      <w:r w:rsidRPr="002D1980">
        <w:rPr>
          <w:color w:val="000000"/>
        </w:rPr>
        <w:t>Если наследство было разделено между всеми наследователями в равных или примерно равных долях, то общая сумма наслед</w:t>
      </w:r>
      <w:r w:rsidR="00463C74">
        <w:rPr>
          <w:color w:val="000000"/>
        </w:rPr>
        <w:t xml:space="preserve">ства переходит к наследникам по </w:t>
      </w:r>
      <w:r w:rsidRPr="002D1980">
        <w:rPr>
          <w:color w:val="000000"/>
        </w:rPr>
        <w:t>пропорциональным долям. Если завещание предусматривало другой тип разделения нажитого имущества, то оно будет выдаваться в соответствии с указанными в бумаге особенностями процедуры. Это закреплено в первом пункте статьи 1161 Гражданского кодекса РФ.</w:t>
      </w:r>
    </w:p>
    <w:p w:rsidR="00C85D51" w:rsidRPr="002D1980" w:rsidRDefault="00C85D51" w:rsidP="00463C74">
      <w:pPr>
        <w:pStyle w:val="a4"/>
        <w:shd w:val="clear" w:color="auto" w:fill="FFFFFF"/>
        <w:spacing w:before="107" w:beforeAutospacing="0" w:after="107" w:afterAutospacing="0"/>
        <w:ind w:firstLine="708"/>
        <w:jc w:val="both"/>
        <w:rPr>
          <w:color w:val="000000"/>
        </w:rPr>
      </w:pPr>
      <w:r w:rsidRPr="002D1980">
        <w:rPr>
          <w:color w:val="000000"/>
        </w:rPr>
        <w:t>Если недостойный наследник уже получил наследство, он должен вернуть всё полученное своим родственникам, так как на законном основании был лишен права получения наследства. Этот момент предусмотрен третьим пунктом статьи 1117 Гражданского кодекса РФ.</w:t>
      </w:r>
    </w:p>
    <w:p w:rsidR="00C85D51" w:rsidRPr="002D1980" w:rsidRDefault="00C85D51" w:rsidP="00463C74">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Из-за чего лишают наследства и признают недостойным?</w:t>
      </w:r>
    </w:p>
    <w:p w:rsidR="00C85D51" w:rsidRPr="002D1980" w:rsidRDefault="00C85D51" w:rsidP="00463C74">
      <w:pPr>
        <w:pStyle w:val="a4"/>
        <w:shd w:val="clear" w:color="auto" w:fill="FFFFFF"/>
        <w:spacing w:before="107" w:beforeAutospacing="0" w:after="107" w:afterAutospacing="0"/>
        <w:ind w:firstLine="708"/>
        <w:jc w:val="both"/>
        <w:rPr>
          <w:color w:val="000000"/>
        </w:rPr>
      </w:pPr>
      <w:r w:rsidRPr="002D1980">
        <w:rPr>
          <w:color w:val="000000"/>
        </w:rPr>
        <w:t>Лишение наследства происходит только в случаях, предусмотренных действующим законом Российской Федерации. Просто так лишить родственника наследства даже при крайне некрасивом поведении почти невозможно. Для вступления такой ситуации в законную силу должно быть выполнено несколько положений, которые не предусматриваются действующим кодексом.</w:t>
      </w:r>
    </w:p>
    <w:p w:rsidR="00C85D51" w:rsidRPr="002D1980" w:rsidRDefault="00C85D51" w:rsidP="00463C74">
      <w:pPr>
        <w:pStyle w:val="a4"/>
        <w:shd w:val="clear" w:color="auto" w:fill="FFFFFF"/>
        <w:spacing w:before="107" w:beforeAutospacing="0" w:after="107" w:afterAutospacing="0"/>
        <w:ind w:firstLine="708"/>
        <w:jc w:val="both"/>
        <w:rPr>
          <w:color w:val="000000"/>
        </w:rPr>
      </w:pPr>
      <w:r w:rsidRPr="002D1980">
        <w:rPr>
          <w:rStyle w:val="ad"/>
          <w:color w:val="000000"/>
        </w:rPr>
        <w:t>К примеру, если гражданин пытается незаконным путём вступить в наследование и получить средства своего родственника, даже если он не был вписан в бумагу, то его действия признаются недостойными и он сразу лишается всех средств. Попытка завладения наследством.</w:t>
      </w:r>
    </w:p>
    <w:p w:rsidR="00C85D51" w:rsidRPr="002D1980" w:rsidRDefault="00C85D51" w:rsidP="00463C74">
      <w:pPr>
        <w:pStyle w:val="a4"/>
        <w:shd w:val="clear" w:color="auto" w:fill="FFFFFF"/>
        <w:spacing w:before="107" w:beforeAutospacing="0" w:after="107" w:afterAutospacing="0"/>
        <w:ind w:firstLine="708"/>
        <w:rPr>
          <w:color w:val="000000"/>
        </w:rPr>
      </w:pPr>
      <w:r w:rsidRPr="002D1980">
        <w:rPr>
          <w:color w:val="000000"/>
        </w:rPr>
        <w:t>Это может быть:</w:t>
      </w:r>
    </w:p>
    <w:p w:rsidR="00C85D51" w:rsidRPr="002D1980" w:rsidRDefault="00C85D51" w:rsidP="00776972">
      <w:pPr>
        <w:numPr>
          <w:ilvl w:val="0"/>
          <w:numId w:val="2"/>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lastRenderedPageBreak/>
        <w:t>Кража документов из дома владельца;</w:t>
      </w:r>
    </w:p>
    <w:p w:rsidR="00C85D51" w:rsidRPr="002D1980" w:rsidRDefault="00C85D51" w:rsidP="00776972">
      <w:pPr>
        <w:numPr>
          <w:ilvl w:val="0"/>
          <w:numId w:val="2"/>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Подделка документов;</w:t>
      </w:r>
    </w:p>
    <w:p w:rsidR="00C85D51" w:rsidRPr="002D1980" w:rsidRDefault="00C85D51" w:rsidP="00776972">
      <w:pPr>
        <w:numPr>
          <w:ilvl w:val="0"/>
          <w:numId w:val="2"/>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Попытка избавиться от документации;</w:t>
      </w:r>
    </w:p>
    <w:p w:rsidR="00C85D51" w:rsidRPr="002D1980" w:rsidRDefault="00C85D51" w:rsidP="00776972">
      <w:pPr>
        <w:numPr>
          <w:ilvl w:val="0"/>
          <w:numId w:val="2"/>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Намеренная попытка заставить составителя внести коррективы в текст завещания.</w:t>
      </w:r>
    </w:p>
    <w:p w:rsidR="00C85D51" w:rsidRPr="002D1980" w:rsidRDefault="00C85D51" w:rsidP="00463C74">
      <w:pPr>
        <w:pStyle w:val="a4"/>
        <w:shd w:val="clear" w:color="auto" w:fill="FFFFFF"/>
        <w:spacing w:before="107" w:beforeAutospacing="0" w:after="107" w:afterAutospacing="0"/>
        <w:ind w:firstLine="708"/>
        <w:jc w:val="both"/>
        <w:rPr>
          <w:color w:val="000000"/>
        </w:rPr>
      </w:pPr>
      <w:r w:rsidRPr="002D1980">
        <w:rPr>
          <w:color w:val="000000"/>
        </w:rPr>
        <w:t>Такие действия гражданина признаются недостойными и грубо нарушают законы страны. После того как суд докажет факт такого поведения со стороны наследователя, он будет лишен права получения своей доли (если она имелась) навсегда. Любое из вышеописанных положений обязательно должно быть доказано в судебном порядке, иначе оно не будет иметь никакой юридической силы.</w:t>
      </w:r>
    </w:p>
    <w:p w:rsidR="00C85D51" w:rsidRPr="002D1980" w:rsidRDefault="00C85D51" w:rsidP="00463C74">
      <w:pPr>
        <w:pStyle w:val="a4"/>
        <w:shd w:val="clear" w:color="auto" w:fill="FFFFFF"/>
        <w:spacing w:before="107" w:beforeAutospacing="0" w:after="107" w:afterAutospacing="0"/>
        <w:ind w:firstLine="708"/>
        <w:jc w:val="both"/>
        <w:rPr>
          <w:color w:val="000000"/>
        </w:rPr>
      </w:pPr>
      <w:r w:rsidRPr="002D1980">
        <w:rPr>
          <w:color w:val="000000"/>
        </w:rPr>
        <w:t>Более того, должен быть доказан умысел со стороны нарушителя. В суде должно быть представлено доказательство намеренного действия (уничтожение или подделка бумаг с целью получения выгоды). Мотив недостойного поведения наследователя не так важен, как факт его вины. Если виновность доказана в судебном порядке, он не только лишается права на получение имущества, но и несёт наказание, соразмерное его преступлению. Неблагоприятные действия описываются в Постановлении Пленума Верховного суда в 19 пункте. Оно вступило в силу 29.05.2012 года и всё ещё применяется на практике.</w:t>
      </w:r>
    </w:p>
    <w:p w:rsidR="00C85D51" w:rsidRPr="002D1980" w:rsidRDefault="00C85D51" w:rsidP="00463C74">
      <w:pPr>
        <w:pStyle w:val="a4"/>
        <w:shd w:val="clear" w:color="auto" w:fill="FFFFFF"/>
        <w:spacing w:before="107" w:beforeAutospacing="0" w:after="107" w:afterAutospacing="0"/>
        <w:ind w:firstLine="708"/>
        <w:jc w:val="both"/>
        <w:rPr>
          <w:color w:val="000000"/>
        </w:rPr>
      </w:pPr>
      <w:r w:rsidRPr="002D1980">
        <w:rPr>
          <w:color w:val="000000"/>
        </w:rPr>
        <w:t>Стоит учитывать, что к недостойному действию могут быть отнесены не только преступления против составителя, но и мелкие нарушения, которые не были признаны опасными для здоровья. Достаточно установить факт его совершения для того, чтобы действия гражданина признали недостойными и лишили его права наследования.</w:t>
      </w:r>
    </w:p>
    <w:p w:rsidR="00C85D51" w:rsidRPr="002D1980" w:rsidRDefault="00C85D51" w:rsidP="00463C74">
      <w:pPr>
        <w:pStyle w:val="a4"/>
        <w:shd w:val="clear" w:color="auto" w:fill="FFFFFF"/>
        <w:spacing w:before="107" w:beforeAutospacing="0" w:after="107" w:afterAutospacing="0"/>
        <w:ind w:firstLine="708"/>
        <w:jc w:val="both"/>
        <w:rPr>
          <w:color w:val="000000"/>
        </w:rPr>
      </w:pPr>
      <w:r w:rsidRPr="002D1980">
        <w:rPr>
          <w:color w:val="000000"/>
        </w:rPr>
        <w:t>Особенно опасными являются решения по уголовным преступлениям, но гражданские дела тоже имеют весомое основание для проведения процедуры лишения права наследования.</w:t>
      </w:r>
    </w:p>
    <w:p w:rsidR="00C85D51" w:rsidRPr="002D1980" w:rsidRDefault="00C85D51" w:rsidP="00463C74">
      <w:pPr>
        <w:pStyle w:val="a4"/>
        <w:shd w:val="clear" w:color="auto" w:fill="FFFFFF"/>
        <w:spacing w:before="107" w:beforeAutospacing="0" w:after="107" w:afterAutospacing="0"/>
        <w:ind w:firstLine="708"/>
        <w:jc w:val="both"/>
        <w:rPr>
          <w:color w:val="000000"/>
        </w:rPr>
      </w:pPr>
      <w:r w:rsidRPr="002D1980">
        <w:rPr>
          <w:color w:val="000000"/>
        </w:rPr>
        <w:t>К этой же категории можно смело относить граждан, которые были лишены родительских прав из-за разгульного образа жизни, издевательства над детьми, уклонения от своих обязанностей и так далее.</w:t>
      </w:r>
    </w:p>
    <w:p w:rsidR="00C85D51" w:rsidRPr="002D1980" w:rsidRDefault="00C85D51" w:rsidP="00463C74">
      <w:pPr>
        <w:pStyle w:val="a4"/>
        <w:shd w:val="clear" w:color="auto" w:fill="FFFFFF"/>
        <w:spacing w:before="107" w:beforeAutospacing="0" w:after="107" w:afterAutospacing="0"/>
        <w:jc w:val="both"/>
        <w:rPr>
          <w:color w:val="000000"/>
        </w:rPr>
      </w:pPr>
      <w:r w:rsidRPr="002D1980">
        <w:rPr>
          <w:rStyle w:val="ad"/>
          <w:color w:val="000000"/>
        </w:rPr>
        <w:t>Если гражданин не получил восстановление в правах к моменту оглашения завещания, то он не может рассчитывать на получение своей доли, особенно если наследство отходит их детям.</w:t>
      </w:r>
    </w:p>
    <w:p w:rsidR="00C85D51" w:rsidRPr="002D1980" w:rsidRDefault="00C85D51" w:rsidP="00463C74">
      <w:pPr>
        <w:pStyle w:val="a4"/>
        <w:shd w:val="clear" w:color="auto" w:fill="FFFFFF"/>
        <w:spacing w:before="107" w:beforeAutospacing="0" w:after="107" w:afterAutospacing="0"/>
        <w:ind w:firstLine="708"/>
        <w:jc w:val="both"/>
        <w:rPr>
          <w:color w:val="000000"/>
        </w:rPr>
      </w:pPr>
      <w:r w:rsidRPr="002D1980">
        <w:rPr>
          <w:color w:val="000000"/>
        </w:rPr>
        <w:t>Составитель имеет полное право отказать родителям, которые остались без прав на собственных детей, получить наследство по завещанию, если они:</w:t>
      </w:r>
    </w:p>
    <w:p w:rsidR="00C85D51" w:rsidRPr="002D1980" w:rsidRDefault="00C85D51" w:rsidP="00776972">
      <w:pPr>
        <w:numPr>
          <w:ilvl w:val="0"/>
          <w:numId w:val="3"/>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Уклонялись от обязанности содержания наследодателя;</w:t>
      </w:r>
    </w:p>
    <w:p w:rsidR="00C85D51" w:rsidRPr="002D1980" w:rsidRDefault="00C85D51" w:rsidP="00776972">
      <w:pPr>
        <w:numPr>
          <w:ilvl w:val="0"/>
          <w:numId w:val="3"/>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Должны были заботиться о составителе по законному решению суда, но не делали это;</w:t>
      </w:r>
    </w:p>
    <w:p w:rsidR="00C85D51" w:rsidRPr="002D1980" w:rsidRDefault="00C85D51" w:rsidP="00776972">
      <w:pPr>
        <w:numPr>
          <w:ilvl w:val="0"/>
          <w:numId w:val="3"/>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Избегали ответственности до момента оглашения завещания.</w:t>
      </w:r>
    </w:p>
    <w:p w:rsidR="00C85D51" w:rsidRPr="002D1980" w:rsidRDefault="00C85D51" w:rsidP="00463C74">
      <w:pPr>
        <w:pStyle w:val="a4"/>
        <w:shd w:val="clear" w:color="auto" w:fill="FFFFFF"/>
        <w:spacing w:before="107" w:beforeAutospacing="0" w:after="107" w:afterAutospacing="0"/>
        <w:ind w:firstLine="708"/>
        <w:jc w:val="both"/>
        <w:rPr>
          <w:color w:val="000000"/>
        </w:rPr>
      </w:pPr>
      <w:r w:rsidRPr="002D1980">
        <w:rPr>
          <w:color w:val="000000"/>
        </w:rPr>
        <w:t>Если родители не исполняли обязательства перед своими детьми, уклонялись от содержания нетрудоспособных лиц с ОВЗ, стремились к разгульному образу жизни, хотя должны были соблюдать обязанности по воспитанию и содержанию малолетних, суд имеет полное право лишить их наследственных прав и исключить из общего списка наследователей.</w:t>
      </w:r>
    </w:p>
    <w:p w:rsidR="00C85D51" w:rsidRPr="002D1980" w:rsidRDefault="00C85D51" w:rsidP="00463C74">
      <w:pPr>
        <w:pStyle w:val="a4"/>
        <w:shd w:val="clear" w:color="auto" w:fill="FFFFFF"/>
        <w:spacing w:before="107" w:beforeAutospacing="0" w:after="107" w:afterAutospacing="0"/>
        <w:ind w:firstLine="708"/>
        <w:jc w:val="both"/>
        <w:rPr>
          <w:color w:val="000000"/>
        </w:rPr>
      </w:pPr>
      <w:r w:rsidRPr="002D1980">
        <w:rPr>
          <w:color w:val="000000"/>
        </w:rPr>
        <w:t>К уклонению относится избегание выплат алиментов. В суде учитывается общий срок уклонения, на основании чего делается вывод о том, насколько гражданин достоин получить наследство родственника. Суд прикладывает к делу справку об уклонении - этого достаточно для приведения весомых доказательств уклонения со стороны родителей.</w:t>
      </w:r>
    </w:p>
    <w:p w:rsidR="00C85D51" w:rsidRPr="002D1980" w:rsidRDefault="00C85D51" w:rsidP="00463C74">
      <w:pPr>
        <w:pStyle w:val="a4"/>
        <w:shd w:val="clear" w:color="auto" w:fill="FFFFFF"/>
        <w:spacing w:before="107" w:beforeAutospacing="0" w:after="107" w:afterAutospacing="0"/>
        <w:jc w:val="both"/>
        <w:rPr>
          <w:color w:val="000000"/>
        </w:rPr>
      </w:pPr>
      <w:r w:rsidRPr="002D1980">
        <w:rPr>
          <w:rStyle w:val="ad"/>
          <w:color w:val="000000"/>
        </w:rPr>
        <w:lastRenderedPageBreak/>
        <w:t>Решение суда может не потребоваться тогда, когда несовершеннолетние дети предоставляли содержание своим законным представителям или родителям.</w:t>
      </w:r>
    </w:p>
    <w:p w:rsidR="00C85D51" w:rsidRPr="002D1980" w:rsidRDefault="00C85D51" w:rsidP="00463C74">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Кого нельзя оставить без наследства</w:t>
      </w:r>
      <w:r w:rsidR="00463C74">
        <w:rPr>
          <w:rFonts w:ascii="Times New Roman" w:hAnsi="Times New Roman" w:cs="Times New Roman"/>
          <w:b w:val="0"/>
          <w:bCs w:val="0"/>
          <w:color w:val="000000"/>
          <w:sz w:val="24"/>
          <w:szCs w:val="24"/>
        </w:rPr>
        <w:t>?</w:t>
      </w:r>
    </w:p>
    <w:p w:rsidR="00C85D51" w:rsidRPr="002D1980" w:rsidRDefault="00C85D51" w:rsidP="00463C74">
      <w:pPr>
        <w:pStyle w:val="a4"/>
        <w:shd w:val="clear" w:color="auto" w:fill="FFFFFF"/>
        <w:spacing w:before="107" w:beforeAutospacing="0" w:after="107" w:afterAutospacing="0"/>
        <w:ind w:firstLine="708"/>
        <w:jc w:val="both"/>
        <w:rPr>
          <w:color w:val="000000"/>
        </w:rPr>
      </w:pPr>
      <w:r w:rsidRPr="002D1980">
        <w:rPr>
          <w:color w:val="000000"/>
        </w:rPr>
        <w:t>Без наследства можно оставить далеко не всех граждан, пойманных на уклонении или недостойном поведении. Некоторые лица должны получить денежные средства или имущество по закону, предусмотренному вторым абзацем первого пункта 1119 Гражданского кодекса РФ.</w:t>
      </w:r>
    </w:p>
    <w:p w:rsidR="00C85D51" w:rsidRPr="002D1980" w:rsidRDefault="00C85D51" w:rsidP="00C85D51">
      <w:pPr>
        <w:pStyle w:val="a4"/>
        <w:shd w:val="clear" w:color="auto" w:fill="FFFFFF"/>
        <w:spacing w:before="107" w:beforeAutospacing="0" w:after="107" w:afterAutospacing="0"/>
        <w:rPr>
          <w:color w:val="000000"/>
        </w:rPr>
      </w:pPr>
      <w:r w:rsidRPr="002D1980">
        <w:rPr>
          <w:color w:val="000000"/>
        </w:rPr>
        <w:t>В эту категорию входят граждане, которые имеют:</w:t>
      </w:r>
    </w:p>
    <w:p w:rsidR="00C85D51" w:rsidRPr="002D1980" w:rsidRDefault="00C85D51" w:rsidP="00776972">
      <w:pPr>
        <w:numPr>
          <w:ilvl w:val="0"/>
          <w:numId w:val="4"/>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Нетрудоспособного родителя или супруга;</w:t>
      </w:r>
    </w:p>
    <w:p w:rsidR="00C85D51" w:rsidRPr="002D1980" w:rsidRDefault="00C85D51" w:rsidP="00776972">
      <w:pPr>
        <w:numPr>
          <w:ilvl w:val="0"/>
          <w:numId w:val="4"/>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Иждивенцев или нетрудоспособных несовершеннолетних детей, неспособных самостоятельно обеспечивать себя.</w:t>
      </w:r>
    </w:p>
    <w:p w:rsidR="00C85D51" w:rsidRPr="002D1980" w:rsidRDefault="00C85D51" w:rsidP="00463C74">
      <w:pPr>
        <w:pStyle w:val="a4"/>
        <w:shd w:val="clear" w:color="auto" w:fill="FFFFFF"/>
        <w:spacing w:before="107" w:beforeAutospacing="0" w:after="107" w:afterAutospacing="0"/>
        <w:ind w:firstLine="708"/>
        <w:jc w:val="both"/>
        <w:rPr>
          <w:color w:val="000000"/>
        </w:rPr>
      </w:pPr>
      <w:r w:rsidRPr="002D1980">
        <w:rPr>
          <w:color w:val="000000"/>
        </w:rPr>
        <w:t>Если дети уже достигли совершеннолетия, но не стали работоспособными, их родители или они сами имеют право на вступление в наследство по законному порядку.</w:t>
      </w:r>
    </w:p>
    <w:p w:rsidR="00C85D51" w:rsidRPr="002D1980" w:rsidRDefault="00C85D51" w:rsidP="00463C74">
      <w:pPr>
        <w:pStyle w:val="a4"/>
        <w:shd w:val="clear" w:color="auto" w:fill="FFFFFF"/>
        <w:spacing w:before="107" w:beforeAutospacing="0" w:after="107" w:afterAutospacing="0"/>
        <w:ind w:firstLine="708"/>
        <w:jc w:val="both"/>
        <w:rPr>
          <w:color w:val="000000"/>
        </w:rPr>
      </w:pPr>
      <w:r w:rsidRPr="002D1980">
        <w:rPr>
          <w:color w:val="000000"/>
        </w:rPr>
        <w:t>Однако лишение наследства все равно может произойти, просто оно забирается не полностью, а с сохранением половины доли от общего размера наследства - 1/2 часть от того, что изначально полагалось составителем.</w:t>
      </w:r>
    </w:p>
    <w:p w:rsidR="00C85D51" w:rsidRPr="002D1980" w:rsidRDefault="00C85D51" w:rsidP="00463C74">
      <w:pPr>
        <w:pStyle w:val="a4"/>
        <w:shd w:val="clear" w:color="auto" w:fill="FFFFFF"/>
        <w:spacing w:before="107" w:beforeAutospacing="0" w:after="107" w:afterAutospacing="0"/>
        <w:ind w:firstLine="708"/>
        <w:jc w:val="both"/>
        <w:rPr>
          <w:color w:val="000000"/>
        </w:rPr>
      </w:pPr>
      <w:r w:rsidRPr="002D1980">
        <w:rPr>
          <w:color w:val="000000"/>
        </w:rPr>
        <w:t>Суд делает акцент на том, что некоторые граждане в силу своего состояния или положения могут сохранить право наследования в исключительных случаях, однако эти положения должны быть доказаны в судебном порядке. Без четкого основания даже наличие облегчающих факторов может не помочь гражданину сохранить желаемые средства в полном размере.</w:t>
      </w:r>
    </w:p>
    <w:p w:rsidR="00C85D51" w:rsidRPr="002D1980" w:rsidRDefault="00C85D51" w:rsidP="00463C74">
      <w:pPr>
        <w:pStyle w:val="a4"/>
        <w:shd w:val="clear" w:color="auto" w:fill="FFFFFF"/>
        <w:spacing w:before="107" w:beforeAutospacing="0" w:after="107" w:afterAutospacing="0"/>
        <w:jc w:val="both"/>
        <w:rPr>
          <w:color w:val="000000"/>
        </w:rPr>
      </w:pPr>
      <w:r w:rsidRPr="002D1980">
        <w:rPr>
          <w:color w:val="000000"/>
        </w:rPr>
        <w:t>Суд может сократить количество наследования в соответствии с принятыми решениями. Недостойные наследователи лишаются возможности исправления ситуации даже в тех случаях, когда имеются облегчающие обстоятельства, если они настойчиво уклонялись от обязанностей по содержанию наследодателя.</w:t>
      </w:r>
    </w:p>
    <w:p w:rsidR="00C85D51" w:rsidRPr="002D1980" w:rsidRDefault="00C85D51" w:rsidP="00463C74">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Кого из родственников можно лишать наследства</w:t>
      </w:r>
      <w:r w:rsidR="00463C74">
        <w:rPr>
          <w:rFonts w:ascii="Times New Roman" w:hAnsi="Times New Roman" w:cs="Times New Roman"/>
          <w:b w:val="0"/>
          <w:bCs w:val="0"/>
          <w:color w:val="000000"/>
          <w:sz w:val="24"/>
          <w:szCs w:val="24"/>
        </w:rPr>
        <w:t>?</w:t>
      </w:r>
    </w:p>
    <w:p w:rsidR="00C85D51" w:rsidRPr="002D1980" w:rsidRDefault="00C85D51" w:rsidP="00463C74">
      <w:pPr>
        <w:pStyle w:val="a4"/>
        <w:shd w:val="clear" w:color="auto" w:fill="FFFFFF"/>
        <w:spacing w:before="107" w:beforeAutospacing="0" w:after="107" w:afterAutospacing="0"/>
        <w:ind w:firstLine="708"/>
        <w:jc w:val="both"/>
        <w:rPr>
          <w:color w:val="000000"/>
        </w:rPr>
      </w:pPr>
      <w:r w:rsidRPr="002D1980">
        <w:rPr>
          <w:color w:val="000000"/>
        </w:rPr>
        <w:t>Сам наследодатель, являющийся составителем наследственной бумаги, может лишать любого родственника наследства. Исключением являются только те граждане, которые имеют право на обязательную долю. Её составитель обязан вписать в завещание. Однако даже те родственники, которые имели законное право на обязательную долю в наследстве умершего, всё равно могут остаться без средств и имущества, если они будут признаны недостойными в соответствии с решением суда.</w:t>
      </w:r>
    </w:p>
    <w:p w:rsidR="00C85D51" w:rsidRPr="002D1980" w:rsidRDefault="00C85D51" w:rsidP="00463C74">
      <w:pPr>
        <w:pStyle w:val="a4"/>
        <w:shd w:val="clear" w:color="auto" w:fill="FFFFFF"/>
        <w:spacing w:before="107" w:beforeAutospacing="0" w:after="107" w:afterAutospacing="0"/>
        <w:ind w:firstLine="708"/>
        <w:jc w:val="both"/>
        <w:rPr>
          <w:color w:val="000000"/>
        </w:rPr>
      </w:pPr>
      <w:r w:rsidRPr="002D1980">
        <w:rPr>
          <w:color w:val="000000"/>
        </w:rPr>
        <w:t>Чтобы сразу исключить из списка наследников граждан, которые занимались уклонительством, стремились к подделке завещания или угрожали составителю с целью получения выгоды, следует заранее подготовить документы по решению судебного дела и отнести их на заверение нотариусу.</w:t>
      </w:r>
    </w:p>
    <w:p w:rsidR="00C85D51" w:rsidRPr="002D1980" w:rsidRDefault="00C85D51" w:rsidP="00463C74">
      <w:pPr>
        <w:pStyle w:val="a4"/>
        <w:shd w:val="clear" w:color="auto" w:fill="FFFFFF"/>
        <w:spacing w:before="107" w:beforeAutospacing="0" w:after="107" w:afterAutospacing="0"/>
        <w:ind w:firstLine="708"/>
        <w:jc w:val="both"/>
        <w:rPr>
          <w:color w:val="000000"/>
        </w:rPr>
      </w:pPr>
      <w:r w:rsidRPr="002D1980">
        <w:rPr>
          <w:color w:val="000000"/>
        </w:rPr>
        <w:t xml:space="preserve">Весь пакет документов должен иметь все печати и подписи со стороны следственного комитета, судебного заседания – это ускоряет процесс рассмотрения дела. Гражданин, пойманный на подделке завещания, уклонительства или лишения законных прав на своих несовершеннолетних детей, лишается прав наследования в соответствии с законным порядком: нотариус фиксирует факт доказательства на основании полученных бумаг и исключает человека из состава наследователей. Если бумага, доказывающая вину, уже имеется, нотариусу не потребуется направлять документы в суд – всё будет решено автоматически согласно подпункту «б» 19 пункта Постановления Пленума Верховного суда под номером </w:t>
      </w:r>
      <w:r w:rsidR="00463C74">
        <w:rPr>
          <w:color w:val="000000"/>
        </w:rPr>
        <w:t>9</w:t>
      </w:r>
      <w:r w:rsidRPr="002D1980">
        <w:rPr>
          <w:color w:val="000000"/>
        </w:rPr>
        <w:t>.</w:t>
      </w:r>
    </w:p>
    <w:p w:rsidR="00C85D51" w:rsidRPr="002D1980" w:rsidRDefault="00C85D51" w:rsidP="005C2F1D">
      <w:pPr>
        <w:pStyle w:val="a4"/>
        <w:shd w:val="clear" w:color="auto" w:fill="FFFFFF"/>
        <w:spacing w:before="107" w:beforeAutospacing="0" w:after="107" w:afterAutospacing="0"/>
        <w:ind w:firstLine="708"/>
        <w:jc w:val="both"/>
        <w:rPr>
          <w:color w:val="000000"/>
        </w:rPr>
      </w:pPr>
      <w:r w:rsidRPr="002D1980">
        <w:rPr>
          <w:color w:val="000000"/>
        </w:rPr>
        <w:lastRenderedPageBreak/>
        <w:t>В случае если родственникам нужно срочно лишить наследственных прав гражданина, который злостно уклонялся от содержания умершего наследодателя, то им следует придерживаться следующей схемы:</w:t>
      </w:r>
    </w:p>
    <w:p w:rsidR="00C85D51" w:rsidRPr="002D1980" w:rsidRDefault="00C85D51" w:rsidP="005C2F1D">
      <w:pPr>
        <w:pStyle w:val="3"/>
        <w:pBdr>
          <w:left w:val="single" w:sz="12" w:space="2" w:color="FF0000"/>
        </w:pBdr>
        <w:shd w:val="clear" w:color="auto" w:fill="FFFFFF"/>
        <w:spacing w:before="133" w:after="67"/>
        <w:ind w:firstLine="708"/>
        <w:jc w:val="both"/>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Подготовка документации</w:t>
      </w:r>
    </w:p>
    <w:p w:rsidR="00C85D51" w:rsidRPr="002D1980" w:rsidRDefault="00C85D51" w:rsidP="005C2F1D">
      <w:pPr>
        <w:pStyle w:val="a4"/>
        <w:shd w:val="clear" w:color="auto" w:fill="FFFFFF"/>
        <w:spacing w:before="107" w:beforeAutospacing="0" w:after="107" w:afterAutospacing="0"/>
        <w:ind w:firstLine="708"/>
        <w:jc w:val="both"/>
        <w:rPr>
          <w:color w:val="000000"/>
        </w:rPr>
      </w:pPr>
      <w:r w:rsidRPr="002D1980">
        <w:rPr>
          <w:color w:val="000000"/>
        </w:rPr>
        <w:t>Родственники должны составить исковое заявление. Истец может выступать самостоятельно или с поддержкой близких, причём его мотивы могут варьироваться от установления справедливости до желания повысить свою долю. После заполнения искового заявления гражданин должен добить к нему:</w:t>
      </w:r>
    </w:p>
    <w:p w:rsidR="00C85D51" w:rsidRPr="002D1980" w:rsidRDefault="00C85D51" w:rsidP="00776972">
      <w:pPr>
        <w:numPr>
          <w:ilvl w:val="0"/>
          <w:numId w:val="5"/>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Копии иска, дополнительные документы, уведомление о получении завещания;</w:t>
      </w:r>
    </w:p>
    <w:p w:rsidR="00C85D51" w:rsidRPr="002D1980" w:rsidRDefault="00C85D51" w:rsidP="00776972">
      <w:pPr>
        <w:numPr>
          <w:ilvl w:val="0"/>
          <w:numId w:val="5"/>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Чек об оплате госпошлины. В случае наличия особых оснований или льгот гражданин может приложить документ об уменьшении пошлины.</w:t>
      </w:r>
    </w:p>
    <w:p w:rsidR="00C85D51" w:rsidRPr="002D1980" w:rsidRDefault="00C85D51" w:rsidP="00776972">
      <w:pPr>
        <w:numPr>
          <w:ilvl w:val="0"/>
          <w:numId w:val="5"/>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Для дока</w:t>
      </w:r>
      <w:r w:rsidR="00BC27CC" w:rsidRPr="002D1980">
        <w:rPr>
          <w:rFonts w:ascii="Times New Roman" w:hAnsi="Times New Roman" w:cs="Times New Roman"/>
          <w:color w:val="000000"/>
          <w:sz w:val="24"/>
          <w:szCs w:val="24"/>
        </w:rPr>
        <w:t>за</w:t>
      </w:r>
      <w:r w:rsidRPr="002D1980">
        <w:rPr>
          <w:rFonts w:ascii="Times New Roman" w:hAnsi="Times New Roman" w:cs="Times New Roman"/>
          <w:color w:val="000000"/>
          <w:sz w:val="24"/>
          <w:szCs w:val="24"/>
        </w:rPr>
        <w:t>тельной базы к иску рекомендуется приложить дополнительную документацию, включающую:</w:t>
      </w:r>
    </w:p>
    <w:p w:rsidR="00C85D51" w:rsidRPr="002D1980" w:rsidRDefault="00C85D51" w:rsidP="00776972">
      <w:pPr>
        <w:numPr>
          <w:ilvl w:val="0"/>
          <w:numId w:val="5"/>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Свидетельство о признании наследодателя умершим;</w:t>
      </w:r>
    </w:p>
    <w:p w:rsidR="00C85D51" w:rsidRPr="002D1980" w:rsidRDefault="00C85D51" w:rsidP="00776972">
      <w:pPr>
        <w:numPr>
          <w:ilvl w:val="0"/>
          <w:numId w:val="5"/>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Документация для доказательства родства истца с умершим;</w:t>
      </w:r>
    </w:p>
    <w:p w:rsidR="00C85D51" w:rsidRPr="002D1980" w:rsidRDefault="00C85D51" w:rsidP="00776972">
      <w:pPr>
        <w:numPr>
          <w:ilvl w:val="0"/>
          <w:numId w:val="5"/>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Документ, дающий основание для подтверждения факта уклонения со стороны гражданина, обвиняющегося в недостойном поведении. Они должны быть заверены судом и иметь законное основание. Подойдут документы об уклонении о досмотре за умершим, о лишении родительских прав, факте преступления против составителя, подмены завещания и так далее.</w:t>
      </w:r>
    </w:p>
    <w:p w:rsidR="00C85D51" w:rsidRPr="002D1980" w:rsidRDefault="00C85D51" w:rsidP="00C85D51">
      <w:pPr>
        <w:pStyle w:val="a4"/>
        <w:shd w:val="clear" w:color="auto" w:fill="FFFFFF"/>
        <w:spacing w:before="107" w:beforeAutospacing="0" w:after="107" w:afterAutospacing="0"/>
        <w:rPr>
          <w:color w:val="000000"/>
        </w:rPr>
      </w:pPr>
      <w:r w:rsidRPr="002D1980">
        <w:rPr>
          <w:color w:val="000000"/>
        </w:rPr>
        <w:t>Подача заявления в районный суд</w:t>
      </w:r>
    </w:p>
    <w:p w:rsidR="00C85D51" w:rsidRPr="002D1980" w:rsidRDefault="00C85D51" w:rsidP="005C2F1D">
      <w:pPr>
        <w:pStyle w:val="a4"/>
        <w:shd w:val="clear" w:color="auto" w:fill="FFFFFF"/>
        <w:spacing w:before="107" w:beforeAutospacing="0" w:after="107" w:afterAutospacing="0"/>
        <w:ind w:firstLine="708"/>
        <w:jc w:val="both"/>
        <w:rPr>
          <w:color w:val="000000"/>
        </w:rPr>
      </w:pPr>
      <w:r w:rsidRPr="002D1980">
        <w:rPr>
          <w:color w:val="000000"/>
        </w:rPr>
        <w:t>Согласно 24 и 28 статьям ГПК, иск следует направить в районный суд (определяется по месту жительства) и дождаться принятия решения по делу. Отметим, что простой отказ от посещения родственника, ухода за ним или нежелание приходить в гости не является достаточным основанием для рассмотрения иска судом. Если гражданин скрывал заработок, уклонялся от предоставления места для больного составителя - можно подавать документацию в суд.</w:t>
      </w:r>
    </w:p>
    <w:p w:rsidR="00C85D51" w:rsidRPr="002D1980" w:rsidRDefault="00C85D51" w:rsidP="00C85D51">
      <w:pPr>
        <w:pStyle w:val="a4"/>
        <w:shd w:val="clear" w:color="auto" w:fill="FFFFFF"/>
        <w:spacing w:before="107" w:beforeAutospacing="0" w:after="107" w:afterAutospacing="0"/>
        <w:rPr>
          <w:color w:val="000000"/>
        </w:rPr>
      </w:pPr>
      <w:r w:rsidRPr="002D1980">
        <w:rPr>
          <w:color w:val="000000"/>
        </w:rPr>
        <w:t>Ожидание решения суда</w:t>
      </w:r>
    </w:p>
    <w:p w:rsidR="00C85D51" w:rsidRPr="002D1980" w:rsidRDefault="00C85D51" w:rsidP="005C2F1D">
      <w:pPr>
        <w:pStyle w:val="a4"/>
        <w:shd w:val="clear" w:color="auto" w:fill="FFFFFF"/>
        <w:spacing w:before="107" w:beforeAutospacing="0" w:after="107" w:afterAutospacing="0"/>
        <w:ind w:firstLine="708"/>
        <w:jc w:val="both"/>
        <w:rPr>
          <w:color w:val="000000"/>
        </w:rPr>
      </w:pPr>
      <w:r w:rsidRPr="002D1980">
        <w:rPr>
          <w:color w:val="000000"/>
        </w:rPr>
        <w:t>Судебное разбирательство завершается в течение срока, который будет указан при приёме заявления истца. Он может отличаться в зависимости от доказательной базы дела. После получения уведомления о завершении рассмотрения дела истец может обратиться в суд и забрать решение. Согласно первой части 209 статьи и второй части 321 статьи ГПК, оно вступает в силу после календарного месяца, если не было обжаловано в иной судебной инстанции.</w:t>
      </w:r>
    </w:p>
    <w:p w:rsidR="00C85D51" w:rsidRPr="002D1980" w:rsidRDefault="00C85D51" w:rsidP="00C85D51">
      <w:pPr>
        <w:pStyle w:val="a4"/>
        <w:shd w:val="clear" w:color="auto" w:fill="FFFFFF"/>
        <w:spacing w:before="107" w:beforeAutospacing="0" w:after="107" w:afterAutospacing="0"/>
        <w:rPr>
          <w:color w:val="000000"/>
        </w:rPr>
      </w:pPr>
      <w:r w:rsidRPr="002D1980">
        <w:rPr>
          <w:color w:val="000000"/>
        </w:rPr>
        <w:t>Относим решение суда к нотариусу</w:t>
      </w:r>
    </w:p>
    <w:p w:rsidR="00C85D51" w:rsidRPr="002D1980" w:rsidRDefault="00C85D51" w:rsidP="005C2F1D">
      <w:pPr>
        <w:pStyle w:val="a4"/>
        <w:shd w:val="clear" w:color="auto" w:fill="FFFFFF"/>
        <w:spacing w:before="107" w:beforeAutospacing="0" w:after="107" w:afterAutospacing="0"/>
        <w:ind w:firstLine="708"/>
        <w:jc w:val="both"/>
        <w:rPr>
          <w:color w:val="000000"/>
        </w:rPr>
      </w:pPr>
      <w:r w:rsidRPr="002D1980">
        <w:rPr>
          <w:color w:val="000000"/>
        </w:rPr>
        <w:t>После получения документа и того, как он вступит в законную силу, истец может передавать документы в нотариальную службу. Относить пакет документации стоит к тому специалисту, который уже ведёт открытое дело. Если суд дал положительное решение по вопросу исключения недобросовестного родственника от наследования, то нотариус быстро исключит его из списка наследников и истец получит дополнительное имущество или средства к своей доле.</w:t>
      </w:r>
    </w:p>
    <w:p w:rsidR="00C85D51" w:rsidRPr="002D1980" w:rsidRDefault="00C85D51" w:rsidP="005C2F1D">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Подведем итог</w:t>
      </w:r>
    </w:p>
    <w:p w:rsidR="00080025" w:rsidRPr="002D1980" w:rsidRDefault="00C85D51" w:rsidP="005C2F1D">
      <w:pPr>
        <w:pStyle w:val="a4"/>
        <w:shd w:val="clear" w:color="auto" w:fill="FFFFFF"/>
        <w:spacing w:before="107" w:beforeAutospacing="0" w:after="107" w:afterAutospacing="0"/>
        <w:ind w:firstLine="708"/>
        <w:jc w:val="both"/>
        <w:rPr>
          <w:color w:val="000000"/>
        </w:rPr>
      </w:pPr>
      <w:r w:rsidRPr="002D1980">
        <w:rPr>
          <w:color w:val="000000"/>
        </w:rPr>
        <w:t xml:space="preserve">Лишить недостойного родственника наследства можно только в тех случаях, когда имеется доказательная база виновных действий, уклонений или недостойного поведения. Если суд даст положительный ответ по делу, истец получит возможность быстрого </w:t>
      </w:r>
      <w:r w:rsidRPr="002D1980">
        <w:rPr>
          <w:color w:val="000000"/>
        </w:rPr>
        <w:lastRenderedPageBreak/>
        <w:t>изменения состава списка наследников. Чтобы решение было быстрым и шло в пользу родственников, стоит заранее позаботиться о сборе хорошей доказательной базы.</w:t>
      </w:r>
    </w:p>
    <w:p w:rsidR="005C2F1D" w:rsidRDefault="00C85D51" w:rsidP="00C85D51">
      <w:pPr>
        <w:pStyle w:val="1"/>
        <w:shd w:val="clear" w:color="auto" w:fill="FFFFFF"/>
        <w:spacing w:before="0" w:beforeAutospacing="0" w:after="133" w:afterAutospacing="0"/>
        <w:rPr>
          <w:b w:val="0"/>
          <w:bCs w:val="0"/>
          <w:color w:val="000000"/>
          <w:sz w:val="24"/>
          <w:szCs w:val="24"/>
        </w:rPr>
      </w:pPr>
      <w:r w:rsidRPr="002D1980">
        <w:rPr>
          <w:b w:val="0"/>
          <w:bCs w:val="0"/>
          <w:color w:val="000000"/>
          <w:sz w:val="24"/>
          <w:szCs w:val="24"/>
        </w:rPr>
        <w:t>Почему важно заверять наследство у нотариуса</w:t>
      </w:r>
      <w:r w:rsidR="005C2F1D">
        <w:rPr>
          <w:b w:val="0"/>
          <w:bCs w:val="0"/>
          <w:color w:val="000000"/>
          <w:sz w:val="24"/>
          <w:szCs w:val="24"/>
        </w:rPr>
        <w:t>?</w:t>
      </w:r>
      <w:r w:rsidRPr="002D1980">
        <w:rPr>
          <w:b w:val="0"/>
          <w:bCs w:val="0"/>
          <w:color w:val="000000"/>
          <w:sz w:val="24"/>
          <w:szCs w:val="24"/>
        </w:rPr>
        <w:t xml:space="preserve"> </w:t>
      </w:r>
    </w:p>
    <w:p w:rsidR="00C85D51" w:rsidRPr="002D1980" w:rsidRDefault="005C2F1D" w:rsidP="00C85D51">
      <w:pPr>
        <w:pStyle w:val="1"/>
        <w:shd w:val="clear" w:color="auto" w:fill="FFFFFF"/>
        <w:spacing w:before="0" w:beforeAutospacing="0" w:after="133" w:afterAutospacing="0"/>
        <w:rPr>
          <w:b w:val="0"/>
          <w:bCs w:val="0"/>
          <w:color w:val="000000"/>
          <w:sz w:val="24"/>
          <w:szCs w:val="24"/>
        </w:rPr>
      </w:pPr>
      <w:r>
        <w:rPr>
          <w:b w:val="0"/>
          <w:bCs w:val="0"/>
          <w:color w:val="000000"/>
          <w:sz w:val="24"/>
          <w:szCs w:val="24"/>
        </w:rPr>
        <w:t>3</w:t>
      </w:r>
      <w:r w:rsidR="00C85D51" w:rsidRPr="002D1980">
        <w:rPr>
          <w:b w:val="0"/>
          <w:bCs w:val="0"/>
          <w:color w:val="000000"/>
          <w:sz w:val="24"/>
          <w:szCs w:val="24"/>
        </w:rPr>
        <w:t xml:space="preserve"> варианта потери наследства</w:t>
      </w:r>
    </w:p>
    <w:p w:rsidR="00C85D51" w:rsidRPr="002D1980" w:rsidRDefault="00C85D51" w:rsidP="005C2F1D">
      <w:pPr>
        <w:pStyle w:val="a4"/>
        <w:shd w:val="clear" w:color="auto" w:fill="FFFFFF"/>
        <w:spacing w:before="107" w:beforeAutospacing="0" w:after="107" w:afterAutospacing="0"/>
        <w:ind w:firstLine="708"/>
        <w:jc w:val="both"/>
        <w:rPr>
          <w:color w:val="000000"/>
        </w:rPr>
      </w:pPr>
      <w:r w:rsidRPr="002D1980">
        <w:rPr>
          <w:color w:val="000000"/>
        </w:rPr>
        <w:t>Уверенность в том, что дом, квартира или деньги умершего родственника принадлежат конкретному наследнику, не является достаточным основанием для перехода того или иного объекта наследования в руки конкретного человека. Без наличия заверения от нотариуса. Отсутствие этого документа легко может привести к полной потере права наследования. Варианты восстановления немногочисленны.</w:t>
      </w:r>
    </w:p>
    <w:p w:rsidR="00C85D51" w:rsidRPr="002D1980" w:rsidRDefault="00C85D51" w:rsidP="005C2F1D">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Возврат наследства через суд</w:t>
      </w:r>
    </w:p>
    <w:p w:rsidR="00C85D51" w:rsidRPr="002D1980" w:rsidRDefault="00C85D51" w:rsidP="005C2F1D">
      <w:pPr>
        <w:pStyle w:val="a4"/>
        <w:shd w:val="clear" w:color="auto" w:fill="FFFFFF"/>
        <w:spacing w:before="107" w:beforeAutospacing="0" w:after="107" w:afterAutospacing="0"/>
        <w:ind w:firstLine="708"/>
        <w:jc w:val="both"/>
        <w:rPr>
          <w:color w:val="000000"/>
        </w:rPr>
      </w:pPr>
      <w:r w:rsidRPr="002D1980">
        <w:rPr>
          <w:color w:val="000000"/>
        </w:rPr>
        <w:t>В случае потери права наследования дома, квартиры, денежных средств или любого другого объекта имущества умершего родственника, наследователь имеет право на восстановление статуса наследника через судебные органы. Но проблема в том, что этот способ потребует большого количества времени на следственные разбирательства.</w:t>
      </w:r>
    </w:p>
    <w:p w:rsidR="00C85D51" w:rsidRPr="002D1980" w:rsidRDefault="00C85D51" w:rsidP="005C2F1D">
      <w:pPr>
        <w:pStyle w:val="a4"/>
        <w:shd w:val="clear" w:color="auto" w:fill="FFFFFF"/>
        <w:spacing w:before="107" w:beforeAutospacing="0" w:after="107" w:afterAutospacing="0"/>
        <w:ind w:firstLine="708"/>
        <w:jc w:val="both"/>
        <w:rPr>
          <w:color w:val="000000"/>
        </w:rPr>
      </w:pPr>
      <w:r w:rsidRPr="002D1980">
        <w:rPr>
          <w:color w:val="000000"/>
        </w:rPr>
        <w:t>Более того, наследователю придется доказывать факт реализации наследства любыми способами. Сюда, согласно второй части статьи 1153 Гражданского кодекса Российской Федерации, относят и оплату расходов на содержание, вступление во владение имуществом и так далее.</w:t>
      </w:r>
    </w:p>
    <w:p w:rsidR="00C85D51" w:rsidRPr="002D1980" w:rsidRDefault="00C85D51" w:rsidP="005C2F1D">
      <w:pPr>
        <w:pStyle w:val="a4"/>
        <w:shd w:val="clear" w:color="auto" w:fill="FFFFFF"/>
        <w:spacing w:before="107" w:beforeAutospacing="0" w:after="107" w:afterAutospacing="0"/>
        <w:ind w:firstLine="708"/>
        <w:jc w:val="both"/>
        <w:rPr>
          <w:color w:val="000000"/>
        </w:rPr>
      </w:pPr>
      <w:r w:rsidRPr="002D1980">
        <w:rPr>
          <w:color w:val="000000"/>
        </w:rPr>
        <w:t>Такой способ может показаться более простым, чем оплата услуг нотариуса, но проблема в том, что появятся дополнительные расходы:</w:t>
      </w:r>
    </w:p>
    <w:p w:rsidR="00C85D51" w:rsidRPr="002D1980" w:rsidRDefault="00C85D51" w:rsidP="00776972">
      <w:pPr>
        <w:numPr>
          <w:ilvl w:val="0"/>
          <w:numId w:val="6"/>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Оплата госпошлины (зависит от общей стоимости имущества);</w:t>
      </w:r>
    </w:p>
    <w:p w:rsidR="00C85D51" w:rsidRPr="002D1980" w:rsidRDefault="00C85D51" w:rsidP="00776972">
      <w:pPr>
        <w:numPr>
          <w:ilvl w:val="0"/>
          <w:numId w:val="6"/>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Найм юриста;</w:t>
      </w:r>
    </w:p>
    <w:p w:rsidR="00C85D51" w:rsidRPr="002D1980" w:rsidRDefault="00C85D51" w:rsidP="00776972">
      <w:pPr>
        <w:numPr>
          <w:ilvl w:val="0"/>
          <w:numId w:val="6"/>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Оформление справок, доказывающих факт наследования.</w:t>
      </w:r>
    </w:p>
    <w:p w:rsidR="00C85D51" w:rsidRPr="002D1980" w:rsidRDefault="00C85D51" w:rsidP="005C2F1D">
      <w:pPr>
        <w:pStyle w:val="a4"/>
        <w:shd w:val="clear" w:color="auto" w:fill="FFFFFF"/>
        <w:spacing w:before="107" w:beforeAutospacing="0" w:after="107" w:afterAutospacing="0"/>
        <w:ind w:firstLine="708"/>
        <w:jc w:val="both"/>
        <w:rPr>
          <w:color w:val="000000"/>
        </w:rPr>
      </w:pPr>
      <w:r w:rsidRPr="002D1980">
        <w:rPr>
          <w:color w:val="000000"/>
        </w:rPr>
        <w:t>Убедительность доказательной базы со стороны истца определяет конечный вердикт по делу. К примеру, в случае перехода имущества от матери к детям, придётся доказывать то, что это наследство перешло к ней от одного из родителей (т.е бабушки или дедушки истца) и что доля действительно принадлежит им. В этом случае помогут и показания соседей, доказывающие факт проживания в этой квартире.</w:t>
      </w:r>
    </w:p>
    <w:p w:rsidR="00C85D51" w:rsidRPr="002D1980" w:rsidRDefault="00C85D51" w:rsidP="005C2F1D">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Если не получится доказать принятие наследства</w:t>
      </w:r>
    </w:p>
    <w:p w:rsidR="00C85D51" w:rsidRPr="002D1980" w:rsidRDefault="00C85D51" w:rsidP="005C2F1D">
      <w:pPr>
        <w:pStyle w:val="a4"/>
        <w:shd w:val="clear" w:color="auto" w:fill="FFFFFF"/>
        <w:spacing w:before="107" w:beforeAutospacing="0" w:after="107" w:afterAutospacing="0"/>
        <w:ind w:firstLine="708"/>
        <w:jc w:val="both"/>
        <w:rPr>
          <w:color w:val="000000"/>
        </w:rPr>
      </w:pPr>
      <w:r w:rsidRPr="002D1980">
        <w:rPr>
          <w:color w:val="000000"/>
        </w:rPr>
        <w:t>Суд оказывается абсолютно бесполезным в том случае, если доказательной базы фактического принятия наследства (квартиры, денежных средств, украшений) нет. Такие обстоятельства приводят к потере наследуемого имущества, а деньги, потраченные на юристов и пошлины никто не возместит. К примеру, если наследник узнает о земле или другом имуществе через много лет после смерти родственника и попытается подать документы на восстановление этих прав, то ему откажут в этом праве, если указанный законом срок (6 календарных месяцев с момента признания гражданина умершим) уже истёк.</w:t>
      </w:r>
    </w:p>
    <w:p w:rsidR="00C85D51" w:rsidRPr="002D1980" w:rsidRDefault="00C85D51" w:rsidP="00C85D51">
      <w:pPr>
        <w:pStyle w:val="a4"/>
        <w:shd w:val="clear" w:color="auto" w:fill="FFFFFF"/>
        <w:spacing w:before="107" w:beforeAutospacing="0" w:after="107" w:afterAutospacing="0"/>
        <w:rPr>
          <w:color w:val="000000"/>
        </w:rPr>
      </w:pPr>
      <w:r w:rsidRPr="002D1980">
        <w:rPr>
          <w:color w:val="000000"/>
        </w:rPr>
        <w:t>Привлечение адвокатов и юристов в данном случае не поможет.</w:t>
      </w:r>
    </w:p>
    <w:p w:rsidR="00C85D51" w:rsidRPr="002D1980" w:rsidRDefault="00C85D51" w:rsidP="005C2F1D">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Возврат компенсации</w:t>
      </w:r>
    </w:p>
    <w:p w:rsidR="00C85D51" w:rsidRPr="002D1980" w:rsidRDefault="00C85D51" w:rsidP="005C2F1D">
      <w:pPr>
        <w:pStyle w:val="a4"/>
        <w:shd w:val="clear" w:color="auto" w:fill="FFFFFF"/>
        <w:spacing w:before="107" w:beforeAutospacing="0" w:after="107" w:afterAutospacing="0"/>
        <w:ind w:firstLine="708"/>
        <w:jc w:val="both"/>
        <w:rPr>
          <w:color w:val="000000"/>
        </w:rPr>
      </w:pPr>
      <w:r w:rsidRPr="002D1980">
        <w:rPr>
          <w:color w:val="000000"/>
        </w:rPr>
        <w:t>Если один из официально указанных наследников по какой-то причине не вступил в наследство в течение 6 месяцев с момента смерти наследодателя или не стал своевременно заявлять о своём праве, то он может получить компенсацию от суда в случае продажи имущества другими наследниками.</w:t>
      </w:r>
    </w:p>
    <w:p w:rsidR="00C85D51" w:rsidRPr="002D1980" w:rsidRDefault="00C85D51" w:rsidP="005C2F1D">
      <w:pPr>
        <w:pStyle w:val="a4"/>
        <w:shd w:val="clear" w:color="auto" w:fill="FFFFFF"/>
        <w:spacing w:before="107" w:beforeAutospacing="0" w:after="107" w:afterAutospacing="0"/>
        <w:ind w:firstLine="708"/>
        <w:jc w:val="both"/>
        <w:rPr>
          <w:color w:val="000000"/>
        </w:rPr>
      </w:pPr>
      <w:r w:rsidRPr="002D1980">
        <w:rPr>
          <w:color w:val="000000"/>
        </w:rPr>
        <w:lastRenderedPageBreak/>
        <w:t>К примеру, если продажа недвижимого имущества произошла без ведома наследника, то он может рассчитывать на получение денежной компенсации от суда в размере, равном доле от наследования. Размер рассчитывается с учётом доли наследника и суммы, вырученной за продажу дома/квартиры.</w:t>
      </w:r>
    </w:p>
    <w:p w:rsidR="00C85D51" w:rsidRPr="002D1980" w:rsidRDefault="00C85D51" w:rsidP="005C2F1D">
      <w:pPr>
        <w:pStyle w:val="a4"/>
        <w:shd w:val="clear" w:color="auto" w:fill="FFFFFF"/>
        <w:spacing w:before="107" w:beforeAutospacing="0" w:after="107" w:afterAutospacing="0"/>
        <w:ind w:firstLine="708"/>
        <w:jc w:val="both"/>
        <w:rPr>
          <w:color w:val="000000"/>
        </w:rPr>
      </w:pPr>
      <w:r w:rsidRPr="002D1980">
        <w:rPr>
          <w:color w:val="000000"/>
        </w:rPr>
        <w:t>Если продажа квартиры происходила после истечения полного срока вступления в наследство (полгода с момента смерти родственника), наследник может не получить компенсацию. Для уточнения информации по конкретному случаю рекомендуется обратиться к юристу и разобрать особенности наследования в конкретном случае с ним.</w:t>
      </w:r>
    </w:p>
    <w:p w:rsidR="00C85D51" w:rsidRPr="002D1980" w:rsidRDefault="00C85D51" w:rsidP="005C2F1D">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Подведем итог</w:t>
      </w:r>
    </w:p>
    <w:p w:rsidR="00C85D51" w:rsidRPr="002D1980" w:rsidRDefault="00C85D51" w:rsidP="005C2F1D">
      <w:pPr>
        <w:pStyle w:val="a4"/>
        <w:shd w:val="clear" w:color="auto" w:fill="FFFFFF"/>
        <w:spacing w:before="107" w:beforeAutospacing="0" w:after="107" w:afterAutospacing="0"/>
        <w:ind w:firstLine="708"/>
        <w:jc w:val="both"/>
        <w:rPr>
          <w:color w:val="000000"/>
        </w:rPr>
      </w:pPr>
      <w:r w:rsidRPr="002D1980">
        <w:rPr>
          <w:color w:val="000000"/>
        </w:rPr>
        <w:t>Для того чтобы получить свою долю наследства без потери средств и дальнейших судебных разбирательств, рекомендуем своевременно вступать в наследство, заверять документацию у нотариуса и проверять полный размер имущества, которое полагается родственникам после смерти наследодателя. В противном случае можно потерять имущество без возможности вернуть его.</w:t>
      </w:r>
    </w:p>
    <w:p w:rsidR="00080025" w:rsidRPr="002D1980" w:rsidRDefault="00080025" w:rsidP="00C85D51">
      <w:pPr>
        <w:shd w:val="clear" w:color="auto" w:fill="FFFFFF"/>
        <w:spacing w:after="133" w:line="240" w:lineRule="auto"/>
        <w:outlineLvl w:val="0"/>
        <w:rPr>
          <w:rFonts w:ascii="Times New Roman" w:eastAsia="Times New Roman" w:hAnsi="Times New Roman" w:cs="Times New Roman"/>
          <w:color w:val="000000"/>
          <w:kern w:val="36"/>
          <w:sz w:val="24"/>
          <w:szCs w:val="24"/>
        </w:rPr>
      </w:pPr>
    </w:p>
    <w:p w:rsidR="00080025" w:rsidRPr="002D1980" w:rsidRDefault="00080025" w:rsidP="00C85D51">
      <w:pPr>
        <w:shd w:val="clear" w:color="auto" w:fill="FFFFFF"/>
        <w:spacing w:after="133" w:line="240" w:lineRule="auto"/>
        <w:outlineLvl w:val="0"/>
        <w:rPr>
          <w:rFonts w:ascii="Times New Roman" w:eastAsia="Times New Roman" w:hAnsi="Times New Roman" w:cs="Times New Roman"/>
          <w:color w:val="000000"/>
          <w:kern w:val="36"/>
          <w:sz w:val="24"/>
          <w:szCs w:val="24"/>
        </w:rPr>
      </w:pPr>
    </w:p>
    <w:p w:rsidR="00080025" w:rsidRPr="002D1980" w:rsidRDefault="00080025" w:rsidP="00C85D51">
      <w:pPr>
        <w:shd w:val="clear" w:color="auto" w:fill="FFFFFF"/>
        <w:spacing w:after="133" w:line="240" w:lineRule="auto"/>
        <w:outlineLvl w:val="0"/>
        <w:rPr>
          <w:rFonts w:ascii="Times New Roman" w:eastAsia="Times New Roman" w:hAnsi="Times New Roman" w:cs="Times New Roman"/>
          <w:color w:val="000000"/>
          <w:kern w:val="36"/>
          <w:sz w:val="24"/>
          <w:szCs w:val="24"/>
        </w:rPr>
      </w:pPr>
    </w:p>
    <w:p w:rsidR="00080025" w:rsidRPr="002D1980" w:rsidRDefault="00080025" w:rsidP="00C85D51">
      <w:pPr>
        <w:shd w:val="clear" w:color="auto" w:fill="FFFFFF"/>
        <w:spacing w:after="133" w:line="240" w:lineRule="auto"/>
        <w:outlineLvl w:val="0"/>
        <w:rPr>
          <w:rFonts w:ascii="Times New Roman" w:eastAsia="Times New Roman" w:hAnsi="Times New Roman" w:cs="Times New Roman"/>
          <w:color w:val="000000"/>
          <w:kern w:val="36"/>
          <w:sz w:val="24"/>
          <w:szCs w:val="24"/>
        </w:rPr>
      </w:pPr>
    </w:p>
    <w:p w:rsidR="00080025" w:rsidRPr="002D1980" w:rsidRDefault="00080025" w:rsidP="00C85D51">
      <w:pPr>
        <w:shd w:val="clear" w:color="auto" w:fill="FFFFFF"/>
        <w:spacing w:after="133" w:line="240" w:lineRule="auto"/>
        <w:outlineLvl w:val="0"/>
        <w:rPr>
          <w:rFonts w:ascii="Times New Roman" w:eastAsia="Times New Roman" w:hAnsi="Times New Roman" w:cs="Times New Roman"/>
          <w:color w:val="000000"/>
          <w:kern w:val="36"/>
          <w:sz w:val="24"/>
          <w:szCs w:val="24"/>
        </w:rPr>
      </w:pPr>
    </w:p>
    <w:p w:rsidR="00080025" w:rsidRPr="002D1980" w:rsidRDefault="00080025" w:rsidP="00C85D51">
      <w:pPr>
        <w:shd w:val="clear" w:color="auto" w:fill="FFFFFF"/>
        <w:spacing w:after="133" w:line="240" w:lineRule="auto"/>
        <w:outlineLvl w:val="0"/>
        <w:rPr>
          <w:rFonts w:ascii="Times New Roman" w:eastAsia="Times New Roman" w:hAnsi="Times New Roman" w:cs="Times New Roman"/>
          <w:color w:val="000000"/>
          <w:kern w:val="36"/>
          <w:sz w:val="24"/>
          <w:szCs w:val="24"/>
        </w:rPr>
      </w:pPr>
    </w:p>
    <w:p w:rsidR="00080025" w:rsidRPr="002D1980" w:rsidRDefault="00080025" w:rsidP="00C85D51">
      <w:pPr>
        <w:shd w:val="clear" w:color="auto" w:fill="FFFFFF"/>
        <w:spacing w:after="133" w:line="240" w:lineRule="auto"/>
        <w:outlineLvl w:val="0"/>
        <w:rPr>
          <w:rFonts w:ascii="Times New Roman" w:eastAsia="Times New Roman" w:hAnsi="Times New Roman" w:cs="Times New Roman"/>
          <w:color w:val="000000"/>
          <w:kern w:val="36"/>
          <w:sz w:val="24"/>
          <w:szCs w:val="24"/>
        </w:rPr>
      </w:pPr>
    </w:p>
    <w:p w:rsidR="00080025" w:rsidRPr="002D1980" w:rsidRDefault="00080025" w:rsidP="00C85D51">
      <w:pPr>
        <w:shd w:val="clear" w:color="auto" w:fill="FFFFFF"/>
        <w:spacing w:after="133" w:line="240" w:lineRule="auto"/>
        <w:outlineLvl w:val="0"/>
        <w:rPr>
          <w:rFonts w:ascii="Times New Roman" w:eastAsia="Times New Roman" w:hAnsi="Times New Roman" w:cs="Times New Roman"/>
          <w:color w:val="000000"/>
          <w:kern w:val="36"/>
          <w:sz w:val="24"/>
          <w:szCs w:val="24"/>
        </w:rPr>
      </w:pPr>
    </w:p>
    <w:p w:rsidR="00080025" w:rsidRPr="002D1980" w:rsidRDefault="00080025" w:rsidP="00C85D51">
      <w:pPr>
        <w:shd w:val="clear" w:color="auto" w:fill="FFFFFF"/>
        <w:spacing w:after="133" w:line="240" w:lineRule="auto"/>
        <w:outlineLvl w:val="0"/>
        <w:rPr>
          <w:rFonts w:ascii="Times New Roman" w:eastAsia="Times New Roman" w:hAnsi="Times New Roman" w:cs="Times New Roman"/>
          <w:color w:val="000000"/>
          <w:kern w:val="36"/>
          <w:sz w:val="24"/>
          <w:szCs w:val="24"/>
        </w:rPr>
      </w:pPr>
    </w:p>
    <w:p w:rsidR="00080025" w:rsidRPr="002D1980" w:rsidRDefault="00080025" w:rsidP="00C85D51">
      <w:pPr>
        <w:shd w:val="clear" w:color="auto" w:fill="FFFFFF"/>
        <w:spacing w:after="133" w:line="240" w:lineRule="auto"/>
        <w:outlineLvl w:val="0"/>
        <w:rPr>
          <w:rFonts w:ascii="Times New Roman" w:eastAsia="Times New Roman" w:hAnsi="Times New Roman" w:cs="Times New Roman"/>
          <w:color w:val="000000"/>
          <w:kern w:val="36"/>
          <w:sz w:val="24"/>
          <w:szCs w:val="24"/>
        </w:rPr>
      </w:pPr>
    </w:p>
    <w:p w:rsidR="00080025" w:rsidRPr="002D1980" w:rsidRDefault="00080025" w:rsidP="00C85D51">
      <w:pPr>
        <w:shd w:val="clear" w:color="auto" w:fill="FFFFFF"/>
        <w:spacing w:after="133" w:line="240" w:lineRule="auto"/>
        <w:outlineLvl w:val="0"/>
        <w:rPr>
          <w:rFonts w:ascii="Times New Roman" w:eastAsia="Times New Roman" w:hAnsi="Times New Roman" w:cs="Times New Roman"/>
          <w:color w:val="000000"/>
          <w:kern w:val="36"/>
          <w:sz w:val="24"/>
          <w:szCs w:val="24"/>
        </w:rPr>
      </w:pPr>
    </w:p>
    <w:p w:rsidR="00080025" w:rsidRPr="002D1980" w:rsidRDefault="00080025" w:rsidP="00C85D51">
      <w:pPr>
        <w:shd w:val="clear" w:color="auto" w:fill="FFFFFF"/>
        <w:spacing w:after="133" w:line="240" w:lineRule="auto"/>
        <w:outlineLvl w:val="0"/>
        <w:rPr>
          <w:rFonts w:ascii="Times New Roman" w:eastAsia="Times New Roman" w:hAnsi="Times New Roman" w:cs="Times New Roman"/>
          <w:color w:val="000000"/>
          <w:kern w:val="36"/>
          <w:sz w:val="24"/>
          <w:szCs w:val="24"/>
        </w:rPr>
      </w:pPr>
    </w:p>
    <w:p w:rsidR="00080025" w:rsidRPr="002D1980" w:rsidRDefault="00080025" w:rsidP="00C85D51">
      <w:pPr>
        <w:shd w:val="clear" w:color="auto" w:fill="FFFFFF"/>
        <w:spacing w:after="133" w:line="240" w:lineRule="auto"/>
        <w:outlineLvl w:val="0"/>
        <w:rPr>
          <w:rFonts w:ascii="Times New Roman" w:eastAsia="Times New Roman" w:hAnsi="Times New Roman" w:cs="Times New Roman"/>
          <w:color w:val="000000"/>
          <w:kern w:val="36"/>
          <w:sz w:val="24"/>
          <w:szCs w:val="24"/>
        </w:rPr>
      </w:pPr>
    </w:p>
    <w:p w:rsidR="00080025" w:rsidRPr="002D1980" w:rsidRDefault="00080025" w:rsidP="00C85D51">
      <w:pPr>
        <w:shd w:val="clear" w:color="auto" w:fill="FFFFFF"/>
        <w:spacing w:after="133" w:line="240" w:lineRule="auto"/>
        <w:outlineLvl w:val="0"/>
        <w:rPr>
          <w:rFonts w:ascii="Times New Roman" w:eastAsia="Times New Roman" w:hAnsi="Times New Roman" w:cs="Times New Roman"/>
          <w:color w:val="000000"/>
          <w:kern w:val="36"/>
          <w:sz w:val="24"/>
          <w:szCs w:val="24"/>
        </w:rPr>
      </w:pPr>
    </w:p>
    <w:p w:rsidR="00080025" w:rsidRPr="002D1980" w:rsidRDefault="00080025" w:rsidP="00C85D51">
      <w:pPr>
        <w:shd w:val="clear" w:color="auto" w:fill="FFFFFF"/>
        <w:spacing w:after="133" w:line="240" w:lineRule="auto"/>
        <w:outlineLvl w:val="0"/>
        <w:rPr>
          <w:rFonts w:ascii="Times New Roman" w:eastAsia="Times New Roman" w:hAnsi="Times New Roman" w:cs="Times New Roman"/>
          <w:color w:val="000000"/>
          <w:kern w:val="36"/>
          <w:sz w:val="24"/>
          <w:szCs w:val="24"/>
        </w:rPr>
      </w:pPr>
    </w:p>
    <w:p w:rsidR="00080025" w:rsidRPr="002D1980" w:rsidRDefault="00080025" w:rsidP="00C85D51">
      <w:pPr>
        <w:shd w:val="clear" w:color="auto" w:fill="FFFFFF"/>
        <w:spacing w:after="133" w:line="240" w:lineRule="auto"/>
        <w:outlineLvl w:val="0"/>
        <w:rPr>
          <w:rFonts w:ascii="Times New Roman" w:eastAsia="Times New Roman" w:hAnsi="Times New Roman" w:cs="Times New Roman"/>
          <w:color w:val="000000"/>
          <w:kern w:val="36"/>
          <w:sz w:val="24"/>
          <w:szCs w:val="24"/>
        </w:rPr>
      </w:pPr>
    </w:p>
    <w:p w:rsidR="00080025" w:rsidRPr="002D1980" w:rsidRDefault="00080025" w:rsidP="00C85D51">
      <w:pPr>
        <w:shd w:val="clear" w:color="auto" w:fill="FFFFFF"/>
        <w:spacing w:after="133" w:line="240" w:lineRule="auto"/>
        <w:outlineLvl w:val="0"/>
        <w:rPr>
          <w:rFonts w:ascii="Times New Roman" w:eastAsia="Times New Roman" w:hAnsi="Times New Roman" w:cs="Times New Roman"/>
          <w:color w:val="000000"/>
          <w:kern w:val="36"/>
          <w:sz w:val="24"/>
          <w:szCs w:val="24"/>
        </w:rPr>
      </w:pPr>
    </w:p>
    <w:p w:rsidR="005C2F1D" w:rsidRDefault="005C2F1D" w:rsidP="00C85D51">
      <w:pPr>
        <w:shd w:val="clear" w:color="auto" w:fill="FFFFFF"/>
        <w:spacing w:after="133" w:line="240" w:lineRule="auto"/>
        <w:outlineLvl w:val="0"/>
        <w:rPr>
          <w:rFonts w:ascii="Times New Roman" w:eastAsia="Times New Roman" w:hAnsi="Times New Roman" w:cs="Times New Roman"/>
          <w:b/>
          <w:color w:val="000000"/>
          <w:kern w:val="36"/>
          <w:sz w:val="28"/>
          <w:szCs w:val="28"/>
        </w:rPr>
      </w:pPr>
    </w:p>
    <w:p w:rsidR="005C2F1D" w:rsidRDefault="005C2F1D" w:rsidP="00C85D51">
      <w:pPr>
        <w:shd w:val="clear" w:color="auto" w:fill="FFFFFF"/>
        <w:spacing w:after="133" w:line="240" w:lineRule="auto"/>
        <w:outlineLvl w:val="0"/>
        <w:rPr>
          <w:rFonts w:ascii="Times New Roman" w:eastAsia="Times New Roman" w:hAnsi="Times New Roman" w:cs="Times New Roman"/>
          <w:b/>
          <w:color w:val="000000"/>
          <w:kern w:val="36"/>
          <w:sz w:val="28"/>
          <w:szCs w:val="28"/>
        </w:rPr>
      </w:pPr>
    </w:p>
    <w:p w:rsidR="005C2F1D" w:rsidRDefault="005C2F1D" w:rsidP="00C85D51">
      <w:pPr>
        <w:shd w:val="clear" w:color="auto" w:fill="FFFFFF"/>
        <w:spacing w:after="133" w:line="240" w:lineRule="auto"/>
        <w:outlineLvl w:val="0"/>
        <w:rPr>
          <w:rFonts w:ascii="Times New Roman" w:eastAsia="Times New Roman" w:hAnsi="Times New Roman" w:cs="Times New Roman"/>
          <w:b/>
          <w:color w:val="000000"/>
          <w:kern w:val="36"/>
          <w:sz w:val="28"/>
          <w:szCs w:val="28"/>
        </w:rPr>
      </w:pPr>
    </w:p>
    <w:p w:rsidR="005C2F1D" w:rsidRDefault="005C2F1D" w:rsidP="00C85D51">
      <w:pPr>
        <w:shd w:val="clear" w:color="auto" w:fill="FFFFFF"/>
        <w:spacing w:after="133" w:line="240" w:lineRule="auto"/>
        <w:outlineLvl w:val="0"/>
        <w:rPr>
          <w:rFonts w:ascii="Times New Roman" w:eastAsia="Times New Roman" w:hAnsi="Times New Roman" w:cs="Times New Roman"/>
          <w:b/>
          <w:color w:val="000000"/>
          <w:kern w:val="36"/>
          <w:sz w:val="28"/>
          <w:szCs w:val="28"/>
        </w:rPr>
      </w:pPr>
    </w:p>
    <w:p w:rsidR="005C2F1D" w:rsidRDefault="005C2F1D" w:rsidP="00C85D51">
      <w:pPr>
        <w:shd w:val="clear" w:color="auto" w:fill="FFFFFF"/>
        <w:spacing w:after="133" w:line="240" w:lineRule="auto"/>
        <w:outlineLvl w:val="0"/>
        <w:rPr>
          <w:rFonts w:ascii="Times New Roman" w:eastAsia="Times New Roman" w:hAnsi="Times New Roman" w:cs="Times New Roman"/>
          <w:b/>
          <w:color w:val="000000"/>
          <w:kern w:val="36"/>
          <w:sz w:val="28"/>
          <w:szCs w:val="28"/>
        </w:rPr>
      </w:pPr>
    </w:p>
    <w:p w:rsidR="005C2F1D" w:rsidRDefault="005C2F1D" w:rsidP="00C85D51">
      <w:pPr>
        <w:shd w:val="clear" w:color="auto" w:fill="FFFFFF"/>
        <w:spacing w:after="133" w:line="240" w:lineRule="auto"/>
        <w:outlineLvl w:val="0"/>
        <w:rPr>
          <w:rFonts w:ascii="Times New Roman" w:eastAsia="Times New Roman" w:hAnsi="Times New Roman" w:cs="Times New Roman"/>
          <w:b/>
          <w:color w:val="000000"/>
          <w:kern w:val="36"/>
          <w:sz w:val="28"/>
          <w:szCs w:val="28"/>
        </w:rPr>
      </w:pPr>
    </w:p>
    <w:p w:rsidR="005C2F1D" w:rsidRDefault="005C2F1D" w:rsidP="00C85D51">
      <w:pPr>
        <w:shd w:val="clear" w:color="auto" w:fill="FFFFFF"/>
        <w:spacing w:after="133" w:line="240" w:lineRule="auto"/>
        <w:outlineLvl w:val="0"/>
        <w:rPr>
          <w:rFonts w:ascii="Times New Roman" w:eastAsia="Times New Roman" w:hAnsi="Times New Roman" w:cs="Times New Roman"/>
          <w:b/>
          <w:color w:val="000000"/>
          <w:kern w:val="36"/>
          <w:sz w:val="28"/>
          <w:szCs w:val="28"/>
        </w:rPr>
      </w:pPr>
    </w:p>
    <w:p w:rsidR="00C85D51" w:rsidRPr="005C2F1D" w:rsidRDefault="00C85D51" w:rsidP="005C2F1D">
      <w:pPr>
        <w:shd w:val="clear" w:color="auto" w:fill="FFFFFF"/>
        <w:spacing w:after="133" w:line="240" w:lineRule="auto"/>
        <w:ind w:firstLine="708"/>
        <w:outlineLvl w:val="0"/>
        <w:rPr>
          <w:rFonts w:ascii="Times New Roman" w:eastAsia="Times New Roman" w:hAnsi="Times New Roman" w:cs="Times New Roman"/>
          <w:b/>
          <w:color w:val="000000"/>
          <w:kern w:val="36"/>
          <w:sz w:val="28"/>
          <w:szCs w:val="28"/>
        </w:rPr>
      </w:pPr>
      <w:r w:rsidRPr="005C2F1D">
        <w:rPr>
          <w:rFonts w:ascii="Times New Roman" w:eastAsia="Times New Roman" w:hAnsi="Times New Roman" w:cs="Times New Roman"/>
          <w:b/>
          <w:color w:val="000000"/>
          <w:kern w:val="36"/>
          <w:sz w:val="28"/>
          <w:szCs w:val="28"/>
        </w:rPr>
        <w:lastRenderedPageBreak/>
        <w:t>Второе высшее платно или бесплатно?</w:t>
      </w:r>
    </w:p>
    <w:p w:rsidR="00C85D51" w:rsidRPr="002D1980" w:rsidRDefault="00C85D51" w:rsidP="00712B9A">
      <w:pPr>
        <w:shd w:val="clear" w:color="auto" w:fill="FFFFFF"/>
        <w:spacing w:before="107" w:after="107" w:line="240" w:lineRule="auto"/>
        <w:ind w:firstLine="708"/>
        <w:jc w:val="both"/>
        <w:rPr>
          <w:rFonts w:ascii="Times New Roman" w:eastAsia="Times New Roman" w:hAnsi="Times New Roman" w:cs="Times New Roman"/>
          <w:color w:val="000000"/>
          <w:sz w:val="24"/>
          <w:szCs w:val="24"/>
        </w:rPr>
      </w:pPr>
      <w:r w:rsidRPr="002D1980">
        <w:rPr>
          <w:rFonts w:ascii="Times New Roman" w:eastAsia="Times New Roman" w:hAnsi="Times New Roman" w:cs="Times New Roman"/>
          <w:color w:val="000000"/>
          <w:sz w:val="24"/>
          <w:szCs w:val="24"/>
        </w:rPr>
        <w:t>Многие студенты, обучающиеся в высшем учебном заведении на бюджете, желают поступить на заочное отделение в ещё один ВУЗ. Какие нюансы стоит учитывать? Придётся ли платить за параллельное обучение?</w:t>
      </w:r>
    </w:p>
    <w:p w:rsidR="00C85D51" w:rsidRPr="002D1980" w:rsidRDefault="00712B9A" w:rsidP="00712B9A">
      <w:pPr>
        <w:shd w:val="clear" w:color="auto" w:fill="FFFFFF"/>
        <w:spacing w:before="107" w:after="107"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C85D51" w:rsidRPr="002D1980">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color w:val="000000"/>
          <w:sz w:val="24"/>
          <w:szCs w:val="24"/>
        </w:rPr>
        <w:t>5</w:t>
      </w:r>
      <w:r w:rsidR="00C85D51" w:rsidRPr="002D1980">
        <w:rPr>
          <w:rFonts w:ascii="Times New Roman" w:eastAsia="Times New Roman" w:hAnsi="Times New Roman" w:cs="Times New Roman"/>
          <w:color w:val="000000"/>
          <w:sz w:val="24"/>
          <w:szCs w:val="24"/>
        </w:rPr>
        <w:t xml:space="preserve"> части </w:t>
      </w:r>
      <w:r>
        <w:rPr>
          <w:rFonts w:ascii="Times New Roman" w:eastAsia="Times New Roman" w:hAnsi="Times New Roman" w:cs="Times New Roman"/>
          <w:color w:val="000000"/>
          <w:sz w:val="24"/>
          <w:szCs w:val="24"/>
        </w:rPr>
        <w:t>5</w:t>
      </w:r>
      <w:r w:rsidR="00C85D51" w:rsidRPr="002D1980">
        <w:rPr>
          <w:rFonts w:ascii="Times New Roman" w:eastAsia="Times New Roman" w:hAnsi="Times New Roman" w:cs="Times New Roman"/>
          <w:color w:val="000000"/>
          <w:sz w:val="24"/>
          <w:szCs w:val="24"/>
        </w:rPr>
        <w:t xml:space="preserve"> статьи ФЗ номер </w:t>
      </w:r>
      <w:r>
        <w:rPr>
          <w:rFonts w:ascii="Times New Roman" w:eastAsia="Times New Roman" w:hAnsi="Times New Roman" w:cs="Times New Roman"/>
          <w:color w:val="000000"/>
          <w:sz w:val="24"/>
          <w:szCs w:val="24"/>
        </w:rPr>
        <w:t>273</w:t>
      </w:r>
      <w:r w:rsidR="00C85D51" w:rsidRPr="002D1980">
        <w:rPr>
          <w:rFonts w:ascii="Times New Roman" w:eastAsia="Times New Roman" w:hAnsi="Times New Roman" w:cs="Times New Roman"/>
          <w:color w:val="000000"/>
          <w:sz w:val="24"/>
          <w:szCs w:val="24"/>
        </w:rPr>
        <w:t xml:space="preserve"> "Об образовании в РФ" регулируют перечисленные моменты. На законодательном уровне гражданам гарантировано получение бесплатного образования.</w:t>
      </w:r>
    </w:p>
    <w:p w:rsidR="00C85D51" w:rsidRPr="002D1980" w:rsidRDefault="00C85D51" w:rsidP="00712B9A">
      <w:pPr>
        <w:shd w:val="clear" w:color="auto" w:fill="FFFFFF"/>
        <w:spacing w:before="107" w:after="107" w:line="240" w:lineRule="auto"/>
        <w:ind w:firstLine="708"/>
        <w:jc w:val="both"/>
        <w:rPr>
          <w:rFonts w:ascii="Times New Roman" w:eastAsia="Times New Roman" w:hAnsi="Times New Roman" w:cs="Times New Roman"/>
          <w:color w:val="000000"/>
          <w:sz w:val="24"/>
          <w:szCs w:val="24"/>
        </w:rPr>
      </w:pPr>
      <w:r w:rsidRPr="002D1980">
        <w:rPr>
          <w:rFonts w:ascii="Times New Roman" w:eastAsia="Times New Roman" w:hAnsi="Times New Roman" w:cs="Times New Roman"/>
          <w:color w:val="000000"/>
          <w:sz w:val="24"/>
          <w:szCs w:val="24"/>
        </w:rPr>
        <w:t>В России установлены перечисленные ниже случаи получения профессионального среднего и высшего образования:</w:t>
      </w:r>
    </w:p>
    <w:p w:rsidR="00C85D51" w:rsidRPr="002D1980" w:rsidRDefault="00C85D51" w:rsidP="00776972">
      <w:pPr>
        <w:numPr>
          <w:ilvl w:val="0"/>
          <w:numId w:val="7"/>
        </w:numPr>
        <w:shd w:val="clear" w:color="auto" w:fill="FFFFFF"/>
        <w:spacing w:before="67" w:after="100" w:afterAutospacing="1" w:line="240" w:lineRule="auto"/>
        <w:ind w:left="133"/>
        <w:rPr>
          <w:rFonts w:ascii="Times New Roman" w:eastAsia="Times New Roman" w:hAnsi="Times New Roman" w:cs="Times New Roman"/>
          <w:color w:val="000000"/>
          <w:sz w:val="24"/>
          <w:szCs w:val="24"/>
        </w:rPr>
      </w:pPr>
      <w:r w:rsidRPr="002D1980">
        <w:rPr>
          <w:rFonts w:ascii="Times New Roman" w:eastAsia="Times New Roman" w:hAnsi="Times New Roman" w:cs="Times New Roman"/>
          <w:color w:val="000000"/>
          <w:sz w:val="24"/>
          <w:szCs w:val="24"/>
        </w:rPr>
        <w:t>Среднее профессиональное образование.</w:t>
      </w:r>
    </w:p>
    <w:p w:rsidR="00C85D51" w:rsidRPr="002D1980" w:rsidRDefault="00C85D51" w:rsidP="00776972">
      <w:pPr>
        <w:numPr>
          <w:ilvl w:val="0"/>
          <w:numId w:val="7"/>
        </w:numPr>
        <w:shd w:val="clear" w:color="auto" w:fill="FFFFFF"/>
        <w:spacing w:before="67" w:after="100" w:afterAutospacing="1" w:line="240" w:lineRule="auto"/>
        <w:ind w:left="133"/>
        <w:rPr>
          <w:rFonts w:ascii="Times New Roman" w:eastAsia="Times New Roman" w:hAnsi="Times New Roman" w:cs="Times New Roman"/>
          <w:color w:val="000000"/>
          <w:sz w:val="24"/>
          <w:szCs w:val="24"/>
        </w:rPr>
      </w:pPr>
      <w:r w:rsidRPr="002D1980">
        <w:rPr>
          <w:rFonts w:ascii="Times New Roman" w:eastAsia="Times New Roman" w:hAnsi="Times New Roman" w:cs="Times New Roman"/>
          <w:color w:val="000000"/>
          <w:sz w:val="24"/>
          <w:szCs w:val="24"/>
        </w:rPr>
        <w:t>Бакалавриат.</w:t>
      </w:r>
    </w:p>
    <w:p w:rsidR="00C85D51" w:rsidRPr="002D1980" w:rsidRDefault="00C85D51" w:rsidP="00776972">
      <w:pPr>
        <w:numPr>
          <w:ilvl w:val="0"/>
          <w:numId w:val="7"/>
        </w:numPr>
        <w:shd w:val="clear" w:color="auto" w:fill="FFFFFF"/>
        <w:spacing w:before="67" w:after="100" w:afterAutospacing="1" w:line="240" w:lineRule="auto"/>
        <w:ind w:left="133"/>
        <w:rPr>
          <w:rFonts w:ascii="Times New Roman" w:eastAsia="Times New Roman" w:hAnsi="Times New Roman" w:cs="Times New Roman"/>
          <w:color w:val="000000"/>
          <w:sz w:val="24"/>
          <w:szCs w:val="24"/>
        </w:rPr>
      </w:pPr>
      <w:r w:rsidRPr="002D1980">
        <w:rPr>
          <w:rFonts w:ascii="Times New Roman" w:eastAsia="Times New Roman" w:hAnsi="Times New Roman" w:cs="Times New Roman"/>
          <w:color w:val="000000"/>
          <w:sz w:val="24"/>
          <w:szCs w:val="24"/>
        </w:rPr>
        <w:t>Специалитет и магистратура.</w:t>
      </w:r>
    </w:p>
    <w:p w:rsidR="00C85D51" w:rsidRPr="002D1980" w:rsidRDefault="00C85D51" w:rsidP="00776972">
      <w:pPr>
        <w:numPr>
          <w:ilvl w:val="0"/>
          <w:numId w:val="7"/>
        </w:numPr>
        <w:shd w:val="clear" w:color="auto" w:fill="FFFFFF"/>
        <w:spacing w:before="67" w:after="100" w:afterAutospacing="1" w:line="240" w:lineRule="auto"/>
        <w:ind w:left="133"/>
        <w:rPr>
          <w:rFonts w:ascii="Times New Roman" w:eastAsia="Times New Roman" w:hAnsi="Times New Roman" w:cs="Times New Roman"/>
          <w:color w:val="000000"/>
          <w:sz w:val="24"/>
          <w:szCs w:val="24"/>
        </w:rPr>
      </w:pPr>
      <w:r w:rsidRPr="002D1980">
        <w:rPr>
          <w:rFonts w:ascii="Times New Roman" w:eastAsia="Times New Roman" w:hAnsi="Times New Roman" w:cs="Times New Roman"/>
          <w:color w:val="000000"/>
          <w:sz w:val="24"/>
          <w:szCs w:val="24"/>
        </w:rPr>
        <w:t>Аспирантура и докторантура.</w:t>
      </w:r>
    </w:p>
    <w:p w:rsidR="00C85D51" w:rsidRPr="002D1980" w:rsidRDefault="00712B9A" w:rsidP="00712B9A">
      <w:pPr>
        <w:shd w:val="clear" w:color="auto" w:fill="FFFFFF"/>
        <w:spacing w:before="107" w:after="107"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C85D51" w:rsidRPr="002D1980">
        <w:rPr>
          <w:rFonts w:ascii="Times New Roman" w:eastAsia="Times New Roman" w:hAnsi="Times New Roman" w:cs="Times New Roman"/>
          <w:color w:val="000000"/>
          <w:sz w:val="24"/>
          <w:szCs w:val="24"/>
        </w:rPr>
        <w:t xml:space="preserve"> часть </w:t>
      </w:r>
      <w:r>
        <w:rPr>
          <w:rFonts w:ascii="Times New Roman" w:eastAsia="Times New Roman" w:hAnsi="Times New Roman" w:cs="Times New Roman"/>
          <w:color w:val="000000"/>
          <w:sz w:val="24"/>
          <w:szCs w:val="24"/>
        </w:rPr>
        <w:t>60</w:t>
      </w:r>
      <w:r w:rsidR="00C85D51" w:rsidRPr="002D1980">
        <w:rPr>
          <w:rFonts w:ascii="Times New Roman" w:eastAsia="Times New Roman" w:hAnsi="Times New Roman" w:cs="Times New Roman"/>
          <w:color w:val="000000"/>
          <w:sz w:val="24"/>
          <w:szCs w:val="24"/>
        </w:rPr>
        <w:t xml:space="preserve"> статьи закона "Об образовании" выдающийся после обучения документ об образовании является подтверждением получения образования в перечисленных квалификациях:</w:t>
      </w:r>
    </w:p>
    <w:p w:rsidR="00C85D51" w:rsidRPr="002D1980" w:rsidRDefault="00C85D51" w:rsidP="00776972">
      <w:pPr>
        <w:numPr>
          <w:ilvl w:val="0"/>
          <w:numId w:val="8"/>
        </w:numPr>
        <w:shd w:val="clear" w:color="auto" w:fill="FFFFFF"/>
        <w:spacing w:before="67" w:after="100" w:afterAutospacing="1" w:line="240" w:lineRule="auto"/>
        <w:ind w:left="133"/>
        <w:jc w:val="both"/>
        <w:rPr>
          <w:rFonts w:ascii="Times New Roman" w:eastAsia="Times New Roman" w:hAnsi="Times New Roman" w:cs="Times New Roman"/>
          <w:color w:val="000000"/>
          <w:sz w:val="24"/>
          <w:szCs w:val="24"/>
        </w:rPr>
      </w:pPr>
      <w:r w:rsidRPr="002D1980">
        <w:rPr>
          <w:rFonts w:ascii="Times New Roman" w:eastAsia="Times New Roman" w:hAnsi="Times New Roman" w:cs="Times New Roman"/>
          <w:color w:val="000000"/>
          <w:sz w:val="24"/>
          <w:szCs w:val="24"/>
        </w:rPr>
        <w:t>После получения среднего профессионального образования выдаётся диплом с соответствующей квалификацией.</w:t>
      </w:r>
    </w:p>
    <w:p w:rsidR="00C85D51" w:rsidRPr="002D1980" w:rsidRDefault="00C85D51" w:rsidP="00776972">
      <w:pPr>
        <w:numPr>
          <w:ilvl w:val="0"/>
          <w:numId w:val="8"/>
        </w:numPr>
        <w:shd w:val="clear" w:color="auto" w:fill="FFFFFF"/>
        <w:spacing w:before="67" w:after="100" w:afterAutospacing="1" w:line="240" w:lineRule="auto"/>
        <w:ind w:left="133"/>
        <w:jc w:val="both"/>
        <w:rPr>
          <w:rFonts w:ascii="Times New Roman" w:eastAsia="Times New Roman" w:hAnsi="Times New Roman" w:cs="Times New Roman"/>
          <w:color w:val="000000"/>
          <w:sz w:val="24"/>
          <w:szCs w:val="24"/>
        </w:rPr>
      </w:pPr>
      <w:r w:rsidRPr="002D1980">
        <w:rPr>
          <w:rFonts w:ascii="Times New Roman" w:eastAsia="Times New Roman" w:hAnsi="Times New Roman" w:cs="Times New Roman"/>
          <w:color w:val="000000"/>
          <w:sz w:val="24"/>
          <w:szCs w:val="24"/>
        </w:rPr>
        <w:t>После завершения обучения на бакалавриате выдаётся диплом бакалавра.</w:t>
      </w:r>
    </w:p>
    <w:p w:rsidR="00C85D51" w:rsidRPr="002D1980" w:rsidRDefault="00C85D51" w:rsidP="00776972">
      <w:pPr>
        <w:numPr>
          <w:ilvl w:val="0"/>
          <w:numId w:val="8"/>
        </w:numPr>
        <w:shd w:val="clear" w:color="auto" w:fill="FFFFFF"/>
        <w:spacing w:before="67" w:after="100" w:afterAutospacing="1" w:line="240" w:lineRule="auto"/>
        <w:ind w:left="133"/>
        <w:jc w:val="both"/>
        <w:rPr>
          <w:rFonts w:ascii="Times New Roman" w:eastAsia="Times New Roman" w:hAnsi="Times New Roman" w:cs="Times New Roman"/>
          <w:color w:val="000000"/>
          <w:sz w:val="24"/>
          <w:szCs w:val="24"/>
        </w:rPr>
      </w:pPr>
      <w:r w:rsidRPr="002D1980">
        <w:rPr>
          <w:rFonts w:ascii="Times New Roman" w:eastAsia="Times New Roman" w:hAnsi="Times New Roman" w:cs="Times New Roman"/>
          <w:color w:val="000000"/>
          <w:sz w:val="24"/>
          <w:szCs w:val="24"/>
        </w:rPr>
        <w:t>После получения квалификации специалиста вручается диплом с указанием этой квалификации.</w:t>
      </w:r>
    </w:p>
    <w:p w:rsidR="00C85D51" w:rsidRPr="002D1980" w:rsidRDefault="00C85D51" w:rsidP="00776972">
      <w:pPr>
        <w:numPr>
          <w:ilvl w:val="0"/>
          <w:numId w:val="8"/>
        </w:numPr>
        <w:shd w:val="clear" w:color="auto" w:fill="FFFFFF"/>
        <w:spacing w:before="67" w:after="100" w:afterAutospacing="1" w:line="240" w:lineRule="auto"/>
        <w:ind w:left="133"/>
        <w:jc w:val="both"/>
        <w:rPr>
          <w:rFonts w:ascii="Times New Roman" w:eastAsia="Times New Roman" w:hAnsi="Times New Roman" w:cs="Times New Roman"/>
          <w:color w:val="000000"/>
          <w:sz w:val="24"/>
          <w:szCs w:val="24"/>
        </w:rPr>
      </w:pPr>
      <w:r w:rsidRPr="002D1980">
        <w:rPr>
          <w:rFonts w:ascii="Times New Roman" w:eastAsia="Times New Roman" w:hAnsi="Times New Roman" w:cs="Times New Roman"/>
          <w:color w:val="000000"/>
          <w:sz w:val="24"/>
          <w:szCs w:val="24"/>
        </w:rPr>
        <w:t>Завершение обучения в магистратуре подтверждается дипломом магистра.</w:t>
      </w:r>
    </w:p>
    <w:p w:rsidR="00C85D51" w:rsidRPr="002D1980" w:rsidRDefault="00C85D51" w:rsidP="00776972">
      <w:pPr>
        <w:numPr>
          <w:ilvl w:val="0"/>
          <w:numId w:val="8"/>
        </w:numPr>
        <w:shd w:val="clear" w:color="auto" w:fill="FFFFFF"/>
        <w:spacing w:before="67" w:after="100" w:afterAutospacing="1" w:line="240" w:lineRule="auto"/>
        <w:ind w:left="133"/>
        <w:jc w:val="both"/>
        <w:rPr>
          <w:rFonts w:ascii="Times New Roman" w:eastAsia="Times New Roman" w:hAnsi="Times New Roman" w:cs="Times New Roman"/>
          <w:color w:val="000000"/>
          <w:sz w:val="24"/>
          <w:szCs w:val="24"/>
        </w:rPr>
      </w:pPr>
      <w:r w:rsidRPr="002D1980">
        <w:rPr>
          <w:rFonts w:ascii="Times New Roman" w:eastAsia="Times New Roman" w:hAnsi="Times New Roman" w:cs="Times New Roman"/>
          <w:color w:val="000000"/>
          <w:sz w:val="24"/>
          <w:szCs w:val="24"/>
        </w:rPr>
        <w:t>После получения высшего образования после квалификационной подготовки кадров выдаётся диплом об окончании аспирантуры или ординатуры.</w:t>
      </w:r>
    </w:p>
    <w:p w:rsidR="00C85D51" w:rsidRPr="002D1980" w:rsidRDefault="00C85D51" w:rsidP="00712B9A">
      <w:pPr>
        <w:shd w:val="clear" w:color="auto" w:fill="FFFFFF"/>
        <w:spacing w:before="107" w:after="107" w:line="240" w:lineRule="auto"/>
        <w:ind w:firstLine="708"/>
        <w:jc w:val="both"/>
        <w:rPr>
          <w:rFonts w:ascii="Times New Roman" w:eastAsia="Times New Roman" w:hAnsi="Times New Roman" w:cs="Times New Roman"/>
          <w:color w:val="000000"/>
          <w:sz w:val="24"/>
          <w:szCs w:val="24"/>
        </w:rPr>
      </w:pPr>
      <w:r w:rsidRPr="002D1980">
        <w:rPr>
          <w:rFonts w:ascii="Times New Roman" w:eastAsia="Times New Roman" w:hAnsi="Times New Roman" w:cs="Times New Roman"/>
          <w:color w:val="000000"/>
          <w:sz w:val="24"/>
          <w:szCs w:val="24"/>
        </w:rPr>
        <w:t>Практика российского законодательства предусматривает рассмотрение комплексного образования. Имеется ввиду цельный алгоритм программы магистратуры или специалитета, не поделённый на блоки обучения по годам. При реализации студентом частично его права на получение бесплатного образования компенсация за оплаченные годы не проводится. В качестве примера можно привести обучение на коммерческой основе с последующим переводом на бюджет. При этом, если учащийся по системе бакалавриата был отчислен посреди курса, он имеет право опять поступить на бакалавриат и бесплатно учиться весь период.</w:t>
      </w:r>
    </w:p>
    <w:p w:rsidR="00C85D51" w:rsidRPr="002D1980" w:rsidRDefault="00712B9A" w:rsidP="00712B9A">
      <w:pPr>
        <w:shd w:val="clear" w:color="auto" w:fill="FFFFFF"/>
        <w:spacing w:before="107" w:after="107"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C85D51" w:rsidRPr="002D1980">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2</w:t>
      </w:r>
      <w:r w:rsidR="00C85D51" w:rsidRPr="002D1980">
        <w:rPr>
          <w:rFonts w:ascii="Times New Roman" w:eastAsia="Times New Roman" w:hAnsi="Times New Roman" w:cs="Times New Roman"/>
          <w:color w:val="000000"/>
          <w:sz w:val="24"/>
          <w:szCs w:val="24"/>
        </w:rPr>
        <w:t xml:space="preserve"> пункты </w:t>
      </w:r>
      <w:r>
        <w:rPr>
          <w:rFonts w:ascii="Times New Roman" w:eastAsia="Times New Roman" w:hAnsi="Times New Roman" w:cs="Times New Roman"/>
          <w:color w:val="000000"/>
          <w:sz w:val="24"/>
          <w:szCs w:val="24"/>
        </w:rPr>
        <w:t>8</w:t>
      </w:r>
      <w:r w:rsidR="00C85D51" w:rsidRPr="002D1980">
        <w:rPr>
          <w:rFonts w:ascii="Times New Roman" w:eastAsia="Times New Roman" w:hAnsi="Times New Roman" w:cs="Times New Roman"/>
          <w:color w:val="000000"/>
          <w:sz w:val="24"/>
          <w:szCs w:val="24"/>
        </w:rPr>
        <w:t xml:space="preserve"> части </w:t>
      </w:r>
      <w:r>
        <w:rPr>
          <w:rFonts w:ascii="Times New Roman" w:eastAsia="Times New Roman" w:hAnsi="Times New Roman" w:cs="Times New Roman"/>
          <w:color w:val="000000"/>
          <w:sz w:val="24"/>
          <w:szCs w:val="24"/>
        </w:rPr>
        <w:t>69</w:t>
      </w:r>
      <w:r w:rsidR="00C85D51" w:rsidRPr="002D1980">
        <w:rPr>
          <w:rFonts w:ascii="Times New Roman" w:eastAsia="Times New Roman" w:hAnsi="Times New Roman" w:cs="Times New Roman"/>
          <w:color w:val="000000"/>
          <w:sz w:val="24"/>
          <w:szCs w:val="24"/>
        </w:rPr>
        <w:t xml:space="preserve"> статьи закона, регламентирующего получение образования, предусматривает дидактический процесс по образовательным программам, что считается получением второго и третьего (и далее) высшего образования:</w:t>
      </w:r>
    </w:p>
    <w:p w:rsidR="00C85D51" w:rsidRPr="002D1980" w:rsidRDefault="00C85D51" w:rsidP="00C85D51">
      <w:pPr>
        <w:shd w:val="clear" w:color="auto" w:fill="FFFFFF"/>
        <w:spacing w:before="107" w:after="107" w:line="240" w:lineRule="auto"/>
        <w:rPr>
          <w:rFonts w:ascii="Times New Roman" w:eastAsia="Times New Roman" w:hAnsi="Times New Roman" w:cs="Times New Roman"/>
          <w:color w:val="000000"/>
          <w:sz w:val="24"/>
          <w:szCs w:val="24"/>
        </w:rPr>
      </w:pPr>
      <w:r w:rsidRPr="002D1980">
        <w:rPr>
          <w:rFonts w:ascii="Times New Roman" w:eastAsia="Times New Roman" w:hAnsi="Times New Roman" w:cs="Times New Roman"/>
          <w:color w:val="000000"/>
          <w:sz w:val="24"/>
          <w:szCs w:val="24"/>
        </w:rPr>
        <w:t>1). По дидактическим программам бакалавриата или специалитета. Касается граждан, получивших документ об образовании со степенью бакалавра, специалиста или магистра;</w:t>
      </w:r>
    </w:p>
    <w:p w:rsidR="00C85D51" w:rsidRPr="002D1980" w:rsidRDefault="00C85D51" w:rsidP="00712B9A">
      <w:pPr>
        <w:shd w:val="clear" w:color="auto" w:fill="FFFFFF"/>
        <w:spacing w:before="107" w:after="107" w:line="240" w:lineRule="auto"/>
        <w:jc w:val="both"/>
        <w:rPr>
          <w:rFonts w:ascii="Times New Roman" w:eastAsia="Times New Roman" w:hAnsi="Times New Roman" w:cs="Times New Roman"/>
          <w:color w:val="000000"/>
          <w:sz w:val="24"/>
          <w:szCs w:val="24"/>
        </w:rPr>
      </w:pPr>
      <w:r w:rsidRPr="002D1980">
        <w:rPr>
          <w:rFonts w:ascii="Times New Roman" w:eastAsia="Times New Roman" w:hAnsi="Times New Roman" w:cs="Times New Roman"/>
          <w:color w:val="000000"/>
          <w:sz w:val="24"/>
          <w:szCs w:val="24"/>
        </w:rPr>
        <w:t>2). По магистерским программам. Относится к гражданам, имеющим документ о получении образования с категориями специалиста или магистра.</w:t>
      </w:r>
    </w:p>
    <w:p w:rsidR="00C85D51" w:rsidRPr="002D1980" w:rsidRDefault="00C85D51" w:rsidP="00712B9A">
      <w:pPr>
        <w:shd w:val="clear" w:color="auto" w:fill="FFFFFF"/>
        <w:spacing w:before="107" w:after="107" w:line="240" w:lineRule="auto"/>
        <w:ind w:firstLine="708"/>
        <w:jc w:val="both"/>
        <w:rPr>
          <w:rFonts w:ascii="Times New Roman" w:eastAsia="Times New Roman" w:hAnsi="Times New Roman" w:cs="Times New Roman"/>
          <w:color w:val="000000"/>
          <w:sz w:val="24"/>
          <w:szCs w:val="24"/>
        </w:rPr>
      </w:pPr>
      <w:r w:rsidRPr="002D1980">
        <w:rPr>
          <w:rFonts w:ascii="Times New Roman" w:eastAsia="Times New Roman" w:hAnsi="Times New Roman" w:cs="Times New Roman"/>
          <w:color w:val="000000"/>
          <w:sz w:val="24"/>
          <w:szCs w:val="24"/>
        </w:rPr>
        <w:t>На территории Российской Федерации бесплатным может быть исключительно первое высшее образование. За дальнейшее обучение необходимо заплатить независимо от формы обучения при получении первого высшего образования. Получается, что если свой первое высшее образование человек получил, обучаясь на бюджете, при желании поступить в ещё один ВУЗ, придётся платить.</w:t>
      </w:r>
    </w:p>
    <w:p w:rsidR="00C85D51" w:rsidRPr="002D1980" w:rsidRDefault="00C85D51" w:rsidP="00712B9A">
      <w:pPr>
        <w:shd w:val="clear" w:color="auto" w:fill="FFFFFF"/>
        <w:spacing w:before="107" w:after="107" w:line="240" w:lineRule="auto"/>
        <w:jc w:val="both"/>
        <w:rPr>
          <w:rFonts w:ascii="Times New Roman" w:eastAsia="Times New Roman" w:hAnsi="Times New Roman" w:cs="Times New Roman"/>
          <w:color w:val="000000"/>
          <w:sz w:val="24"/>
          <w:szCs w:val="24"/>
        </w:rPr>
      </w:pPr>
      <w:r w:rsidRPr="002D1980">
        <w:rPr>
          <w:rFonts w:ascii="Times New Roman" w:eastAsia="Times New Roman" w:hAnsi="Times New Roman" w:cs="Times New Roman"/>
          <w:color w:val="000000"/>
          <w:sz w:val="24"/>
          <w:szCs w:val="24"/>
        </w:rPr>
        <w:lastRenderedPageBreak/>
        <w:t xml:space="preserve">Важно! С дипломом бакалавра предусмотрено поступление на бесплатное отделение исключительно по магистерским программам при условии отсутствия у абитуриента диплома специалиста, выданного до </w:t>
      </w:r>
      <w:r w:rsidR="00712B9A">
        <w:rPr>
          <w:rFonts w:ascii="Times New Roman" w:eastAsia="Times New Roman" w:hAnsi="Times New Roman" w:cs="Times New Roman"/>
          <w:color w:val="000000"/>
          <w:sz w:val="24"/>
          <w:szCs w:val="24"/>
        </w:rPr>
        <w:t>30</w:t>
      </w:r>
      <w:r w:rsidRPr="002D1980">
        <w:rPr>
          <w:rFonts w:ascii="Times New Roman" w:eastAsia="Times New Roman" w:hAnsi="Times New Roman" w:cs="Times New Roman"/>
          <w:color w:val="000000"/>
          <w:sz w:val="24"/>
          <w:szCs w:val="24"/>
        </w:rPr>
        <w:t xml:space="preserve"> декабря </w:t>
      </w:r>
      <w:r w:rsidR="00712B9A">
        <w:rPr>
          <w:rFonts w:ascii="Times New Roman" w:eastAsia="Times New Roman" w:hAnsi="Times New Roman" w:cs="Times New Roman"/>
          <w:color w:val="000000"/>
          <w:sz w:val="24"/>
          <w:szCs w:val="24"/>
        </w:rPr>
        <w:t>2011</w:t>
      </w:r>
      <w:r w:rsidRPr="002D1980">
        <w:rPr>
          <w:rFonts w:ascii="Times New Roman" w:eastAsia="Times New Roman" w:hAnsi="Times New Roman" w:cs="Times New Roman"/>
          <w:color w:val="000000"/>
          <w:sz w:val="24"/>
          <w:szCs w:val="24"/>
        </w:rPr>
        <w:t>года или диплома магистра.</w:t>
      </w:r>
    </w:p>
    <w:p w:rsidR="00C85D51" w:rsidRPr="002D1980" w:rsidRDefault="00C85D51" w:rsidP="00712B9A">
      <w:pPr>
        <w:shd w:val="clear" w:color="auto" w:fill="FFFFFF"/>
        <w:spacing w:before="107" w:after="107" w:line="240" w:lineRule="auto"/>
        <w:ind w:firstLine="708"/>
        <w:jc w:val="both"/>
        <w:rPr>
          <w:rFonts w:ascii="Times New Roman" w:eastAsia="Times New Roman" w:hAnsi="Times New Roman" w:cs="Times New Roman"/>
          <w:color w:val="000000"/>
          <w:sz w:val="24"/>
          <w:szCs w:val="24"/>
        </w:rPr>
      </w:pPr>
      <w:r w:rsidRPr="002D1980">
        <w:rPr>
          <w:rFonts w:ascii="Times New Roman" w:eastAsia="Times New Roman" w:hAnsi="Times New Roman" w:cs="Times New Roman"/>
          <w:color w:val="000000"/>
          <w:sz w:val="24"/>
          <w:szCs w:val="24"/>
        </w:rPr>
        <w:t>При получении гражданином бесплатного первого высшего образования стоит учитывать важный момент. Если процесс проводился по дидактическим программам бакалавриата, специалитета или магистратуры, получение следующего высшего образования будет проводиться на контрактной основе. Однако, когда при получении первого высшего образования гражданин учился на бюджете на бакалавриате, а далее он планирует поступать в магистратуру, второе образование высшей школы также возможно получить на бесплатной основе.</w:t>
      </w:r>
    </w:p>
    <w:p w:rsidR="00080025" w:rsidRPr="002D1980" w:rsidRDefault="00080025" w:rsidP="00C85D51">
      <w:pPr>
        <w:pStyle w:val="1"/>
        <w:shd w:val="clear" w:color="auto" w:fill="FFFFFF"/>
        <w:spacing w:before="0" w:beforeAutospacing="0" w:after="133" w:afterAutospacing="0"/>
        <w:rPr>
          <w:b w:val="0"/>
          <w:bCs w:val="0"/>
          <w:color w:val="000000"/>
          <w:sz w:val="24"/>
          <w:szCs w:val="24"/>
        </w:rPr>
      </w:pPr>
    </w:p>
    <w:p w:rsidR="00080025" w:rsidRPr="002D1980" w:rsidRDefault="00080025" w:rsidP="00C85D51">
      <w:pPr>
        <w:pStyle w:val="1"/>
        <w:shd w:val="clear" w:color="auto" w:fill="FFFFFF"/>
        <w:spacing w:before="0" w:beforeAutospacing="0" w:after="133" w:afterAutospacing="0"/>
        <w:rPr>
          <w:b w:val="0"/>
          <w:bCs w:val="0"/>
          <w:color w:val="000000"/>
          <w:sz w:val="24"/>
          <w:szCs w:val="24"/>
        </w:rPr>
      </w:pPr>
    </w:p>
    <w:p w:rsidR="00080025" w:rsidRPr="002D1980" w:rsidRDefault="00080025" w:rsidP="00C85D51">
      <w:pPr>
        <w:pStyle w:val="1"/>
        <w:shd w:val="clear" w:color="auto" w:fill="FFFFFF"/>
        <w:spacing w:before="0" w:beforeAutospacing="0" w:after="133" w:afterAutospacing="0"/>
        <w:rPr>
          <w:b w:val="0"/>
          <w:bCs w:val="0"/>
          <w:color w:val="000000"/>
          <w:sz w:val="24"/>
          <w:szCs w:val="24"/>
        </w:rPr>
      </w:pPr>
    </w:p>
    <w:p w:rsidR="00080025" w:rsidRPr="002D1980" w:rsidRDefault="00080025" w:rsidP="00C85D51">
      <w:pPr>
        <w:pStyle w:val="1"/>
        <w:shd w:val="clear" w:color="auto" w:fill="FFFFFF"/>
        <w:spacing w:before="0" w:beforeAutospacing="0" w:after="133" w:afterAutospacing="0"/>
        <w:rPr>
          <w:b w:val="0"/>
          <w:bCs w:val="0"/>
          <w:color w:val="000000"/>
          <w:sz w:val="24"/>
          <w:szCs w:val="24"/>
        </w:rPr>
      </w:pPr>
    </w:p>
    <w:p w:rsidR="00080025" w:rsidRPr="002D1980" w:rsidRDefault="00080025" w:rsidP="00C85D51">
      <w:pPr>
        <w:pStyle w:val="1"/>
        <w:shd w:val="clear" w:color="auto" w:fill="FFFFFF"/>
        <w:spacing w:before="0" w:beforeAutospacing="0" w:after="133" w:afterAutospacing="0"/>
        <w:rPr>
          <w:b w:val="0"/>
          <w:bCs w:val="0"/>
          <w:color w:val="000000"/>
          <w:sz w:val="24"/>
          <w:szCs w:val="24"/>
        </w:rPr>
      </w:pPr>
    </w:p>
    <w:p w:rsidR="00080025" w:rsidRPr="002D1980" w:rsidRDefault="00080025" w:rsidP="00C85D51">
      <w:pPr>
        <w:pStyle w:val="1"/>
        <w:shd w:val="clear" w:color="auto" w:fill="FFFFFF"/>
        <w:spacing w:before="0" w:beforeAutospacing="0" w:after="133" w:afterAutospacing="0"/>
        <w:rPr>
          <w:b w:val="0"/>
          <w:bCs w:val="0"/>
          <w:color w:val="000000"/>
          <w:sz w:val="24"/>
          <w:szCs w:val="24"/>
        </w:rPr>
      </w:pPr>
    </w:p>
    <w:p w:rsidR="00080025" w:rsidRPr="002D1980" w:rsidRDefault="00080025" w:rsidP="00C85D51">
      <w:pPr>
        <w:pStyle w:val="1"/>
        <w:shd w:val="clear" w:color="auto" w:fill="FFFFFF"/>
        <w:spacing w:before="0" w:beforeAutospacing="0" w:after="133" w:afterAutospacing="0"/>
        <w:rPr>
          <w:b w:val="0"/>
          <w:bCs w:val="0"/>
          <w:color w:val="000000"/>
          <w:sz w:val="24"/>
          <w:szCs w:val="24"/>
        </w:rPr>
      </w:pPr>
    </w:p>
    <w:p w:rsidR="00080025" w:rsidRPr="002D1980" w:rsidRDefault="00080025" w:rsidP="00C85D51">
      <w:pPr>
        <w:pStyle w:val="1"/>
        <w:shd w:val="clear" w:color="auto" w:fill="FFFFFF"/>
        <w:spacing w:before="0" w:beforeAutospacing="0" w:after="133" w:afterAutospacing="0"/>
        <w:rPr>
          <w:b w:val="0"/>
          <w:bCs w:val="0"/>
          <w:color w:val="000000"/>
          <w:sz w:val="24"/>
          <w:szCs w:val="24"/>
        </w:rPr>
      </w:pPr>
    </w:p>
    <w:p w:rsidR="00080025" w:rsidRPr="002D1980" w:rsidRDefault="00080025" w:rsidP="00C85D51">
      <w:pPr>
        <w:pStyle w:val="1"/>
        <w:shd w:val="clear" w:color="auto" w:fill="FFFFFF"/>
        <w:spacing w:before="0" w:beforeAutospacing="0" w:after="133" w:afterAutospacing="0"/>
        <w:rPr>
          <w:b w:val="0"/>
          <w:bCs w:val="0"/>
          <w:color w:val="000000"/>
          <w:sz w:val="24"/>
          <w:szCs w:val="24"/>
        </w:rPr>
      </w:pPr>
    </w:p>
    <w:p w:rsidR="00080025" w:rsidRPr="002D1980" w:rsidRDefault="00080025" w:rsidP="00C85D51">
      <w:pPr>
        <w:pStyle w:val="1"/>
        <w:shd w:val="clear" w:color="auto" w:fill="FFFFFF"/>
        <w:spacing w:before="0" w:beforeAutospacing="0" w:after="133" w:afterAutospacing="0"/>
        <w:rPr>
          <w:b w:val="0"/>
          <w:bCs w:val="0"/>
          <w:color w:val="000000"/>
          <w:sz w:val="24"/>
          <w:szCs w:val="24"/>
        </w:rPr>
      </w:pPr>
    </w:p>
    <w:p w:rsidR="00080025" w:rsidRPr="002D1980" w:rsidRDefault="00080025" w:rsidP="00C85D51">
      <w:pPr>
        <w:pStyle w:val="1"/>
        <w:shd w:val="clear" w:color="auto" w:fill="FFFFFF"/>
        <w:spacing w:before="0" w:beforeAutospacing="0" w:after="133" w:afterAutospacing="0"/>
        <w:rPr>
          <w:b w:val="0"/>
          <w:bCs w:val="0"/>
          <w:color w:val="000000"/>
          <w:sz w:val="24"/>
          <w:szCs w:val="24"/>
        </w:rPr>
      </w:pPr>
    </w:p>
    <w:p w:rsidR="00080025" w:rsidRPr="002D1980" w:rsidRDefault="00080025" w:rsidP="00C85D51">
      <w:pPr>
        <w:pStyle w:val="1"/>
        <w:shd w:val="clear" w:color="auto" w:fill="FFFFFF"/>
        <w:spacing w:before="0" w:beforeAutospacing="0" w:after="133" w:afterAutospacing="0"/>
        <w:rPr>
          <w:b w:val="0"/>
          <w:bCs w:val="0"/>
          <w:color w:val="000000"/>
          <w:sz w:val="24"/>
          <w:szCs w:val="24"/>
        </w:rPr>
      </w:pPr>
    </w:p>
    <w:p w:rsidR="00080025" w:rsidRPr="002D1980" w:rsidRDefault="00080025" w:rsidP="00C85D51">
      <w:pPr>
        <w:pStyle w:val="1"/>
        <w:shd w:val="clear" w:color="auto" w:fill="FFFFFF"/>
        <w:spacing w:before="0" w:beforeAutospacing="0" w:after="133" w:afterAutospacing="0"/>
        <w:rPr>
          <w:b w:val="0"/>
          <w:bCs w:val="0"/>
          <w:color w:val="000000"/>
          <w:sz w:val="24"/>
          <w:szCs w:val="24"/>
        </w:rPr>
      </w:pPr>
    </w:p>
    <w:p w:rsidR="00080025" w:rsidRPr="002D1980" w:rsidRDefault="00080025" w:rsidP="00C85D51">
      <w:pPr>
        <w:pStyle w:val="1"/>
        <w:shd w:val="clear" w:color="auto" w:fill="FFFFFF"/>
        <w:spacing w:before="0" w:beforeAutospacing="0" w:after="133" w:afterAutospacing="0"/>
        <w:rPr>
          <w:b w:val="0"/>
          <w:bCs w:val="0"/>
          <w:color w:val="000000"/>
          <w:sz w:val="24"/>
          <w:szCs w:val="24"/>
        </w:rPr>
      </w:pPr>
    </w:p>
    <w:p w:rsidR="00080025" w:rsidRPr="002D1980" w:rsidRDefault="00080025" w:rsidP="00C85D51">
      <w:pPr>
        <w:pStyle w:val="1"/>
        <w:shd w:val="clear" w:color="auto" w:fill="FFFFFF"/>
        <w:spacing w:before="0" w:beforeAutospacing="0" w:after="133" w:afterAutospacing="0"/>
        <w:rPr>
          <w:b w:val="0"/>
          <w:bCs w:val="0"/>
          <w:color w:val="000000"/>
          <w:sz w:val="24"/>
          <w:szCs w:val="24"/>
        </w:rPr>
      </w:pPr>
    </w:p>
    <w:p w:rsidR="00080025" w:rsidRPr="002D1980" w:rsidRDefault="00080025" w:rsidP="00C85D51">
      <w:pPr>
        <w:pStyle w:val="1"/>
        <w:shd w:val="clear" w:color="auto" w:fill="FFFFFF"/>
        <w:spacing w:before="0" w:beforeAutospacing="0" w:after="133" w:afterAutospacing="0"/>
        <w:rPr>
          <w:b w:val="0"/>
          <w:bCs w:val="0"/>
          <w:color w:val="000000"/>
          <w:sz w:val="24"/>
          <w:szCs w:val="24"/>
        </w:rPr>
      </w:pPr>
    </w:p>
    <w:p w:rsidR="00080025" w:rsidRPr="002D1980" w:rsidRDefault="00080025" w:rsidP="00C85D51">
      <w:pPr>
        <w:pStyle w:val="1"/>
        <w:shd w:val="clear" w:color="auto" w:fill="FFFFFF"/>
        <w:spacing w:before="0" w:beforeAutospacing="0" w:after="133" w:afterAutospacing="0"/>
        <w:rPr>
          <w:b w:val="0"/>
          <w:bCs w:val="0"/>
          <w:color w:val="000000"/>
          <w:sz w:val="24"/>
          <w:szCs w:val="24"/>
        </w:rPr>
      </w:pPr>
    </w:p>
    <w:p w:rsidR="00080025" w:rsidRPr="002D1980" w:rsidRDefault="00080025" w:rsidP="00C85D51">
      <w:pPr>
        <w:pStyle w:val="1"/>
        <w:shd w:val="clear" w:color="auto" w:fill="FFFFFF"/>
        <w:spacing w:before="0" w:beforeAutospacing="0" w:after="133" w:afterAutospacing="0"/>
        <w:rPr>
          <w:b w:val="0"/>
          <w:bCs w:val="0"/>
          <w:color w:val="000000"/>
          <w:sz w:val="24"/>
          <w:szCs w:val="24"/>
        </w:rPr>
      </w:pPr>
    </w:p>
    <w:p w:rsidR="00712B9A" w:rsidRDefault="00712B9A" w:rsidP="00C85D51">
      <w:pPr>
        <w:pStyle w:val="1"/>
        <w:shd w:val="clear" w:color="auto" w:fill="FFFFFF"/>
        <w:spacing w:before="0" w:beforeAutospacing="0" w:after="133" w:afterAutospacing="0"/>
        <w:rPr>
          <w:bCs w:val="0"/>
          <w:color w:val="000000"/>
          <w:sz w:val="28"/>
          <w:szCs w:val="28"/>
        </w:rPr>
      </w:pPr>
    </w:p>
    <w:p w:rsidR="00712B9A" w:rsidRDefault="00712B9A" w:rsidP="00C85D51">
      <w:pPr>
        <w:pStyle w:val="1"/>
        <w:shd w:val="clear" w:color="auto" w:fill="FFFFFF"/>
        <w:spacing w:before="0" w:beforeAutospacing="0" w:after="133" w:afterAutospacing="0"/>
        <w:rPr>
          <w:bCs w:val="0"/>
          <w:color w:val="000000"/>
          <w:sz w:val="28"/>
          <w:szCs w:val="28"/>
        </w:rPr>
      </w:pPr>
    </w:p>
    <w:p w:rsidR="00712B9A" w:rsidRDefault="00712B9A" w:rsidP="00C85D51">
      <w:pPr>
        <w:pStyle w:val="1"/>
        <w:shd w:val="clear" w:color="auto" w:fill="FFFFFF"/>
        <w:spacing w:before="0" w:beforeAutospacing="0" w:after="133" w:afterAutospacing="0"/>
        <w:rPr>
          <w:bCs w:val="0"/>
          <w:color w:val="000000"/>
          <w:sz w:val="28"/>
          <w:szCs w:val="28"/>
        </w:rPr>
      </w:pPr>
    </w:p>
    <w:p w:rsidR="00712B9A" w:rsidRDefault="00712B9A" w:rsidP="00C85D51">
      <w:pPr>
        <w:pStyle w:val="1"/>
        <w:shd w:val="clear" w:color="auto" w:fill="FFFFFF"/>
        <w:spacing w:before="0" w:beforeAutospacing="0" w:after="133" w:afterAutospacing="0"/>
        <w:rPr>
          <w:bCs w:val="0"/>
          <w:color w:val="000000"/>
          <w:sz w:val="28"/>
          <w:szCs w:val="28"/>
        </w:rPr>
      </w:pPr>
    </w:p>
    <w:p w:rsidR="00712B9A" w:rsidRDefault="00712B9A" w:rsidP="00C85D51">
      <w:pPr>
        <w:pStyle w:val="1"/>
        <w:shd w:val="clear" w:color="auto" w:fill="FFFFFF"/>
        <w:spacing w:before="0" w:beforeAutospacing="0" w:after="133" w:afterAutospacing="0"/>
        <w:rPr>
          <w:bCs w:val="0"/>
          <w:color w:val="000000"/>
          <w:sz w:val="28"/>
          <w:szCs w:val="28"/>
        </w:rPr>
      </w:pPr>
    </w:p>
    <w:p w:rsidR="00712B9A" w:rsidRDefault="00712B9A" w:rsidP="00C85D51">
      <w:pPr>
        <w:pStyle w:val="1"/>
        <w:shd w:val="clear" w:color="auto" w:fill="FFFFFF"/>
        <w:spacing w:before="0" w:beforeAutospacing="0" w:after="133" w:afterAutospacing="0"/>
        <w:rPr>
          <w:bCs w:val="0"/>
          <w:color w:val="000000"/>
          <w:sz w:val="28"/>
          <w:szCs w:val="28"/>
        </w:rPr>
      </w:pPr>
    </w:p>
    <w:p w:rsidR="00712B9A" w:rsidRDefault="00712B9A" w:rsidP="00C85D51">
      <w:pPr>
        <w:pStyle w:val="1"/>
        <w:shd w:val="clear" w:color="auto" w:fill="FFFFFF"/>
        <w:spacing w:before="0" w:beforeAutospacing="0" w:after="133" w:afterAutospacing="0"/>
        <w:rPr>
          <w:bCs w:val="0"/>
          <w:color w:val="000000"/>
          <w:sz w:val="28"/>
          <w:szCs w:val="28"/>
        </w:rPr>
      </w:pPr>
    </w:p>
    <w:p w:rsidR="00712B9A" w:rsidRDefault="00712B9A" w:rsidP="00C85D51">
      <w:pPr>
        <w:pStyle w:val="1"/>
        <w:shd w:val="clear" w:color="auto" w:fill="FFFFFF"/>
        <w:spacing w:before="0" w:beforeAutospacing="0" w:after="133" w:afterAutospacing="0"/>
        <w:rPr>
          <w:bCs w:val="0"/>
          <w:color w:val="000000"/>
          <w:sz w:val="28"/>
          <w:szCs w:val="28"/>
        </w:rPr>
      </w:pPr>
    </w:p>
    <w:p w:rsidR="00712B9A" w:rsidRDefault="00712B9A" w:rsidP="00C85D51">
      <w:pPr>
        <w:pStyle w:val="1"/>
        <w:shd w:val="clear" w:color="auto" w:fill="FFFFFF"/>
        <w:spacing w:before="0" w:beforeAutospacing="0" w:after="133" w:afterAutospacing="0"/>
        <w:rPr>
          <w:bCs w:val="0"/>
          <w:color w:val="000000"/>
          <w:sz w:val="28"/>
          <w:szCs w:val="28"/>
        </w:rPr>
      </w:pPr>
    </w:p>
    <w:p w:rsidR="00C85D51" w:rsidRPr="00712B9A" w:rsidRDefault="00C85D51" w:rsidP="00712B9A">
      <w:pPr>
        <w:pStyle w:val="1"/>
        <w:shd w:val="clear" w:color="auto" w:fill="FFFFFF"/>
        <w:spacing w:before="0" w:beforeAutospacing="0" w:after="133" w:afterAutospacing="0"/>
        <w:ind w:firstLine="708"/>
        <w:rPr>
          <w:bCs w:val="0"/>
          <w:color w:val="000000"/>
          <w:sz w:val="28"/>
          <w:szCs w:val="28"/>
        </w:rPr>
      </w:pPr>
      <w:r w:rsidRPr="00712B9A">
        <w:rPr>
          <w:bCs w:val="0"/>
          <w:color w:val="000000"/>
          <w:sz w:val="28"/>
          <w:szCs w:val="28"/>
        </w:rPr>
        <w:lastRenderedPageBreak/>
        <w:t>Устройство водоема на земельном участке</w:t>
      </w:r>
    </w:p>
    <w:p w:rsidR="00C85D51" w:rsidRPr="002D1980" w:rsidRDefault="00C85D51" w:rsidP="00712B9A">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Законодательные требования к устройству водоемов на земельных участках</w:t>
      </w:r>
    </w:p>
    <w:p w:rsidR="00C85D51" w:rsidRPr="002D1980" w:rsidRDefault="00C85D51" w:rsidP="00712B9A">
      <w:pPr>
        <w:pStyle w:val="a4"/>
        <w:shd w:val="clear" w:color="auto" w:fill="FFFFFF"/>
        <w:spacing w:before="107" w:beforeAutospacing="0" w:after="107" w:afterAutospacing="0"/>
        <w:jc w:val="both"/>
        <w:rPr>
          <w:color w:val="000000"/>
        </w:rPr>
      </w:pPr>
      <w:r w:rsidRPr="002D1980">
        <w:rPr>
          <w:color w:val="000000"/>
        </w:rPr>
        <w:t>Владельцы дачных участков часто задумываются о том, можно ли на участке сельскохозяйственного (садоводческого) назначения легально построить водоем. Рассмотрим, какие требования относительно глубины, площади и других параметров предъявляются относительно частных водоемов, устраиваемых не для коммерческих целей.</w:t>
      </w:r>
    </w:p>
    <w:p w:rsidR="00C85D51" w:rsidRPr="002D1980" w:rsidRDefault="00C85D51" w:rsidP="00712B9A">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Законодательные ограничения</w:t>
      </w:r>
    </w:p>
    <w:p w:rsidR="00C85D51" w:rsidRPr="002D1980" w:rsidRDefault="00C85D51" w:rsidP="00712B9A">
      <w:pPr>
        <w:pStyle w:val="a4"/>
        <w:shd w:val="clear" w:color="auto" w:fill="FFFFFF"/>
        <w:spacing w:before="107" w:beforeAutospacing="0" w:after="107" w:afterAutospacing="0"/>
        <w:jc w:val="both"/>
        <w:rPr>
          <w:color w:val="000000"/>
        </w:rPr>
      </w:pPr>
      <w:r w:rsidRPr="002D1980">
        <w:rPr>
          <w:color w:val="000000"/>
        </w:rPr>
        <w:t>Безусловно, устройство водоема на земельном участке разрешено законом, однако существует немало регламентирующих законов. Главным документом, в котором прописаны основные указания к постройке водоемов на дачных участках, является Земельный Кодекс Российской Федерации. Его положения включают следующие требования:</w:t>
      </w:r>
    </w:p>
    <w:p w:rsidR="00C85D51" w:rsidRPr="002D1980" w:rsidRDefault="00C85D51" w:rsidP="00776972">
      <w:pPr>
        <w:numPr>
          <w:ilvl w:val="0"/>
          <w:numId w:val="9"/>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Земли со статусом "садоводство" могут быть использованы гражданами, которые занимаются огородничеством, садоводством или животноводством, ведут собственное подсобное хозяйство. Территория может применяться для создания мелиоративных защитных лесопосадок, учебных, научных и любых целей, так или иначе связанных с сельским хозяйством. В частности, участок может быть оборудован для использования в аквакультурных целях.</w:t>
      </w:r>
    </w:p>
    <w:p w:rsidR="00C85D51" w:rsidRPr="002D1980" w:rsidRDefault="00C85D51" w:rsidP="00776972">
      <w:pPr>
        <w:numPr>
          <w:ilvl w:val="0"/>
          <w:numId w:val="9"/>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На сельскохозяйственных землях, которые предназначены для того, чтобы граждане вели садоводческую деятельность для удовлетворения личных потребностей, могут быть расположены водоемы. В частности, это могут быть пруды, которые образуются при помощи водоподпорных сооружений. Такие объекты могут быть использованы для осуществления целей аквакультуры.</w:t>
      </w:r>
    </w:p>
    <w:p w:rsidR="00C85D51" w:rsidRPr="002D1980" w:rsidRDefault="00C85D51" w:rsidP="00776972">
      <w:pPr>
        <w:numPr>
          <w:ilvl w:val="0"/>
          <w:numId w:val="9"/>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Для того чтобы легально построить пруд или другой водный объект на частном участке, гражданин обязан при его возведении руководствоваться требованиями законодательства в области экологии и строительства. Обязательным также является соблюдение всех действующих санитарно-гигиенических требований.</w:t>
      </w:r>
    </w:p>
    <w:p w:rsidR="00C85D51" w:rsidRPr="002D1980" w:rsidRDefault="00C85D51" w:rsidP="00712B9A">
      <w:pPr>
        <w:pStyle w:val="a4"/>
        <w:shd w:val="clear" w:color="auto" w:fill="FFFFFF"/>
        <w:spacing w:before="107" w:beforeAutospacing="0" w:after="107" w:afterAutospacing="0"/>
        <w:ind w:firstLine="708"/>
        <w:jc w:val="both"/>
        <w:rPr>
          <w:color w:val="000000"/>
        </w:rPr>
      </w:pPr>
      <w:r w:rsidRPr="002D1980">
        <w:rPr>
          <w:color w:val="000000"/>
        </w:rPr>
        <w:t>Существует ряд других нормативных документов, положения которых необходимо учитывать при устройстве водоема на территории земельного участка. Перечислим те положения, которые следует принять во внимание:</w:t>
      </w:r>
    </w:p>
    <w:p w:rsidR="00C85D51" w:rsidRPr="002D1980" w:rsidRDefault="00C85D51" w:rsidP="00776972">
      <w:pPr>
        <w:numPr>
          <w:ilvl w:val="0"/>
          <w:numId w:val="10"/>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Закон Российской Федерации «О недрах» гласит, что владельцы частных земель могут в рамках принадлежащей им территории использовать подземные воды. Однако при этом не должны производиться взрывные работы, а объем используемой воды составляет не более 100 кубометров. Водоносные горизонты не должны входить в сеть централизованного водоснабжения. Глубина подземных сооружений, допустимых к постройке на садоводческом участке земли, не должна превышать 5 метров.</w:t>
      </w:r>
    </w:p>
    <w:p w:rsidR="00C85D51" w:rsidRPr="002D1980" w:rsidRDefault="00C85D51" w:rsidP="00776972">
      <w:pPr>
        <w:numPr>
          <w:ilvl w:val="0"/>
          <w:numId w:val="10"/>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ГОСТ "Гидрология суши. Термины и определения" определяет пруд как водохранилище, площадь которого не превышает 1 квадратный километр.</w:t>
      </w:r>
    </w:p>
    <w:p w:rsidR="00C85D51" w:rsidRPr="002D1980" w:rsidRDefault="00C85D51" w:rsidP="00776972">
      <w:pPr>
        <w:numPr>
          <w:ilvl w:val="0"/>
          <w:numId w:val="10"/>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Проанализировав наиболее частые практики Верховного Суда Российской Федерации, был сделан вывод, что частной собственностью могут являться лишь те пруды (т.е. поверхностные воды и земли, покрываемые ими), которые по всем признакам изолированы от других водоемов и не имеют с ними гидравлической связи. Если же пруд не в полной мере обособлен от других источников воды, он может считаться собственностью государства.</w:t>
      </w:r>
    </w:p>
    <w:p w:rsidR="00C85D51" w:rsidRPr="002D1980" w:rsidRDefault="00C85D51" w:rsidP="00776972">
      <w:pPr>
        <w:numPr>
          <w:ilvl w:val="0"/>
          <w:numId w:val="10"/>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 xml:space="preserve">Согласно Водному Кодексу Российской Федерации, все водоемы находятся в государственной собственности, за исключением водных ресурсов, расположенных на </w:t>
      </w:r>
      <w:r w:rsidRPr="002D1980">
        <w:rPr>
          <w:rFonts w:ascii="Times New Roman" w:hAnsi="Times New Roman" w:cs="Times New Roman"/>
          <w:color w:val="000000"/>
          <w:sz w:val="24"/>
          <w:szCs w:val="24"/>
        </w:rPr>
        <w:lastRenderedPageBreak/>
        <w:t>территории, которая находится в чьей-либо частной собственности (в том числе в собственности физического лица).</w:t>
      </w:r>
    </w:p>
    <w:p w:rsidR="00C85D51" w:rsidRPr="002D1980" w:rsidRDefault="00C85D51" w:rsidP="00864EE8">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Каким же требованиям должен соответствовать водоем?</w:t>
      </w:r>
    </w:p>
    <w:p w:rsidR="00C85D51" w:rsidRPr="002D1980" w:rsidRDefault="00C85D51" w:rsidP="00864EE8">
      <w:pPr>
        <w:pStyle w:val="a4"/>
        <w:shd w:val="clear" w:color="auto" w:fill="FFFFFF"/>
        <w:spacing w:before="107" w:beforeAutospacing="0" w:after="107" w:afterAutospacing="0"/>
        <w:jc w:val="both"/>
        <w:rPr>
          <w:color w:val="000000"/>
        </w:rPr>
      </w:pPr>
      <w:r w:rsidRPr="002D1980">
        <w:rPr>
          <w:color w:val="000000"/>
        </w:rPr>
        <w:t>Все вышеуказанные законодательные акты подтверждают, что решение выкопать у себя на даче обводненный канал или пруд будет абсолютно законным. Однако к такому водоему предъявляется ряд требований:</w:t>
      </w:r>
    </w:p>
    <w:p w:rsidR="00C85D51" w:rsidRPr="002D1980" w:rsidRDefault="00C85D51" w:rsidP="00776972">
      <w:pPr>
        <w:numPr>
          <w:ilvl w:val="0"/>
          <w:numId w:val="11"/>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Площадь водоема должна составлять не более 1 кв. км, а глубина не должна превышать 5 метров.</w:t>
      </w:r>
    </w:p>
    <w:p w:rsidR="00C85D51" w:rsidRPr="002D1980" w:rsidRDefault="00C85D51" w:rsidP="00776972">
      <w:pPr>
        <w:numPr>
          <w:ilvl w:val="0"/>
          <w:numId w:val="11"/>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Объем извлекаемых для личных нужд подземных вод в сутки не должен превышать 100 кубических метров в день.</w:t>
      </w:r>
    </w:p>
    <w:p w:rsidR="00C85D51" w:rsidRPr="002D1980" w:rsidRDefault="00C85D51" w:rsidP="00776972">
      <w:pPr>
        <w:numPr>
          <w:ilvl w:val="0"/>
          <w:numId w:val="11"/>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Пруд или обводненный канал должен быть расположен строго в границах вашего земельного участка и не иметь какой-либо связи с любыми другими источниками воды.</w:t>
      </w:r>
    </w:p>
    <w:p w:rsidR="00C85D51" w:rsidRPr="002D1980" w:rsidRDefault="00C85D51" w:rsidP="00864EE8">
      <w:pPr>
        <w:pStyle w:val="a4"/>
        <w:shd w:val="clear" w:color="auto" w:fill="FFFFFF"/>
        <w:spacing w:before="107" w:beforeAutospacing="0" w:after="107" w:afterAutospacing="0"/>
        <w:jc w:val="both"/>
        <w:rPr>
          <w:color w:val="000000"/>
        </w:rPr>
      </w:pPr>
      <w:r w:rsidRPr="002D1980">
        <w:rPr>
          <w:color w:val="000000"/>
        </w:rPr>
        <w:t>Вода, используемая для поверхностного водоема, не может быть взята из центрального водоснабжения или подземных вод, питающих таковой.</w:t>
      </w:r>
    </w:p>
    <w:p w:rsidR="00080025" w:rsidRPr="002D1980" w:rsidRDefault="00080025" w:rsidP="00C85D51">
      <w:pPr>
        <w:pStyle w:val="1"/>
        <w:shd w:val="clear" w:color="auto" w:fill="FFFFFF"/>
        <w:spacing w:before="0" w:beforeAutospacing="0" w:after="133" w:afterAutospacing="0"/>
        <w:rPr>
          <w:b w:val="0"/>
          <w:bCs w:val="0"/>
          <w:color w:val="000000"/>
          <w:sz w:val="24"/>
          <w:szCs w:val="24"/>
        </w:rPr>
      </w:pPr>
    </w:p>
    <w:p w:rsidR="00080025" w:rsidRPr="002D1980" w:rsidRDefault="00080025" w:rsidP="00C85D51">
      <w:pPr>
        <w:pStyle w:val="1"/>
        <w:shd w:val="clear" w:color="auto" w:fill="FFFFFF"/>
        <w:spacing w:before="0" w:beforeAutospacing="0" w:after="133" w:afterAutospacing="0"/>
        <w:rPr>
          <w:b w:val="0"/>
          <w:bCs w:val="0"/>
          <w:color w:val="000000"/>
          <w:sz w:val="24"/>
          <w:szCs w:val="24"/>
        </w:rPr>
      </w:pPr>
    </w:p>
    <w:p w:rsidR="00080025" w:rsidRPr="002D1980" w:rsidRDefault="00080025" w:rsidP="00C85D51">
      <w:pPr>
        <w:pStyle w:val="1"/>
        <w:shd w:val="clear" w:color="auto" w:fill="FFFFFF"/>
        <w:spacing w:before="0" w:beforeAutospacing="0" w:after="133" w:afterAutospacing="0"/>
        <w:rPr>
          <w:b w:val="0"/>
          <w:bCs w:val="0"/>
          <w:color w:val="000000"/>
          <w:sz w:val="24"/>
          <w:szCs w:val="24"/>
        </w:rPr>
      </w:pPr>
    </w:p>
    <w:p w:rsidR="00080025" w:rsidRPr="002D1980" w:rsidRDefault="00080025" w:rsidP="00C85D51">
      <w:pPr>
        <w:pStyle w:val="1"/>
        <w:shd w:val="clear" w:color="auto" w:fill="FFFFFF"/>
        <w:spacing w:before="0" w:beforeAutospacing="0" w:after="133" w:afterAutospacing="0"/>
        <w:rPr>
          <w:b w:val="0"/>
          <w:bCs w:val="0"/>
          <w:color w:val="000000"/>
          <w:sz w:val="24"/>
          <w:szCs w:val="24"/>
        </w:rPr>
      </w:pPr>
    </w:p>
    <w:p w:rsidR="00080025" w:rsidRPr="002D1980" w:rsidRDefault="00080025" w:rsidP="00C85D51">
      <w:pPr>
        <w:pStyle w:val="1"/>
        <w:shd w:val="clear" w:color="auto" w:fill="FFFFFF"/>
        <w:spacing w:before="0" w:beforeAutospacing="0" w:after="133" w:afterAutospacing="0"/>
        <w:rPr>
          <w:b w:val="0"/>
          <w:bCs w:val="0"/>
          <w:color w:val="000000"/>
          <w:sz w:val="24"/>
          <w:szCs w:val="24"/>
        </w:rPr>
      </w:pPr>
    </w:p>
    <w:p w:rsidR="00080025" w:rsidRPr="002D1980" w:rsidRDefault="00080025" w:rsidP="00C85D51">
      <w:pPr>
        <w:pStyle w:val="1"/>
        <w:shd w:val="clear" w:color="auto" w:fill="FFFFFF"/>
        <w:spacing w:before="0" w:beforeAutospacing="0" w:after="133" w:afterAutospacing="0"/>
        <w:rPr>
          <w:b w:val="0"/>
          <w:bCs w:val="0"/>
          <w:color w:val="000000"/>
          <w:sz w:val="24"/>
          <w:szCs w:val="24"/>
        </w:rPr>
      </w:pPr>
    </w:p>
    <w:p w:rsidR="00080025" w:rsidRPr="002D1980" w:rsidRDefault="00080025" w:rsidP="00C85D51">
      <w:pPr>
        <w:pStyle w:val="1"/>
        <w:shd w:val="clear" w:color="auto" w:fill="FFFFFF"/>
        <w:spacing w:before="0" w:beforeAutospacing="0" w:after="133" w:afterAutospacing="0"/>
        <w:rPr>
          <w:b w:val="0"/>
          <w:bCs w:val="0"/>
          <w:color w:val="000000"/>
          <w:sz w:val="24"/>
          <w:szCs w:val="24"/>
        </w:rPr>
      </w:pPr>
    </w:p>
    <w:p w:rsidR="00080025" w:rsidRPr="002D1980" w:rsidRDefault="00080025" w:rsidP="00C85D51">
      <w:pPr>
        <w:pStyle w:val="1"/>
        <w:shd w:val="clear" w:color="auto" w:fill="FFFFFF"/>
        <w:spacing w:before="0" w:beforeAutospacing="0" w:after="133" w:afterAutospacing="0"/>
        <w:rPr>
          <w:b w:val="0"/>
          <w:bCs w:val="0"/>
          <w:color w:val="000000"/>
          <w:sz w:val="24"/>
          <w:szCs w:val="24"/>
        </w:rPr>
      </w:pPr>
    </w:p>
    <w:p w:rsidR="00080025" w:rsidRPr="002D1980" w:rsidRDefault="00080025" w:rsidP="00C85D51">
      <w:pPr>
        <w:pStyle w:val="1"/>
        <w:shd w:val="clear" w:color="auto" w:fill="FFFFFF"/>
        <w:spacing w:before="0" w:beforeAutospacing="0" w:after="133" w:afterAutospacing="0"/>
        <w:rPr>
          <w:b w:val="0"/>
          <w:bCs w:val="0"/>
          <w:color w:val="000000"/>
          <w:sz w:val="24"/>
          <w:szCs w:val="24"/>
        </w:rPr>
      </w:pPr>
    </w:p>
    <w:p w:rsidR="00080025" w:rsidRPr="002D1980" w:rsidRDefault="00080025" w:rsidP="00C85D51">
      <w:pPr>
        <w:pStyle w:val="1"/>
        <w:shd w:val="clear" w:color="auto" w:fill="FFFFFF"/>
        <w:spacing w:before="0" w:beforeAutospacing="0" w:after="133" w:afterAutospacing="0"/>
        <w:rPr>
          <w:b w:val="0"/>
          <w:bCs w:val="0"/>
          <w:color w:val="000000"/>
          <w:sz w:val="24"/>
          <w:szCs w:val="24"/>
        </w:rPr>
      </w:pPr>
    </w:p>
    <w:p w:rsidR="00080025" w:rsidRPr="002D1980" w:rsidRDefault="00080025" w:rsidP="00C85D51">
      <w:pPr>
        <w:pStyle w:val="1"/>
        <w:shd w:val="clear" w:color="auto" w:fill="FFFFFF"/>
        <w:spacing w:before="0" w:beforeAutospacing="0" w:after="133" w:afterAutospacing="0"/>
        <w:rPr>
          <w:b w:val="0"/>
          <w:bCs w:val="0"/>
          <w:color w:val="000000"/>
          <w:sz w:val="24"/>
          <w:szCs w:val="24"/>
        </w:rPr>
      </w:pPr>
    </w:p>
    <w:p w:rsidR="00080025" w:rsidRPr="002D1980" w:rsidRDefault="00080025" w:rsidP="00C85D51">
      <w:pPr>
        <w:pStyle w:val="1"/>
        <w:shd w:val="clear" w:color="auto" w:fill="FFFFFF"/>
        <w:spacing w:before="0" w:beforeAutospacing="0" w:after="133" w:afterAutospacing="0"/>
        <w:rPr>
          <w:b w:val="0"/>
          <w:bCs w:val="0"/>
          <w:color w:val="000000"/>
          <w:sz w:val="24"/>
          <w:szCs w:val="24"/>
        </w:rPr>
      </w:pPr>
    </w:p>
    <w:p w:rsidR="00080025" w:rsidRPr="002D1980" w:rsidRDefault="00080025" w:rsidP="00C85D51">
      <w:pPr>
        <w:pStyle w:val="1"/>
        <w:shd w:val="clear" w:color="auto" w:fill="FFFFFF"/>
        <w:spacing w:before="0" w:beforeAutospacing="0" w:after="133" w:afterAutospacing="0"/>
        <w:rPr>
          <w:b w:val="0"/>
          <w:bCs w:val="0"/>
          <w:color w:val="000000"/>
          <w:sz w:val="24"/>
          <w:szCs w:val="24"/>
        </w:rPr>
      </w:pPr>
    </w:p>
    <w:p w:rsidR="00080025" w:rsidRPr="002D1980" w:rsidRDefault="00080025" w:rsidP="00C85D51">
      <w:pPr>
        <w:pStyle w:val="1"/>
        <w:shd w:val="clear" w:color="auto" w:fill="FFFFFF"/>
        <w:spacing w:before="0" w:beforeAutospacing="0" w:after="133" w:afterAutospacing="0"/>
        <w:rPr>
          <w:b w:val="0"/>
          <w:bCs w:val="0"/>
          <w:color w:val="000000"/>
          <w:sz w:val="24"/>
          <w:szCs w:val="24"/>
        </w:rPr>
      </w:pPr>
    </w:p>
    <w:p w:rsidR="00080025" w:rsidRPr="002D1980" w:rsidRDefault="00080025" w:rsidP="00C85D51">
      <w:pPr>
        <w:pStyle w:val="1"/>
        <w:shd w:val="clear" w:color="auto" w:fill="FFFFFF"/>
        <w:spacing w:before="0" w:beforeAutospacing="0" w:after="133" w:afterAutospacing="0"/>
        <w:rPr>
          <w:b w:val="0"/>
          <w:bCs w:val="0"/>
          <w:color w:val="000000"/>
          <w:sz w:val="24"/>
          <w:szCs w:val="24"/>
        </w:rPr>
      </w:pPr>
    </w:p>
    <w:p w:rsidR="00C85D51" w:rsidRPr="00864EE8" w:rsidRDefault="00C85D51" w:rsidP="00864EE8">
      <w:pPr>
        <w:pStyle w:val="1"/>
        <w:shd w:val="clear" w:color="auto" w:fill="FFFFFF"/>
        <w:spacing w:before="0" w:beforeAutospacing="0" w:after="133" w:afterAutospacing="0"/>
        <w:ind w:firstLine="708"/>
        <w:rPr>
          <w:bCs w:val="0"/>
          <w:color w:val="000000"/>
          <w:sz w:val="28"/>
          <w:szCs w:val="28"/>
        </w:rPr>
      </w:pPr>
      <w:r w:rsidRPr="00864EE8">
        <w:rPr>
          <w:bCs w:val="0"/>
          <w:color w:val="000000"/>
          <w:sz w:val="28"/>
          <w:szCs w:val="28"/>
        </w:rPr>
        <w:t>Какие льготы есть у ветеранов Великой Отечественной войны</w:t>
      </w:r>
      <w:r w:rsidR="00864EE8">
        <w:rPr>
          <w:bCs w:val="0"/>
          <w:color w:val="000000"/>
          <w:sz w:val="28"/>
          <w:szCs w:val="28"/>
        </w:rPr>
        <w:t>?</w:t>
      </w:r>
    </w:p>
    <w:p w:rsidR="00C85D51" w:rsidRPr="002D1980" w:rsidRDefault="00C85D51" w:rsidP="00864EE8">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Ветеранам Великой Отечественной войны положены различные льготы. Но не все о них знают</w:t>
      </w:r>
      <w:r w:rsidR="00864EE8">
        <w:rPr>
          <w:rFonts w:ascii="Times New Roman" w:hAnsi="Times New Roman" w:cs="Times New Roman"/>
          <w:b w:val="0"/>
          <w:bCs w:val="0"/>
          <w:color w:val="000000"/>
          <w:sz w:val="24"/>
          <w:szCs w:val="24"/>
        </w:rPr>
        <w:t>.</w:t>
      </w:r>
    </w:p>
    <w:p w:rsidR="00C85D51" w:rsidRPr="002D1980" w:rsidRDefault="00C85D51" w:rsidP="00864EE8">
      <w:pPr>
        <w:pStyle w:val="a4"/>
        <w:shd w:val="clear" w:color="auto" w:fill="FFFFFF"/>
        <w:spacing w:before="107" w:beforeAutospacing="0" w:after="107" w:afterAutospacing="0"/>
        <w:jc w:val="both"/>
        <w:rPr>
          <w:color w:val="000000"/>
        </w:rPr>
      </w:pPr>
      <w:r w:rsidRPr="002D1980">
        <w:rPr>
          <w:color w:val="000000"/>
        </w:rPr>
        <w:t>Все больше лет отделяет нас от Великой Отечественной войны. Но те, кто тогда защищал страну, имеют право на различные льготы на уровне как федерации, так и отдельных регионов. Но не все знают о полагающихся привилегиях. Значит, еще одно напоминание не будет лишним.</w:t>
      </w:r>
    </w:p>
    <w:p w:rsidR="00C85D51" w:rsidRPr="002D1980" w:rsidRDefault="00C85D51" w:rsidP="00864EE8">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lastRenderedPageBreak/>
        <w:t>Какими законами и нормативными актами регламентируется предоставление льгот</w:t>
      </w:r>
      <w:r w:rsidR="00864EE8">
        <w:rPr>
          <w:rFonts w:ascii="Times New Roman" w:hAnsi="Times New Roman" w:cs="Times New Roman"/>
          <w:b w:val="0"/>
          <w:bCs w:val="0"/>
          <w:color w:val="000000"/>
          <w:sz w:val="24"/>
          <w:szCs w:val="24"/>
        </w:rPr>
        <w:t>?</w:t>
      </w:r>
    </w:p>
    <w:p w:rsidR="00C85D51" w:rsidRPr="002D1980" w:rsidRDefault="00C85D51" w:rsidP="00864EE8">
      <w:pPr>
        <w:pStyle w:val="a4"/>
        <w:shd w:val="clear" w:color="auto" w:fill="FFFFFF"/>
        <w:spacing w:before="107" w:beforeAutospacing="0" w:after="107" w:afterAutospacing="0"/>
        <w:ind w:firstLine="708"/>
        <w:rPr>
          <w:color w:val="000000"/>
        </w:rPr>
      </w:pPr>
      <w:r w:rsidRPr="002D1980">
        <w:rPr>
          <w:color w:val="000000"/>
        </w:rPr>
        <w:t>В первую очередь для получения льгот нужно изучить Федеральные законы № 5-ФЗ от 12.01.1995 года и № 166-ФЗ от 15.12.2001 года.</w:t>
      </w:r>
    </w:p>
    <w:p w:rsidR="00864EE8" w:rsidRDefault="00C85D51" w:rsidP="00864EE8">
      <w:pPr>
        <w:pStyle w:val="a4"/>
        <w:shd w:val="clear" w:color="auto" w:fill="FFFFFF"/>
        <w:spacing w:before="107" w:beforeAutospacing="0" w:after="107" w:afterAutospacing="0"/>
        <w:ind w:firstLine="708"/>
        <w:rPr>
          <w:color w:val="000000"/>
        </w:rPr>
      </w:pPr>
      <w:r w:rsidRPr="002D1980">
        <w:rPr>
          <w:color w:val="000000"/>
        </w:rPr>
        <w:t xml:space="preserve">Приведенные выше Законы обязательны к исполнению во всех регионах страны. Но края, области, республики не ограничиваются только преференциями федерального уровня. </w:t>
      </w:r>
    </w:p>
    <w:p w:rsidR="00C85D51" w:rsidRPr="002D1980" w:rsidRDefault="00C85D51" w:rsidP="00864EE8">
      <w:pPr>
        <w:pStyle w:val="a4"/>
        <w:shd w:val="clear" w:color="auto" w:fill="FFFFFF"/>
        <w:spacing w:before="107" w:beforeAutospacing="0" w:after="107" w:afterAutospacing="0"/>
        <w:ind w:firstLine="708"/>
        <w:rPr>
          <w:color w:val="000000"/>
        </w:rPr>
      </w:pPr>
      <w:r w:rsidRPr="002D1980">
        <w:rPr>
          <w:color w:val="000000"/>
        </w:rPr>
        <w:t>Например:</w:t>
      </w:r>
      <w:r w:rsidRPr="002D1980">
        <w:rPr>
          <w:color w:val="000000"/>
        </w:rPr>
        <w:br/>
        <w:t>московское правительство приняло необходимые постановления в 2004 (№ 850-ПП) и 2021 (№ 1668-ПП) годах;</w:t>
      </w:r>
      <w:r w:rsidRPr="002D1980">
        <w:rPr>
          <w:color w:val="000000"/>
        </w:rPr>
        <w:br/>
        <w:t>в Санкт-Петербурге действует Социальный кодекс города.</w:t>
      </w:r>
    </w:p>
    <w:p w:rsidR="00C85D51" w:rsidRPr="002D1980" w:rsidRDefault="00C85D51" w:rsidP="00C85D51">
      <w:pPr>
        <w:pStyle w:val="a4"/>
        <w:shd w:val="clear" w:color="auto" w:fill="FFFFFF"/>
        <w:spacing w:before="107" w:beforeAutospacing="0" w:after="107" w:afterAutospacing="0"/>
        <w:rPr>
          <w:color w:val="000000"/>
        </w:rPr>
      </w:pPr>
      <w:r w:rsidRPr="002D1980">
        <w:rPr>
          <w:color w:val="000000"/>
        </w:rPr>
        <w:t>Важно отметить, что все виды денежных выплат ежегодно индексируют с инфляции за предыдущий календарный год.</w:t>
      </w:r>
    </w:p>
    <w:p w:rsidR="00C85D51" w:rsidRPr="002D1980" w:rsidRDefault="00C85D51" w:rsidP="00864EE8">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Кому полагаются льготы и иные привилегии в соответствии с законодательством страны?</w:t>
      </w:r>
    </w:p>
    <w:p w:rsidR="00C85D51" w:rsidRPr="002D1980" w:rsidRDefault="00C85D51" w:rsidP="00C85D51">
      <w:pPr>
        <w:pStyle w:val="a4"/>
        <w:shd w:val="clear" w:color="auto" w:fill="FFFFFF"/>
        <w:spacing w:before="107" w:beforeAutospacing="0" w:after="107" w:afterAutospacing="0"/>
        <w:rPr>
          <w:color w:val="000000"/>
        </w:rPr>
      </w:pPr>
      <w:r w:rsidRPr="002D1980">
        <w:rPr>
          <w:color w:val="000000"/>
        </w:rPr>
        <w:t>Чтобы рассчитывать на льготы и выплаты, нужно соответствовать требованиям, перечисленным в ст. 2 ФЗ «О ветеранах». Там обозначены:</w:t>
      </w:r>
    </w:p>
    <w:p w:rsidR="00C85D51" w:rsidRPr="002D1980" w:rsidRDefault="00C85D51" w:rsidP="00776972">
      <w:pPr>
        <w:numPr>
          <w:ilvl w:val="0"/>
          <w:numId w:val="12"/>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Участники Великой отечественной войны.</w:t>
      </w:r>
    </w:p>
    <w:p w:rsidR="00C85D51" w:rsidRPr="002D1980" w:rsidRDefault="00C85D51" w:rsidP="00776972">
      <w:pPr>
        <w:numPr>
          <w:ilvl w:val="0"/>
          <w:numId w:val="12"/>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Работники пунктов ПВО или, обслуживавшие дороги, находящиеся в прифронтовой зоне.</w:t>
      </w:r>
    </w:p>
    <w:p w:rsidR="00C85D51" w:rsidRPr="002D1980" w:rsidRDefault="00C85D51" w:rsidP="00776972">
      <w:pPr>
        <w:numPr>
          <w:ilvl w:val="0"/>
          <w:numId w:val="12"/>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Граждане, работающие на возведении сооружений военного назначения. Обязательное условие — работы велись в пределах тыла отдельных фронтов.</w:t>
      </w:r>
    </w:p>
    <w:p w:rsidR="00C85D51" w:rsidRPr="002D1980" w:rsidRDefault="00C85D51" w:rsidP="00776972">
      <w:pPr>
        <w:numPr>
          <w:ilvl w:val="0"/>
          <w:numId w:val="12"/>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Граждане, имеющие именные знаки «Жителю блокадного Ленинграда» или «Житель осажденного Севастополя».</w:t>
      </w:r>
    </w:p>
    <w:p w:rsidR="00C85D51" w:rsidRPr="002D1980" w:rsidRDefault="00C85D51" w:rsidP="00776972">
      <w:pPr>
        <w:numPr>
          <w:ilvl w:val="0"/>
          <w:numId w:val="12"/>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Лица, которые 6 и более месяцев трудились в тылу для достижения победы. Работа на территориях, находившихся в оккупации, в этот срок не засчитывается.</w:t>
      </w:r>
    </w:p>
    <w:p w:rsidR="00C85D51" w:rsidRPr="002D1980" w:rsidRDefault="00C85D51" w:rsidP="00776972">
      <w:pPr>
        <w:numPr>
          <w:ilvl w:val="0"/>
          <w:numId w:val="12"/>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Граждане, отмеченные наградами за подвиги на передовой или доблестный труд на тыловых предприятиях.</w:t>
      </w:r>
    </w:p>
    <w:p w:rsidR="00C85D51" w:rsidRPr="002D1980" w:rsidRDefault="00C85D51" w:rsidP="00864EE8">
      <w:pPr>
        <w:pStyle w:val="a4"/>
        <w:shd w:val="clear" w:color="auto" w:fill="FFFFFF"/>
        <w:spacing w:before="107" w:beforeAutospacing="0" w:after="107" w:afterAutospacing="0"/>
        <w:ind w:firstLine="708"/>
        <w:jc w:val="both"/>
        <w:rPr>
          <w:color w:val="000000"/>
        </w:rPr>
      </w:pPr>
      <w:r w:rsidRPr="002D1980">
        <w:rPr>
          <w:color w:val="000000"/>
        </w:rPr>
        <w:t>Отдельно стоит пояснить, кого в соответствии с законодательством относят к участникам ВОВ. Это:</w:t>
      </w:r>
    </w:p>
    <w:p w:rsidR="00C85D51" w:rsidRPr="002D1980" w:rsidRDefault="00C85D51" w:rsidP="00776972">
      <w:pPr>
        <w:numPr>
          <w:ilvl w:val="0"/>
          <w:numId w:val="13"/>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Все, кто проходил службу в период войны, и те, кого уволили в запас. Положение распространяется и на лиц, отправленных в отставку вне зависимости от причины.</w:t>
      </w:r>
    </w:p>
    <w:p w:rsidR="00C85D51" w:rsidRPr="002D1980" w:rsidRDefault="00C85D51" w:rsidP="00776972">
      <w:pPr>
        <w:numPr>
          <w:ilvl w:val="0"/>
          <w:numId w:val="13"/>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Граждане, воевавшие в подполье: в населенных пунктах или лесах.</w:t>
      </w:r>
    </w:p>
    <w:p w:rsidR="00C85D51" w:rsidRPr="002D1980" w:rsidRDefault="00C85D51" w:rsidP="00776972">
      <w:pPr>
        <w:numPr>
          <w:ilvl w:val="0"/>
          <w:numId w:val="13"/>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Кадровые военные, включая летчиков, моряков, МВД и органов госбезопасности.</w:t>
      </w:r>
    </w:p>
    <w:p w:rsidR="00C85D51" w:rsidRPr="002D1980" w:rsidRDefault="00C85D51" w:rsidP="00776972">
      <w:pPr>
        <w:numPr>
          <w:ilvl w:val="0"/>
          <w:numId w:val="13"/>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Разведчики, собиравшие данные с тылу врага, проводившие там диверсии и т. д.</w:t>
      </w:r>
    </w:p>
    <w:p w:rsidR="00C85D51" w:rsidRPr="002D1980" w:rsidRDefault="00C85D51" w:rsidP="00776972">
      <w:pPr>
        <w:numPr>
          <w:ilvl w:val="0"/>
          <w:numId w:val="13"/>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Работники промышленных предприятий, объектов военного назначения.</w:t>
      </w:r>
    </w:p>
    <w:p w:rsidR="00C85D51" w:rsidRPr="002D1980" w:rsidRDefault="00C85D51" w:rsidP="00776972">
      <w:pPr>
        <w:numPr>
          <w:ilvl w:val="0"/>
          <w:numId w:val="13"/>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Лица, служившие в наркоматах и иных ведомствах самого разного назначения.</w:t>
      </w:r>
    </w:p>
    <w:p w:rsidR="00C85D51" w:rsidRPr="002D1980" w:rsidRDefault="00C85D51" w:rsidP="00776972">
      <w:pPr>
        <w:numPr>
          <w:ilvl w:val="0"/>
          <w:numId w:val="13"/>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Корреспонденты, операторы кинохроники, дикторы Совинформбюро, сотрудники ТАСС. К этой же категории относят и музыкантов, режиссеров, артистов и т. д. Обязательное условие — все эти лица причастны к работе на армию и флот: создавали фильмы, занимались организацией концертов и т. д.</w:t>
      </w:r>
    </w:p>
    <w:p w:rsidR="00C85D51" w:rsidRPr="002D1980" w:rsidRDefault="00C85D51" w:rsidP="00776972">
      <w:pPr>
        <w:numPr>
          <w:ilvl w:val="0"/>
          <w:numId w:val="13"/>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 xml:space="preserve">Лица, не менее 6 месяцев находившиеся на действительной военной службе вне зависимости от дислокации части. К этой же категории относятся те, кто готовил солдат в специализированных учебных подразделениях. Основное условие — служба </w:t>
      </w:r>
      <w:r w:rsidRPr="002D1980">
        <w:rPr>
          <w:rFonts w:ascii="Times New Roman" w:hAnsi="Times New Roman" w:cs="Times New Roman"/>
          <w:color w:val="000000"/>
          <w:sz w:val="24"/>
          <w:szCs w:val="24"/>
        </w:rPr>
        <w:lastRenderedPageBreak/>
        <w:t>приходится на период с 22.06.1941 года по 03.09.1945 года. Положение распространяется и на тех, кто ушел в отставку или был уволен в запас.</w:t>
      </w:r>
    </w:p>
    <w:p w:rsidR="00C85D51" w:rsidRPr="002D1980" w:rsidRDefault="00C85D51" w:rsidP="00776972">
      <w:pPr>
        <w:numPr>
          <w:ilvl w:val="0"/>
          <w:numId w:val="13"/>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Лица, имеющие награды за подвиги или иные героические действия, совершенные в годы войны, в том числе имеющие медаль «За оборону Ленинграда».</w:t>
      </w:r>
    </w:p>
    <w:p w:rsidR="00C85D51" w:rsidRPr="002D1980" w:rsidRDefault="00C85D51" w:rsidP="00776972">
      <w:pPr>
        <w:numPr>
          <w:ilvl w:val="0"/>
          <w:numId w:val="13"/>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Инвалиды с детства, если увечье является следствием именно военных действий.</w:t>
      </w:r>
    </w:p>
    <w:p w:rsidR="00C85D51" w:rsidRPr="002D1980" w:rsidRDefault="00C85D51" w:rsidP="00864EE8">
      <w:pPr>
        <w:pStyle w:val="a4"/>
        <w:shd w:val="clear" w:color="auto" w:fill="FFFFFF"/>
        <w:spacing w:before="107" w:beforeAutospacing="0" w:after="107" w:afterAutospacing="0"/>
        <w:jc w:val="both"/>
        <w:rPr>
          <w:color w:val="000000"/>
        </w:rPr>
      </w:pPr>
      <w:r w:rsidRPr="002D1980">
        <w:rPr>
          <w:color w:val="000000"/>
        </w:rPr>
        <w:t>Отдельно стоит коснуться ситуации с гражданами СССР, для которых война стала причиной инвалидности. В соответствии с п. 1.2 ст. 3 Закона № 5-ФЗ. Эти лица также могут рассчитывать на определенные льготы, но при соблюдении определенных условий:</w:t>
      </w:r>
    </w:p>
    <w:p w:rsidR="00C85D51" w:rsidRPr="002D1980" w:rsidRDefault="00C85D51" w:rsidP="00776972">
      <w:pPr>
        <w:numPr>
          <w:ilvl w:val="0"/>
          <w:numId w:val="14"/>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Инвалидность зафиксирована и оформлена должным образом не позднее 31.12.1951 года.</w:t>
      </w:r>
    </w:p>
    <w:p w:rsidR="00C85D51" w:rsidRPr="002D1980" w:rsidRDefault="00C85D51" w:rsidP="00776972">
      <w:pPr>
        <w:numPr>
          <w:ilvl w:val="0"/>
          <w:numId w:val="14"/>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Если гражданин работал над разминированием городов, сельской местности на территории любого государства, инвалидность необходимо было оформить до 31.12.1957 года.</w:t>
      </w:r>
    </w:p>
    <w:p w:rsidR="00C85D51" w:rsidRPr="002D1980" w:rsidRDefault="00C85D51" w:rsidP="00864EE8">
      <w:pPr>
        <w:pStyle w:val="a4"/>
        <w:shd w:val="clear" w:color="auto" w:fill="FFFFFF"/>
        <w:spacing w:before="107" w:beforeAutospacing="0" w:after="107" w:afterAutospacing="0"/>
        <w:ind w:firstLine="708"/>
        <w:jc w:val="both"/>
        <w:rPr>
          <w:color w:val="000000"/>
        </w:rPr>
      </w:pPr>
      <w:r w:rsidRPr="002D1980">
        <w:rPr>
          <w:color w:val="000000"/>
        </w:rPr>
        <w:t>Применительно к данной статье под ветеранами ВОВ понимаются все лица, относящиеся к любому из перечисленных выше пунктов. Также по мере необходимости приводятся дополнения и исключения.</w:t>
      </w:r>
    </w:p>
    <w:p w:rsidR="00C85D51" w:rsidRPr="002D1980" w:rsidRDefault="00C85D51" w:rsidP="00C85D51">
      <w:pPr>
        <w:pStyle w:val="a4"/>
        <w:shd w:val="clear" w:color="auto" w:fill="FFFFFF"/>
        <w:spacing w:before="107" w:beforeAutospacing="0" w:after="107" w:afterAutospacing="0"/>
        <w:rPr>
          <w:color w:val="000000"/>
        </w:rPr>
      </w:pPr>
      <w:r w:rsidRPr="002D1980">
        <w:rPr>
          <w:color w:val="000000"/>
        </w:rPr>
        <w:t>В определенных ситуациях льготы распространяются и на иных лиц, в том числе:</w:t>
      </w:r>
    </w:p>
    <w:p w:rsidR="00C85D51" w:rsidRPr="00864EE8" w:rsidRDefault="00C85D51" w:rsidP="00776972">
      <w:pPr>
        <w:numPr>
          <w:ilvl w:val="0"/>
          <w:numId w:val="15"/>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вдовы ветеранов. Обязательное условие — отсутствие последующих браков;</w:t>
      </w:r>
    </w:p>
    <w:p w:rsidR="00C85D51" w:rsidRPr="00864EE8" w:rsidRDefault="00C85D51" w:rsidP="00776972">
      <w:pPr>
        <w:numPr>
          <w:ilvl w:val="0"/>
          <w:numId w:val="15"/>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дети, иные члены семьи, утратившие трудоспособность, при условии, что их единственным кормильцем был именно ветеран ВОВ. Как показывает практика, речь о несовершеннолетних детях применительно к ветеранам ВОВ уже не идет.</w:t>
      </w:r>
    </w:p>
    <w:p w:rsidR="00C85D51" w:rsidRPr="002D1980" w:rsidRDefault="00C85D51" w:rsidP="00C85D51">
      <w:pPr>
        <w:pStyle w:val="a4"/>
        <w:shd w:val="clear" w:color="auto" w:fill="FFFFFF"/>
        <w:spacing w:before="107" w:beforeAutospacing="0" w:after="107" w:afterAutospacing="0"/>
        <w:rPr>
          <w:color w:val="000000"/>
        </w:rPr>
      </w:pPr>
      <w:r w:rsidRPr="002D1980">
        <w:rPr>
          <w:color w:val="000000"/>
        </w:rPr>
        <w:t>Льгот и преференций в стране достаточно много. Для удобства информация разнесена по пунктам ниже.</w:t>
      </w:r>
    </w:p>
    <w:p w:rsidR="00C85D51" w:rsidRPr="002D1980" w:rsidRDefault="00C85D51" w:rsidP="00C85D51">
      <w:pPr>
        <w:pStyle w:val="a4"/>
        <w:shd w:val="clear" w:color="auto" w:fill="FFFFFF"/>
        <w:spacing w:before="107" w:beforeAutospacing="0" w:after="107" w:afterAutospacing="0"/>
        <w:rPr>
          <w:color w:val="000000"/>
        </w:rPr>
      </w:pPr>
      <w:r w:rsidRPr="002D1980">
        <w:rPr>
          <w:color w:val="000000"/>
        </w:rPr>
        <w:t>Денежные выплаты</w:t>
      </w:r>
    </w:p>
    <w:p w:rsidR="00C85D51" w:rsidRPr="002D1980" w:rsidRDefault="00C85D51" w:rsidP="00C85D51">
      <w:pPr>
        <w:pStyle w:val="a4"/>
        <w:shd w:val="clear" w:color="auto" w:fill="FFFFFF"/>
        <w:spacing w:before="107" w:beforeAutospacing="0" w:after="107" w:afterAutospacing="0"/>
        <w:rPr>
          <w:color w:val="000000"/>
        </w:rPr>
      </w:pPr>
      <w:r w:rsidRPr="002D1980">
        <w:rPr>
          <w:color w:val="000000"/>
        </w:rPr>
        <w:t>Помимо стандартной пенсии, выплачиваемой по старости, лица со статусом ветерана ВОВ могут рассчитывать на доплаты в следующих размерах:</w:t>
      </w:r>
    </w:p>
    <w:p w:rsidR="00C85D51" w:rsidRPr="002D1980" w:rsidRDefault="00C85D51" w:rsidP="00776972">
      <w:pPr>
        <w:numPr>
          <w:ilvl w:val="0"/>
          <w:numId w:val="16"/>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6328,41 рубль при наличии подтвержденной инвалидности;</w:t>
      </w:r>
    </w:p>
    <w:p w:rsidR="00C85D51" w:rsidRPr="002D1980" w:rsidRDefault="00C85D51" w:rsidP="00776972">
      <w:pPr>
        <w:numPr>
          <w:ilvl w:val="0"/>
          <w:numId w:val="16"/>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4726,28 рублей, если ветеран не является инвалидом;</w:t>
      </w:r>
    </w:p>
    <w:p w:rsidR="00C85D51" w:rsidRPr="002D1980" w:rsidRDefault="00C85D51" w:rsidP="00776972">
      <w:pPr>
        <w:numPr>
          <w:ilvl w:val="0"/>
          <w:numId w:val="16"/>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3481,85 рублей, если гражданин в годы войны жил в блокадном Ленинграде или в Севастополе в годы осады и имеет соответствующий подтверждающий знак;</w:t>
      </w:r>
    </w:p>
    <w:p w:rsidR="00C85D51" w:rsidRPr="002D1980" w:rsidRDefault="00C85D51" w:rsidP="00776972">
      <w:pPr>
        <w:numPr>
          <w:ilvl w:val="0"/>
          <w:numId w:val="16"/>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1899,73 рубля. Такая доплата полагается тем, кто не имеет инвалидности и в годы войны работал в тылу. Если участник войны умер или погиб, такую же сумму будут выплачивать членам его семьи.</w:t>
      </w:r>
    </w:p>
    <w:p w:rsidR="00C85D51" w:rsidRPr="002D1980" w:rsidRDefault="00C85D51" w:rsidP="00C85D51">
      <w:pPr>
        <w:pStyle w:val="a4"/>
        <w:shd w:val="clear" w:color="auto" w:fill="FFFFFF"/>
        <w:spacing w:before="107" w:beforeAutospacing="0" w:after="107" w:afterAutospacing="0"/>
        <w:rPr>
          <w:color w:val="000000"/>
        </w:rPr>
      </w:pPr>
      <w:r w:rsidRPr="002D1980">
        <w:rPr>
          <w:color w:val="000000"/>
        </w:rPr>
        <w:t>Важно отметить, что в эти данные приведены по состоянию на 2022 год.</w:t>
      </w:r>
    </w:p>
    <w:p w:rsidR="00C85D51" w:rsidRPr="002D1980" w:rsidRDefault="00C85D51" w:rsidP="00C85D51">
      <w:pPr>
        <w:pStyle w:val="a4"/>
        <w:shd w:val="clear" w:color="auto" w:fill="FFFFFF"/>
        <w:spacing w:before="107" w:beforeAutospacing="0" w:after="107" w:afterAutospacing="0"/>
        <w:rPr>
          <w:color w:val="000000"/>
        </w:rPr>
      </w:pPr>
      <w:r w:rsidRPr="002D1980">
        <w:rPr>
          <w:color w:val="000000"/>
        </w:rPr>
        <w:t>Весной 2005 года Президент страны подписал указ, в соответствии с которым ветеранам ежемесячно платят:</w:t>
      </w:r>
    </w:p>
    <w:p w:rsidR="00C85D51" w:rsidRPr="002D1980" w:rsidRDefault="00C85D51" w:rsidP="00776972">
      <w:pPr>
        <w:numPr>
          <w:ilvl w:val="0"/>
          <w:numId w:val="17"/>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1000 рублей. На такую сумму могут рассчитывать инвалиды ВОВ, узники концлагерей, пребывавшие в гетто, фашистских застенках и т. д.;</w:t>
      </w:r>
    </w:p>
    <w:p w:rsidR="00C85D51" w:rsidRPr="002D1980" w:rsidRDefault="00C85D51" w:rsidP="00776972">
      <w:pPr>
        <w:numPr>
          <w:ilvl w:val="0"/>
          <w:numId w:val="17"/>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500 рублей. Эту сумму получают все иные льготные категории, включая вдов погибших участников войны.</w:t>
      </w:r>
    </w:p>
    <w:p w:rsidR="00C85D51" w:rsidRPr="002D1980" w:rsidRDefault="00C85D51" w:rsidP="00C85D51">
      <w:pPr>
        <w:pStyle w:val="a4"/>
        <w:shd w:val="clear" w:color="auto" w:fill="FFFFFF"/>
        <w:spacing w:before="107" w:beforeAutospacing="0" w:after="107" w:afterAutospacing="0"/>
        <w:rPr>
          <w:color w:val="000000"/>
        </w:rPr>
      </w:pPr>
      <w:r w:rsidRPr="002D1980">
        <w:rPr>
          <w:color w:val="000000"/>
        </w:rPr>
        <w:lastRenderedPageBreak/>
        <w:t>Начиная с 2019 года, все участники и инвалиды войны к 9 Мая получают по 10 000 рублей. Регионы могут вводить и свои доплаты к этой сумме. Обязательное условие получения пособия — проживание в России или любой из прибалтийских стран.</w:t>
      </w:r>
    </w:p>
    <w:p w:rsidR="00C85D51" w:rsidRPr="002D1980" w:rsidRDefault="00C85D51" w:rsidP="00C85D51">
      <w:pPr>
        <w:pStyle w:val="a4"/>
        <w:shd w:val="clear" w:color="auto" w:fill="FFFFFF"/>
        <w:spacing w:before="107" w:beforeAutospacing="0" w:after="107" w:afterAutospacing="0"/>
        <w:rPr>
          <w:color w:val="000000"/>
        </w:rPr>
      </w:pPr>
      <w:r w:rsidRPr="002D1980">
        <w:rPr>
          <w:color w:val="000000"/>
        </w:rPr>
        <w:t>К 75-летию Победы (2020 год) участникам ВОВ выплачивали по 50 или 75 тысяч рублей.</w:t>
      </w:r>
    </w:p>
    <w:p w:rsidR="00C85D51" w:rsidRPr="002D1980" w:rsidRDefault="00C85D51" w:rsidP="00864EE8">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Выплата пенсий по двум основаниям</w:t>
      </w:r>
    </w:p>
    <w:p w:rsidR="00C85D51" w:rsidRPr="002D1980" w:rsidRDefault="00C85D51" w:rsidP="00C85D51">
      <w:pPr>
        <w:pStyle w:val="a4"/>
        <w:shd w:val="clear" w:color="auto" w:fill="FFFFFF"/>
        <w:spacing w:before="107" w:beforeAutospacing="0" w:after="107" w:afterAutospacing="0"/>
        <w:rPr>
          <w:color w:val="000000"/>
        </w:rPr>
      </w:pPr>
      <w:r w:rsidRPr="002D1980">
        <w:rPr>
          <w:color w:val="000000"/>
        </w:rPr>
        <w:t>Если ветеран стал инвалидом, он может получить пенсии. Основание — ст. 16 Закона № 166-ФЗ от 15.12.2001 года.</w:t>
      </w:r>
    </w:p>
    <w:p w:rsidR="00C85D51" w:rsidRPr="002D1980" w:rsidRDefault="00C85D51" w:rsidP="00864EE8">
      <w:pPr>
        <w:pStyle w:val="a4"/>
        <w:shd w:val="clear" w:color="auto" w:fill="FFFFFF"/>
        <w:spacing w:before="107" w:beforeAutospacing="0" w:after="107" w:afterAutospacing="0"/>
        <w:ind w:firstLine="708"/>
        <w:rPr>
          <w:color w:val="000000"/>
        </w:rPr>
      </w:pPr>
      <w:r w:rsidRPr="002D1980">
        <w:rPr>
          <w:color w:val="000000"/>
        </w:rPr>
        <w:t>Пенсию по инвалидности в этом случае платят в процентах от соцпенсии с учетом ежегодных индексаций:</w:t>
      </w:r>
      <w:r w:rsidRPr="002D1980">
        <w:rPr>
          <w:color w:val="000000"/>
        </w:rPr>
        <w:br/>
        <w:t>I группа — 250% от текущего уровня;</w:t>
      </w:r>
      <w:r w:rsidRPr="002D1980">
        <w:rPr>
          <w:color w:val="000000"/>
        </w:rPr>
        <w:br/>
        <w:t>II группа — 200%;</w:t>
      </w:r>
      <w:r w:rsidRPr="002D1980">
        <w:rPr>
          <w:color w:val="000000"/>
        </w:rPr>
        <w:br/>
        <w:t>III группа — 150%.</w:t>
      </w:r>
    </w:p>
    <w:p w:rsidR="00C85D51" w:rsidRPr="002D1980" w:rsidRDefault="00C85D51" w:rsidP="00864EE8">
      <w:pPr>
        <w:pStyle w:val="a4"/>
        <w:shd w:val="clear" w:color="auto" w:fill="FFFFFF"/>
        <w:spacing w:before="107" w:beforeAutospacing="0" w:after="107" w:afterAutospacing="0"/>
        <w:ind w:firstLine="708"/>
        <w:jc w:val="both"/>
        <w:rPr>
          <w:color w:val="000000"/>
        </w:rPr>
      </w:pPr>
      <w:r w:rsidRPr="002D1980">
        <w:rPr>
          <w:color w:val="000000"/>
        </w:rPr>
        <w:t>Если россиянин в годы войны жил в блокадном Ленинграде или осажденном Севастополе, получил необходимый знак, он может ежемесячно получать 200, 150 или 100% от размера социальной пенсии. Определяющий фактор — группа инвалидности.</w:t>
      </w:r>
    </w:p>
    <w:p w:rsidR="00C85D51" w:rsidRPr="002D1980" w:rsidRDefault="00C85D51" w:rsidP="00864EE8">
      <w:pPr>
        <w:pStyle w:val="a4"/>
        <w:shd w:val="clear" w:color="auto" w:fill="FFFFFF"/>
        <w:spacing w:before="107" w:beforeAutospacing="0" w:after="107" w:afterAutospacing="0"/>
        <w:jc w:val="both"/>
        <w:rPr>
          <w:color w:val="000000"/>
        </w:rPr>
      </w:pPr>
      <w:r w:rsidRPr="002D1980">
        <w:rPr>
          <w:color w:val="000000"/>
        </w:rPr>
        <w:t>Покупка квартиры или строительство частного дома</w:t>
      </w:r>
      <w:r w:rsidR="00864EE8">
        <w:rPr>
          <w:color w:val="000000"/>
        </w:rPr>
        <w:t>.</w:t>
      </w:r>
    </w:p>
    <w:p w:rsidR="00C85D51" w:rsidRPr="002D1980" w:rsidRDefault="00C85D51" w:rsidP="00864EE8">
      <w:pPr>
        <w:pStyle w:val="a4"/>
        <w:shd w:val="clear" w:color="auto" w:fill="FFFFFF"/>
        <w:spacing w:before="107" w:beforeAutospacing="0" w:after="107" w:afterAutospacing="0"/>
        <w:jc w:val="both"/>
        <w:rPr>
          <w:color w:val="000000"/>
        </w:rPr>
      </w:pPr>
      <w:r w:rsidRPr="002D1980">
        <w:rPr>
          <w:color w:val="000000"/>
        </w:rPr>
        <w:t>В данном пункте в льготную категорию не попадают только труженики тыла. Общие нормы предполагают, что государство финансирует покупку 36 кв. метров жилья. Можно приобрести квартиру или построить частный дом. Основание — пп. 2 п. 3 ст. 23.2 Закона № 5-ФЗ.</w:t>
      </w:r>
    </w:p>
    <w:p w:rsidR="00C85D51" w:rsidRPr="002D1980" w:rsidRDefault="00C85D51" w:rsidP="00864EE8">
      <w:pPr>
        <w:pStyle w:val="a4"/>
        <w:shd w:val="clear" w:color="auto" w:fill="FFFFFF"/>
        <w:spacing w:before="107" w:beforeAutospacing="0" w:after="107" w:afterAutospacing="0"/>
        <w:jc w:val="both"/>
        <w:rPr>
          <w:color w:val="000000"/>
        </w:rPr>
      </w:pPr>
      <w:r w:rsidRPr="002D1980">
        <w:rPr>
          <w:color w:val="000000"/>
        </w:rPr>
        <w:t>Нужно отметить, что при расчете компенсации учитывают среднерыночную стоимость жилья в конкретном регионе. Например, жителю столицы во II квартале 2022 года квадратный метр в среднем продают за 161 208 рублей. А в соседней Рязанской области он стоит в 2 раза дешевле. Соответственно, и сумма выплат отличаться будет существенно.</w:t>
      </w:r>
    </w:p>
    <w:p w:rsidR="00C85D51" w:rsidRPr="002D1980" w:rsidRDefault="00C85D51" w:rsidP="00864EE8">
      <w:pPr>
        <w:pStyle w:val="a4"/>
        <w:shd w:val="clear" w:color="auto" w:fill="FFFFFF"/>
        <w:spacing w:before="107" w:beforeAutospacing="0" w:after="107" w:afterAutospacing="0"/>
        <w:jc w:val="both"/>
        <w:rPr>
          <w:color w:val="000000"/>
        </w:rPr>
      </w:pPr>
      <w:r w:rsidRPr="002D1980">
        <w:rPr>
          <w:color w:val="000000"/>
        </w:rPr>
        <w:t>Получить деньги могут не все желающие даже при наличии статуса ветерана ВОВ. Специальная комиссия должна подтвердить, что текущие условия проживания не соответствуют санитарным нормам. Но при этом никто не будет считать доходы ветерана и проверять их источники.</w:t>
      </w:r>
    </w:p>
    <w:p w:rsidR="00C85D51" w:rsidRPr="002D1980" w:rsidRDefault="00C85D51" w:rsidP="00864EE8">
      <w:pPr>
        <w:pStyle w:val="3"/>
        <w:pBdr>
          <w:left w:val="single" w:sz="12" w:space="2" w:color="FF0000"/>
        </w:pBdr>
        <w:shd w:val="clear" w:color="auto" w:fill="FFFFFF"/>
        <w:spacing w:before="133" w:after="67"/>
        <w:ind w:firstLine="708"/>
        <w:jc w:val="both"/>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Субсидии на оплату услуг ЖКХ</w:t>
      </w:r>
    </w:p>
    <w:p w:rsidR="00C85D51" w:rsidRPr="002D1980" w:rsidRDefault="00C85D51" w:rsidP="00864EE8">
      <w:pPr>
        <w:pStyle w:val="a4"/>
        <w:shd w:val="clear" w:color="auto" w:fill="FFFFFF"/>
        <w:spacing w:before="107" w:beforeAutospacing="0" w:after="107" w:afterAutospacing="0"/>
        <w:jc w:val="both"/>
        <w:rPr>
          <w:color w:val="000000"/>
        </w:rPr>
      </w:pPr>
      <w:r w:rsidRPr="002D1980">
        <w:rPr>
          <w:color w:val="000000"/>
        </w:rPr>
        <w:t>Жителям страны ежемесячно выставляют счета за потребленные коммунальные услуги. Но ветеранам из бюджета возвращают 50% от уплаченной суммы. Эта льгота полагается только тем, кто именно служил в армии в годы войны. Основание — пп. 5 п. 1 ст. 15 Закона № 166-ФЗ.</w:t>
      </w:r>
    </w:p>
    <w:p w:rsidR="00C85D51" w:rsidRPr="002D1980" w:rsidRDefault="00C85D51" w:rsidP="00864EE8">
      <w:pPr>
        <w:pStyle w:val="a4"/>
        <w:shd w:val="clear" w:color="auto" w:fill="FFFFFF"/>
        <w:spacing w:before="107" w:beforeAutospacing="0" w:after="107" w:afterAutospacing="0"/>
        <w:jc w:val="both"/>
        <w:rPr>
          <w:color w:val="000000"/>
        </w:rPr>
      </w:pPr>
      <w:r w:rsidRPr="002D1980">
        <w:rPr>
          <w:color w:val="000000"/>
        </w:rPr>
        <w:t>Регионы при наличии средств в бюджете могут вводить такие же льготы для тружеников тыла.</w:t>
      </w:r>
    </w:p>
    <w:p w:rsidR="00C85D51" w:rsidRPr="002D1980" w:rsidRDefault="00C85D51" w:rsidP="00864EE8">
      <w:pPr>
        <w:pStyle w:val="3"/>
        <w:pBdr>
          <w:left w:val="single" w:sz="12" w:space="2" w:color="FF0000"/>
        </w:pBdr>
        <w:shd w:val="clear" w:color="auto" w:fill="FFFFFF"/>
        <w:spacing w:before="133" w:after="67"/>
        <w:ind w:firstLine="708"/>
        <w:jc w:val="both"/>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Предоставление медпомощи, протезирование</w:t>
      </w:r>
    </w:p>
    <w:p w:rsidR="00C85D51" w:rsidRPr="002D1980" w:rsidRDefault="00C85D51" w:rsidP="00864EE8">
      <w:pPr>
        <w:pStyle w:val="a4"/>
        <w:shd w:val="clear" w:color="auto" w:fill="FFFFFF"/>
        <w:spacing w:before="107" w:beforeAutospacing="0" w:after="107" w:afterAutospacing="0"/>
        <w:jc w:val="both"/>
        <w:rPr>
          <w:color w:val="000000"/>
        </w:rPr>
      </w:pPr>
      <w:r w:rsidRPr="002D1980">
        <w:rPr>
          <w:color w:val="000000"/>
        </w:rPr>
        <w:t>Поликлиники, специализированные госпитальные структуры, финансируемые из бюджета, обязаны принимать ветеранов на обследование и лечение без оплаты и вне очередей. Основание — ст. 16 Закона № 76-ФЗ от 27.05.1998 года, пп. 10, 12, п. 1 ст. 15, п. 6, 18 ст. 17, пп. 6, 8 ст. 18, пп. 7, 9 ст. 19, ст. 20 Закона № 5-ФЗ от 12.01.1995 года.</w:t>
      </w:r>
    </w:p>
    <w:p w:rsidR="00C85D51" w:rsidRPr="002D1980" w:rsidRDefault="00C85D51" w:rsidP="00864EE8">
      <w:pPr>
        <w:pStyle w:val="a4"/>
        <w:shd w:val="clear" w:color="auto" w:fill="FFFFFF"/>
        <w:spacing w:before="107" w:beforeAutospacing="0" w:after="107" w:afterAutospacing="0"/>
        <w:jc w:val="both"/>
        <w:rPr>
          <w:color w:val="000000"/>
        </w:rPr>
      </w:pPr>
      <w:r w:rsidRPr="002D1980">
        <w:rPr>
          <w:color w:val="000000"/>
        </w:rPr>
        <w:t>Дополнительно ветераны имеют право на бесплатное протезирование (исключение — зубные), санаторное лечение, получение ортопедической обуви, бандажей и т. д. Формально ветеран может самостоятельно приобрести нужные ему протезы самостоятельно. В этом случае государство возвращает ему потраченную сумму. Основание — пп. 12 п. 1 ст. 15 Закона № 5-ФЗ, абз. 1 п. 4 Порядка выплаты компенсаций.</w:t>
      </w:r>
    </w:p>
    <w:p w:rsidR="00C85D51" w:rsidRPr="002D1980" w:rsidRDefault="00C85D51" w:rsidP="00864EE8">
      <w:pPr>
        <w:pStyle w:val="a4"/>
        <w:shd w:val="clear" w:color="auto" w:fill="FFFFFF"/>
        <w:spacing w:before="107" w:beforeAutospacing="0" w:after="107" w:afterAutospacing="0"/>
        <w:jc w:val="both"/>
        <w:rPr>
          <w:color w:val="000000"/>
        </w:rPr>
      </w:pPr>
      <w:r w:rsidRPr="002D1980">
        <w:rPr>
          <w:color w:val="000000"/>
        </w:rPr>
        <w:lastRenderedPageBreak/>
        <w:t>В 2023 году создан Соцфонд РФ. Он и будет выплачивать средства. Ветеран может подать заявление лично, на портале «Госуслуги». Документы может передать и представитель. Но важно понимать, что в каждом регионе действуют свои расценки на закупку средств реабилитации. Ветеран может приобрести самый дорогой протез, но ему компенсируют только сумму в рамках выделенного бюджета.</w:t>
      </w:r>
    </w:p>
    <w:p w:rsidR="00C85D51" w:rsidRPr="002D1980" w:rsidRDefault="00C85D51" w:rsidP="00864EE8">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Льготы по уплате налогов</w:t>
      </w:r>
    </w:p>
    <w:p w:rsidR="00C85D51" w:rsidRPr="002D1980" w:rsidRDefault="00C85D51" w:rsidP="00C85D51">
      <w:pPr>
        <w:pStyle w:val="a4"/>
        <w:shd w:val="clear" w:color="auto" w:fill="FFFFFF"/>
        <w:spacing w:before="107" w:beforeAutospacing="0" w:after="107" w:afterAutospacing="0"/>
        <w:rPr>
          <w:color w:val="000000"/>
        </w:rPr>
      </w:pPr>
      <w:r w:rsidRPr="002D1980">
        <w:rPr>
          <w:color w:val="000000"/>
        </w:rPr>
        <w:t>Так как ветераны ВОВ в большинстве случаев уже давно находятся на пенсии, они могут не платить:</w:t>
      </w:r>
    </w:p>
    <w:p w:rsidR="00C85D51" w:rsidRPr="002D1980" w:rsidRDefault="00C85D51" w:rsidP="00776972">
      <w:pPr>
        <w:numPr>
          <w:ilvl w:val="0"/>
          <w:numId w:val="18"/>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имущественный налог. Льгота распространяется на все виды недвижимости. Данные обо всех льготных категориях, принципах формирования налоговой базы приведены в ст. 407 НК РФ;</w:t>
      </w:r>
    </w:p>
    <w:p w:rsidR="00C85D51" w:rsidRPr="002D1980" w:rsidRDefault="00C85D51" w:rsidP="00776972">
      <w:pPr>
        <w:numPr>
          <w:ilvl w:val="0"/>
          <w:numId w:val="18"/>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земельный налог с 600 кв. метров. Основание — пп. 12 п. 1 ст. 333.35 НК РФ;</w:t>
      </w:r>
    </w:p>
    <w:p w:rsidR="00C85D51" w:rsidRPr="002D1980" w:rsidRDefault="00C85D51" w:rsidP="00776972">
      <w:pPr>
        <w:numPr>
          <w:ilvl w:val="0"/>
          <w:numId w:val="18"/>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госпошлину, если для решения какой-либо проблемы требуется судебное решение и т. д.</w:t>
      </w:r>
    </w:p>
    <w:p w:rsidR="00C85D51" w:rsidRPr="002D1980" w:rsidRDefault="00C85D51" w:rsidP="00864EE8">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Прочие льготы</w:t>
      </w:r>
    </w:p>
    <w:p w:rsidR="00C85D51" w:rsidRPr="002D1980" w:rsidRDefault="00C85D51" w:rsidP="00864EE8">
      <w:pPr>
        <w:pStyle w:val="a4"/>
        <w:shd w:val="clear" w:color="auto" w:fill="FFFFFF"/>
        <w:spacing w:before="107" w:beforeAutospacing="0" w:after="107" w:afterAutospacing="0"/>
        <w:jc w:val="both"/>
        <w:rPr>
          <w:color w:val="000000"/>
        </w:rPr>
      </w:pPr>
      <w:r w:rsidRPr="002D1980">
        <w:rPr>
          <w:color w:val="000000"/>
        </w:rPr>
        <w:t>Преференции из данного пункта не предполагают наличие выплат. Они гарантируют ветерану уважение к его заслугам. Например, он не должен стоять в очереди для оплаты покупки вне зависимости от ее характера. Его обязаны принять первым. Соцработник, если у него несколько подопечных, сначала обслуживает ветеранов. Основание — пп. 19, 20 п. 1 ст. 15 Закона № 5-ФЗ.</w:t>
      </w:r>
    </w:p>
    <w:p w:rsidR="00C85D51" w:rsidRPr="002D1980" w:rsidRDefault="00C85D51" w:rsidP="00864EE8">
      <w:pPr>
        <w:pStyle w:val="3"/>
        <w:pBdr>
          <w:left w:val="single" w:sz="12" w:space="2" w:color="FF0000"/>
        </w:pBdr>
        <w:shd w:val="clear" w:color="auto" w:fill="FFFFFF"/>
        <w:spacing w:before="133" w:after="67"/>
        <w:ind w:firstLine="708"/>
        <w:jc w:val="both"/>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Какие льготы и преференции для ветеранов войны действуют в регионах?</w:t>
      </w:r>
    </w:p>
    <w:p w:rsidR="00C85D51" w:rsidRPr="002D1980" w:rsidRDefault="00C85D51" w:rsidP="00864EE8">
      <w:pPr>
        <w:pStyle w:val="a4"/>
        <w:shd w:val="clear" w:color="auto" w:fill="FFFFFF"/>
        <w:spacing w:before="107" w:beforeAutospacing="0" w:after="107" w:afterAutospacing="0"/>
        <w:jc w:val="both"/>
        <w:rPr>
          <w:color w:val="000000"/>
        </w:rPr>
      </w:pPr>
      <w:r w:rsidRPr="002D1980">
        <w:rPr>
          <w:color w:val="000000"/>
        </w:rPr>
        <w:t>Области, края и республики могут вводить дополнительные льготы с учетом наличия средств в бюджете. Например, часть регионов:</w:t>
      </w:r>
    </w:p>
    <w:p w:rsidR="00C85D51" w:rsidRPr="002D1980" w:rsidRDefault="00C85D51" w:rsidP="00776972">
      <w:pPr>
        <w:numPr>
          <w:ilvl w:val="0"/>
          <w:numId w:val="19"/>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частично или полностью субсидирует изготовление зубных протезов;</w:t>
      </w:r>
    </w:p>
    <w:p w:rsidR="00C85D51" w:rsidRPr="002D1980" w:rsidRDefault="00C85D51" w:rsidP="00776972">
      <w:pPr>
        <w:numPr>
          <w:ilvl w:val="0"/>
          <w:numId w:val="19"/>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проезд в автобусах, трамваях, троллейбусах, метро, социальном такси (при его наличии в регионе);</w:t>
      </w:r>
    </w:p>
    <w:p w:rsidR="00C85D51" w:rsidRPr="002D1980" w:rsidRDefault="00C85D51" w:rsidP="00776972">
      <w:pPr>
        <w:numPr>
          <w:ilvl w:val="0"/>
          <w:numId w:val="19"/>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предоставляет льготы по уплате транспортного налога. Например, в Москве ветеран-собственник авто с двигателем до 200 л. с. ничего не платит в бюджет. А для Северной столицы лимит составляет 150 л. с.</w:t>
      </w:r>
    </w:p>
    <w:p w:rsidR="00C85D51" w:rsidRPr="002D1980" w:rsidRDefault="00C85D51" w:rsidP="00864EE8">
      <w:pPr>
        <w:pStyle w:val="a4"/>
        <w:shd w:val="clear" w:color="auto" w:fill="FFFFFF"/>
        <w:spacing w:before="107" w:beforeAutospacing="0" w:after="107" w:afterAutospacing="0"/>
        <w:jc w:val="both"/>
        <w:rPr>
          <w:color w:val="000000"/>
        </w:rPr>
      </w:pPr>
      <w:r w:rsidRPr="002D1980">
        <w:rPr>
          <w:color w:val="000000"/>
        </w:rPr>
        <w:t>Нужно отметить, что в большинстве случаев льготы предоставляются только тем, кто воевал. Перечень преференций для тружеников тыла значительно меньше.</w:t>
      </w:r>
    </w:p>
    <w:p w:rsidR="00C85D51" w:rsidRPr="002D1980" w:rsidRDefault="00C85D51" w:rsidP="00864EE8">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Порядок предоставления льгот</w:t>
      </w:r>
      <w:r w:rsidR="00864EE8">
        <w:rPr>
          <w:rFonts w:ascii="Times New Roman" w:hAnsi="Times New Roman" w:cs="Times New Roman"/>
          <w:b w:val="0"/>
          <w:bCs w:val="0"/>
          <w:color w:val="000000"/>
          <w:sz w:val="24"/>
          <w:szCs w:val="24"/>
        </w:rPr>
        <w:t>.</w:t>
      </w:r>
    </w:p>
    <w:p w:rsidR="00C85D51" w:rsidRPr="002D1980" w:rsidRDefault="00C85D51" w:rsidP="00864EE8">
      <w:pPr>
        <w:pStyle w:val="a4"/>
        <w:shd w:val="clear" w:color="auto" w:fill="FFFFFF"/>
        <w:spacing w:before="107" w:beforeAutospacing="0" w:after="107" w:afterAutospacing="0"/>
        <w:ind w:firstLine="708"/>
        <w:jc w:val="both"/>
        <w:rPr>
          <w:color w:val="000000"/>
        </w:rPr>
      </w:pPr>
      <w:r w:rsidRPr="002D1980">
        <w:rPr>
          <w:color w:val="000000"/>
        </w:rPr>
        <w:t>В России действует заявительный порядок получения значительной части льгот. Гражданин сам должен обратиться в соответствующие структуры для их получения.</w:t>
      </w:r>
    </w:p>
    <w:p w:rsidR="00C85D51" w:rsidRPr="002D1980" w:rsidRDefault="00C85D51" w:rsidP="00C85D51">
      <w:pPr>
        <w:pStyle w:val="a4"/>
        <w:shd w:val="clear" w:color="auto" w:fill="FFFFFF"/>
        <w:spacing w:before="107" w:beforeAutospacing="0" w:after="107" w:afterAutospacing="0"/>
        <w:rPr>
          <w:color w:val="000000"/>
        </w:rPr>
      </w:pPr>
      <w:r w:rsidRPr="002D1980">
        <w:rPr>
          <w:color w:val="000000"/>
        </w:rPr>
        <w:t>Кто принимает заявления?</w:t>
      </w:r>
    </w:p>
    <w:p w:rsidR="00C85D51" w:rsidRPr="002D1980" w:rsidRDefault="00C85D51" w:rsidP="00864EE8">
      <w:pPr>
        <w:pStyle w:val="a4"/>
        <w:shd w:val="clear" w:color="auto" w:fill="FFFFFF"/>
        <w:spacing w:before="107" w:beforeAutospacing="0" w:after="107" w:afterAutospacing="0"/>
        <w:ind w:firstLine="708"/>
        <w:jc w:val="both"/>
        <w:rPr>
          <w:color w:val="000000"/>
        </w:rPr>
      </w:pPr>
      <w:r w:rsidRPr="002D1980">
        <w:rPr>
          <w:color w:val="000000"/>
        </w:rPr>
        <w:t>Чтобы воспользоваться большей частью льгот (например, чтобы получить компенсацию за оплаченные услуги ЖКХ), следует посетить МФЦ и заполнить заявление установленной формы. Сотрудники далее передадут его по назначению. Также соответствующий функционал предусмотрен на портале «Госуслуги».</w:t>
      </w:r>
    </w:p>
    <w:p w:rsidR="00C85D51" w:rsidRPr="002D1980" w:rsidRDefault="00C85D51" w:rsidP="00864EE8">
      <w:pPr>
        <w:pStyle w:val="a4"/>
        <w:shd w:val="clear" w:color="auto" w:fill="FFFFFF"/>
        <w:spacing w:before="107" w:beforeAutospacing="0" w:after="107" w:afterAutospacing="0"/>
        <w:ind w:firstLine="708"/>
        <w:jc w:val="both"/>
        <w:rPr>
          <w:color w:val="000000"/>
        </w:rPr>
      </w:pPr>
      <w:r w:rsidRPr="002D1980">
        <w:rPr>
          <w:color w:val="000000"/>
        </w:rPr>
        <w:t>Выплата субсидий на покупку жилья находится в ведении конкретных муниципалитетов. Если речь идет о получении льгот по имущественным налогам, может потребоваться выписка из ЕГРН и/или справка из ГИБДД для ФНС. Чтобы получить субсидию по услугам ЖКХ, нужно подтвердить факт оплаты. Также контролирующие инстанции могут проверить, кто прописан на одной территории с ветераном. Потребуется справка из адресного стола.</w:t>
      </w:r>
    </w:p>
    <w:p w:rsidR="00C85D51" w:rsidRPr="002D1980" w:rsidRDefault="00C85D51" w:rsidP="00AF1D5B">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lastRenderedPageBreak/>
        <w:t>Подтверждение статуса ветерана</w:t>
      </w:r>
      <w:r w:rsidR="00AF1D5B">
        <w:rPr>
          <w:rFonts w:ascii="Times New Roman" w:hAnsi="Times New Roman" w:cs="Times New Roman"/>
          <w:b w:val="0"/>
          <w:bCs w:val="0"/>
          <w:color w:val="000000"/>
          <w:sz w:val="24"/>
          <w:szCs w:val="24"/>
        </w:rPr>
        <w:t>.</w:t>
      </w:r>
    </w:p>
    <w:p w:rsidR="00C85D51" w:rsidRPr="002D1980" w:rsidRDefault="00C85D51" w:rsidP="00AF1D5B">
      <w:pPr>
        <w:pStyle w:val="a4"/>
        <w:shd w:val="clear" w:color="auto" w:fill="FFFFFF"/>
        <w:spacing w:before="107" w:beforeAutospacing="0" w:after="107" w:afterAutospacing="0"/>
        <w:ind w:firstLine="708"/>
        <w:jc w:val="both"/>
        <w:rPr>
          <w:color w:val="000000"/>
        </w:rPr>
      </w:pPr>
      <w:r w:rsidRPr="002D1980">
        <w:rPr>
          <w:color w:val="000000"/>
        </w:rPr>
        <w:t>Нередки ситуации, когда гражданину отказывают в предоставлении льгот, так как он не может подтвердить свой ветеранский статус. В этом случае приходится делать запросы в Центральный архив МО РФ при помощи письма или онлайн. Нужны данные о ветеране: копия паспорта, возможные сведения о том, где он служил.</w:t>
      </w:r>
    </w:p>
    <w:p w:rsidR="00C85D51" w:rsidRPr="002D1980" w:rsidRDefault="00C85D51" w:rsidP="00AF1D5B">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В какие сроки предоставляют льготы?</w:t>
      </w:r>
    </w:p>
    <w:p w:rsidR="00C85D51" w:rsidRPr="002D1980" w:rsidRDefault="00C85D51" w:rsidP="00AF1D5B">
      <w:pPr>
        <w:pStyle w:val="a4"/>
        <w:shd w:val="clear" w:color="auto" w:fill="FFFFFF"/>
        <w:spacing w:before="107" w:beforeAutospacing="0" w:after="107" w:afterAutospacing="0"/>
        <w:ind w:firstLine="708"/>
        <w:jc w:val="both"/>
        <w:rPr>
          <w:color w:val="000000"/>
        </w:rPr>
      </w:pPr>
      <w:r w:rsidRPr="002D1980">
        <w:rPr>
          <w:color w:val="000000"/>
        </w:rPr>
        <w:t>Для получения денег достаточно подать заявление в установленном порядке. И их перечислят уже в следующем месяце. Тогда же выплатят средства за предыдущие периоды, если это предусмотрено законом.</w:t>
      </w:r>
    </w:p>
    <w:p w:rsidR="00C85D51" w:rsidRPr="002D1980" w:rsidRDefault="00C85D51" w:rsidP="00AF1D5B">
      <w:pPr>
        <w:pStyle w:val="a4"/>
        <w:shd w:val="clear" w:color="auto" w:fill="FFFFFF"/>
        <w:spacing w:before="107" w:beforeAutospacing="0" w:after="107" w:afterAutospacing="0"/>
        <w:ind w:firstLine="708"/>
        <w:jc w:val="both"/>
        <w:rPr>
          <w:color w:val="000000"/>
        </w:rPr>
      </w:pPr>
      <w:r w:rsidRPr="002D1980">
        <w:rPr>
          <w:color w:val="000000"/>
        </w:rPr>
        <w:t>Деньги на приобретение жилья выделяют регионы. Но не всегда это возможно в минимальные сроки, если нужные суммы не заложены в бюджет. К тому же может потребоваться несколько месяцев на проверку предоставленных документов.</w:t>
      </w:r>
    </w:p>
    <w:p w:rsidR="00C85D51" w:rsidRPr="002D1980" w:rsidRDefault="00C85D51" w:rsidP="00AF1D5B">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На какие преференции могут рассчитывать члены семей ветеранов?</w:t>
      </w:r>
    </w:p>
    <w:p w:rsidR="00C85D51" w:rsidRPr="002D1980" w:rsidRDefault="00C85D51" w:rsidP="00AF1D5B">
      <w:pPr>
        <w:pStyle w:val="a4"/>
        <w:shd w:val="clear" w:color="auto" w:fill="FFFFFF"/>
        <w:spacing w:before="107" w:beforeAutospacing="0" w:after="107" w:afterAutospacing="0"/>
        <w:ind w:firstLine="708"/>
        <w:jc w:val="both"/>
        <w:rPr>
          <w:color w:val="000000"/>
        </w:rPr>
      </w:pPr>
      <w:r w:rsidRPr="002D1980">
        <w:rPr>
          <w:color w:val="000000"/>
        </w:rPr>
        <w:t>В данном случае речь фактически идет только о вдовах, так как дети (при их наличии) уже выросли и не находятся ни на чьем обеспечении. Но полный перечень членов семьи приведен в ст. 21 Закона № 5-ФЗ.</w:t>
      </w:r>
    </w:p>
    <w:p w:rsidR="00C85D51" w:rsidRPr="002D1980" w:rsidRDefault="00C85D51" w:rsidP="00AF1D5B">
      <w:pPr>
        <w:pStyle w:val="a4"/>
        <w:shd w:val="clear" w:color="auto" w:fill="FFFFFF"/>
        <w:spacing w:before="107" w:beforeAutospacing="0" w:after="107" w:afterAutospacing="0"/>
        <w:jc w:val="both"/>
        <w:rPr>
          <w:color w:val="000000"/>
        </w:rPr>
      </w:pPr>
      <w:r w:rsidRPr="002D1980">
        <w:rPr>
          <w:color w:val="000000"/>
        </w:rPr>
        <w:t>Если вдова ветерана после его смерти повторно не вступала в брак, ей полагаются:</w:t>
      </w:r>
    </w:p>
    <w:p w:rsidR="00C85D51" w:rsidRPr="002D1980" w:rsidRDefault="00C85D51" w:rsidP="00776972">
      <w:pPr>
        <w:numPr>
          <w:ilvl w:val="0"/>
          <w:numId w:val="20"/>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выплаты: ежемесячные и к 9-му Мая;</w:t>
      </w:r>
    </w:p>
    <w:p w:rsidR="00C85D51" w:rsidRPr="002D1980" w:rsidRDefault="00C85D51" w:rsidP="00776972">
      <w:pPr>
        <w:numPr>
          <w:ilvl w:val="0"/>
          <w:numId w:val="20"/>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возможность получить компенсацию за покупку жилья;</w:t>
      </w:r>
    </w:p>
    <w:p w:rsidR="00C85D51" w:rsidRPr="002D1980" w:rsidRDefault="00C85D51" w:rsidP="00776972">
      <w:pPr>
        <w:numPr>
          <w:ilvl w:val="0"/>
          <w:numId w:val="20"/>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компенсацию расходов на оплату услуг ЖКХ;</w:t>
      </w:r>
    </w:p>
    <w:p w:rsidR="00C85D51" w:rsidRPr="002D1980" w:rsidRDefault="00C85D51" w:rsidP="00776972">
      <w:pPr>
        <w:numPr>
          <w:ilvl w:val="0"/>
          <w:numId w:val="20"/>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получение услуг в медучреждениях. Это же относится к оздоровлению в санаториях.</w:t>
      </w:r>
    </w:p>
    <w:p w:rsidR="00C85D51" w:rsidRPr="002D1980" w:rsidRDefault="00C85D51" w:rsidP="00AF1D5B">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Кто предоставляет льготы членам семьи ветерана?</w:t>
      </w:r>
    </w:p>
    <w:p w:rsidR="00C85D51" w:rsidRPr="002D1980" w:rsidRDefault="00C85D51" w:rsidP="00AF1D5B">
      <w:pPr>
        <w:pStyle w:val="a4"/>
        <w:shd w:val="clear" w:color="auto" w:fill="FFFFFF"/>
        <w:spacing w:before="107" w:beforeAutospacing="0" w:after="107" w:afterAutospacing="0"/>
        <w:ind w:firstLine="708"/>
        <w:jc w:val="both"/>
        <w:rPr>
          <w:color w:val="000000"/>
        </w:rPr>
      </w:pPr>
      <w:r w:rsidRPr="002D1980">
        <w:rPr>
          <w:color w:val="000000"/>
        </w:rPr>
        <w:t>Формально за получением льготы следует обращаться в те же структуры: Соцфонд, комиссию по распределению жилья и т. д. Но членам семьи нужно подтвердить родство с ветераном. В зависимости от ситуации предоставляют свидетельство о браке/рождении обратившегося. Основание — ПП РФ от 20.06.2013 года № 519.</w:t>
      </w:r>
    </w:p>
    <w:p w:rsidR="00C85D51" w:rsidRPr="002D1980" w:rsidRDefault="00C85D51" w:rsidP="00AF1D5B">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Удостоверение члена семьи ветерана: кто выдает этот документ?</w:t>
      </w:r>
    </w:p>
    <w:p w:rsidR="00C85D51" w:rsidRPr="002D1980" w:rsidRDefault="00C85D51" w:rsidP="00AF1D5B">
      <w:pPr>
        <w:pStyle w:val="a4"/>
        <w:shd w:val="clear" w:color="auto" w:fill="FFFFFF"/>
        <w:spacing w:before="107" w:beforeAutospacing="0" w:after="107" w:afterAutospacing="0"/>
        <w:ind w:firstLine="708"/>
        <w:jc w:val="both"/>
        <w:rPr>
          <w:color w:val="000000"/>
        </w:rPr>
      </w:pPr>
      <w:r w:rsidRPr="002D1980">
        <w:rPr>
          <w:color w:val="000000"/>
        </w:rPr>
        <w:t>Без него вдова или дети ветерана не смогут обратиться за предоставлением им льгот. Для оформления удостоверения в большинстве случаев обращаются в МФЦ.</w:t>
      </w:r>
    </w:p>
    <w:p w:rsidR="00C85D51" w:rsidRPr="002D1980" w:rsidRDefault="00C85D51" w:rsidP="00C85D51">
      <w:pPr>
        <w:pStyle w:val="a4"/>
        <w:shd w:val="clear" w:color="auto" w:fill="FFFFFF"/>
        <w:spacing w:before="107" w:beforeAutospacing="0" w:after="107" w:afterAutospacing="0"/>
        <w:rPr>
          <w:color w:val="000000"/>
        </w:rPr>
      </w:pPr>
      <w:r w:rsidRPr="002D1980">
        <w:rPr>
          <w:color w:val="000000"/>
        </w:rPr>
        <w:t>Необходимые документы:</w:t>
      </w:r>
    </w:p>
    <w:p w:rsidR="00C85D51" w:rsidRPr="002D1980" w:rsidRDefault="00C85D51" w:rsidP="00776972">
      <w:pPr>
        <w:numPr>
          <w:ilvl w:val="0"/>
          <w:numId w:val="21"/>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общегражданский паспорт и пенсионное удостоверение (справка о назначении пенсии);</w:t>
      </w:r>
    </w:p>
    <w:p w:rsidR="00C85D51" w:rsidRPr="002D1980" w:rsidRDefault="00C85D51" w:rsidP="00776972">
      <w:pPr>
        <w:numPr>
          <w:ilvl w:val="0"/>
          <w:numId w:val="21"/>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справка из адресного стола с данными о регистрации;</w:t>
      </w:r>
    </w:p>
    <w:p w:rsidR="00C85D51" w:rsidRPr="002D1980" w:rsidRDefault="00C85D51" w:rsidP="00776972">
      <w:pPr>
        <w:numPr>
          <w:ilvl w:val="0"/>
          <w:numId w:val="21"/>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свидетельство о смерти ветерана;</w:t>
      </w:r>
    </w:p>
    <w:p w:rsidR="00C85D51" w:rsidRPr="002D1980" w:rsidRDefault="00C85D51" w:rsidP="00776972">
      <w:pPr>
        <w:numPr>
          <w:ilvl w:val="0"/>
          <w:numId w:val="21"/>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удостоверение участника ВОВ.</w:t>
      </w:r>
    </w:p>
    <w:p w:rsidR="00C85D51" w:rsidRPr="002D1980" w:rsidRDefault="00C85D51" w:rsidP="00C85D51">
      <w:pPr>
        <w:pStyle w:val="a4"/>
        <w:shd w:val="clear" w:color="auto" w:fill="FFFFFF"/>
        <w:spacing w:before="107" w:beforeAutospacing="0" w:after="107" w:afterAutospacing="0"/>
        <w:rPr>
          <w:color w:val="000000"/>
        </w:rPr>
      </w:pPr>
      <w:r w:rsidRPr="002D1980">
        <w:rPr>
          <w:color w:val="000000"/>
        </w:rPr>
        <w:t>У вдовы при себе должно быть и свидетельство о заключении брака.</w:t>
      </w:r>
    </w:p>
    <w:p w:rsidR="00C85D51" w:rsidRPr="002D1980" w:rsidRDefault="00C85D51" w:rsidP="00C85D51">
      <w:pPr>
        <w:pStyle w:val="a4"/>
        <w:shd w:val="clear" w:color="auto" w:fill="FFFFFF"/>
        <w:spacing w:before="107" w:beforeAutospacing="0" w:after="107" w:afterAutospacing="0"/>
        <w:rPr>
          <w:color w:val="000000"/>
        </w:rPr>
      </w:pPr>
      <w:r w:rsidRPr="002D1980">
        <w:rPr>
          <w:color w:val="000000"/>
        </w:rPr>
        <w:t>У госструктур есть 10 рабочих дней на рассмотрение заявки.</w:t>
      </w:r>
    </w:p>
    <w:p w:rsidR="00C85D51" w:rsidRPr="002D1980" w:rsidRDefault="00C85D51" w:rsidP="00AF1D5B">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Компенсация затрат на погребение</w:t>
      </w:r>
    </w:p>
    <w:p w:rsidR="00C85D51" w:rsidRPr="002D1980" w:rsidRDefault="00C85D51" w:rsidP="00AF1D5B">
      <w:pPr>
        <w:pStyle w:val="a4"/>
        <w:shd w:val="clear" w:color="auto" w:fill="FFFFFF"/>
        <w:spacing w:before="107" w:beforeAutospacing="0" w:after="107" w:afterAutospacing="0"/>
        <w:ind w:firstLine="708"/>
        <w:rPr>
          <w:color w:val="000000"/>
        </w:rPr>
      </w:pPr>
      <w:r w:rsidRPr="002D1980">
        <w:rPr>
          <w:color w:val="000000"/>
        </w:rPr>
        <w:t>Если ветеран умер, его родственники могут вернуть из госбюджета часть средств, потраченных на похороны или кремацию.</w:t>
      </w:r>
    </w:p>
    <w:p w:rsidR="00C85D51" w:rsidRPr="002D1980" w:rsidRDefault="00C85D51" w:rsidP="00AF1D5B">
      <w:pPr>
        <w:pStyle w:val="a4"/>
        <w:shd w:val="clear" w:color="auto" w:fill="FFFFFF"/>
        <w:spacing w:before="107" w:beforeAutospacing="0" w:after="107" w:afterAutospacing="0"/>
        <w:ind w:firstLine="708"/>
        <w:rPr>
          <w:color w:val="000000"/>
        </w:rPr>
      </w:pPr>
      <w:r w:rsidRPr="002D1980">
        <w:rPr>
          <w:color w:val="000000"/>
        </w:rPr>
        <w:t>Но нужно отметить, что суммы компенсации невелики:</w:t>
      </w:r>
    </w:p>
    <w:p w:rsidR="00C85D51" w:rsidRPr="002D1980" w:rsidRDefault="00C85D51" w:rsidP="00776972">
      <w:pPr>
        <w:numPr>
          <w:ilvl w:val="0"/>
          <w:numId w:val="22"/>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lastRenderedPageBreak/>
        <w:t>если ветеран жил в одной из двух столиц, его родственникам вернут не более 33 005 рублей;</w:t>
      </w:r>
    </w:p>
    <w:p w:rsidR="00C85D51" w:rsidRPr="002D1980" w:rsidRDefault="00C85D51" w:rsidP="00776972">
      <w:pPr>
        <w:numPr>
          <w:ilvl w:val="0"/>
          <w:numId w:val="22"/>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если ветеран проживал в любом другом регионе, государство компенсирует не более 23 837 рублей.</w:t>
      </w:r>
    </w:p>
    <w:p w:rsidR="00C85D51" w:rsidRPr="002D1980" w:rsidRDefault="00C85D51" w:rsidP="00AF1D5B">
      <w:pPr>
        <w:pStyle w:val="a4"/>
        <w:shd w:val="clear" w:color="auto" w:fill="FFFFFF"/>
        <w:spacing w:before="107" w:beforeAutospacing="0" w:after="107" w:afterAutospacing="0"/>
        <w:jc w:val="both"/>
        <w:rPr>
          <w:color w:val="000000"/>
        </w:rPr>
      </w:pPr>
      <w:r w:rsidRPr="002D1980">
        <w:rPr>
          <w:color w:val="000000"/>
        </w:rPr>
        <w:t>Дополнительно до 33 005 рублей можно получить на покупку памятника. Если речь идет о захоронении лица, проходившего службу именно в армии, на памятник выделят 41 196 рублей максимум.</w:t>
      </w:r>
    </w:p>
    <w:p w:rsidR="00C85D51" w:rsidRPr="002D1980" w:rsidRDefault="00C85D51" w:rsidP="00AF1D5B">
      <w:pPr>
        <w:pStyle w:val="a4"/>
        <w:shd w:val="clear" w:color="auto" w:fill="FFFFFF"/>
        <w:spacing w:before="107" w:beforeAutospacing="0" w:after="107" w:afterAutospacing="0"/>
        <w:jc w:val="both"/>
        <w:rPr>
          <w:color w:val="000000"/>
        </w:rPr>
      </w:pPr>
      <w:r w:rsidRPr="002D1980">
        <w:rPr>
          <w:color w:val="000000"/>
        </w:rPr>
        <w:t>Сумма компенсации может быть увеличена на уровне регионе. Например, при похоронах ветерана-москвича родственникам выплатят до 46 748 рублей.</w:t>
      </w:r>
    </w:p>
    <w:p w:rsidR="00C85D51" w:rsidRPr="002D1980" w:rsidRDefault="00C85D51" w:rsidP="00AF1D5B">
      <w:pPr>
        <w:pStyle w:val="a4"/>
        <w:shd w:val="clear" w:color="auto" w:fill="FFFFFF"/>
        <w:spacing w:before="107" w:beforeAutospacing="0" w:after="107" w:afterAutospacing="0"/>
        <w:jc w:val="both"/>
        <w:rPr>
          <w:color w:val="000000"/>
        </w:rPr>
      </w:pPr>
      <w:r w:rsidRPr="002D1980">
        <w:rPr>
          <w:color w:val="000000"/>
        </w:rPr>
        <w:t>Заявления на выплаты принимаются в территориальных органах соцзащиты. При этом потребуются следующие документы:</w:t>
      </w:r>
    </w:p>
    <w:p w:rsidR="00C85D51" w:rsidRPr="002D1980" w:rsidRDefault="00C85D51" w:rsidP="00776972">
      <w:pPr>
        <w:numPr>
          <w:ilvl w:val="0"/>
          <w:numId w:val="23"/>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Свидетельство о смерти, выданное в органах ЗАГСа, и справка на получение денег по форме №11.</w:t>
      </w:r>
    </w:p>
    <w:p w:rsidR="00C85D51" w:rsidRPr="002D1980" w:rsidRDefault="00C85D51" w:rsidP="00776972">
      <w:pPr>
        <w:numPr>
          <w:ilvl w:val="0"/>
          <w:numId w:val="23"/>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Удостоверение ветерана ВОВ.</w:t>
      </w:r>
    </w:p>
    <w:p w:rsidR="00C85D51" w:rsidRPr="002D1980" w:rsidRDefault="00C85D51" w:rsidP="00776972">
      <w:pPr>
        <w:numPr>
          <w:ilvl w:val="0"/>
          <w:numId w:val="23"/>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Паспорт лица, обратившегося за выплатой.</w:t>
      </w:r>
    </w:p>
    <w:p w:rsidR="00C85D51" w:rsidRPr="002D1980" w:rsidRDefault="00C85D51" w:rsidP="00776972">
      <w:pPr>
        <w:numPr>
          <w:ilvl w:val="0"/>
          <w:numId w:val="23"/>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Свидетельство о браке для вдовы или о рождении для детей. Обратиться за деньгами могут братья, сестры, внуки, племянники, но при наличии документов, доказывающих, что усопший приходится им родственником.</w:t>
      </w:r>
    </w:p>
    <w:p w:rsidR="00C85D51" w:rsidRPr="002D1980" w:rsidRDefault="00C85D51" w:rsidP="00AF1D5B">
      <w:pPr>
        <w:pStyle w:val="a4"/>
        <w:shd w:val="clear" w:color="auto" w:fill="FFFFFF"/>
        <w:spacing w:before="107" w:beforeAutospacing="0" w:after="107" w:afterAutospacing="0"/>
        <w:ind w:firstLine="708"/>
        <w:rPr>
          <w:color w:val="000000"/>
        </w:rPr>
      </w:pPr>
      <w:r w:rsidRPr="002D1980">
        <w:rPr>
          <w:color w:val="000000"/>
        </w:rPr>
        <w:t>Территориальные ведомства могут проверить сумму затрат на погребение. Это могут быть накладные, чеки и т. д.</w:t>
      </w:r>
    </w:p>
    <w:p w:rsidR="00C85D51" w:rsidRPr="002D1980" w:rsidRDefault="00C85D51" w:rsidP="00AF1D5B">
      <w:pPr>
        <w:pStyle w:val="a4"/>
        <w:shd w:val="clear" w:color="auto" w:fill="FFFFFF"/>
        <w:spacing w:before="107" w:beforeAutospacing="0" w:after="107" w:afterAutospacing="0"/>
        <w:ind w:firstLine="708"/>
        <w:rPr>
          <w:color w:val="000000"/>
        </w:rPr>
      </w:pPr>
      <w:r w:rsidRPr="002D1980">
        <w:rPr>
          <w:color w:val="000000"/>
        </w:rPr>
        <w:t>Короткие выводы</w:t>
      </w:r>
      <w:r w:rsidR="00AF1D5B">
        <w:rPr>
          <w:color w:val="000000"/>
        </w:rPr>
        <w:t>:</w:t>
      </w:r>
      <w:r w:rsidRPr="002D1980">
        <w:rPr>
          <w:color w:val="000000"/>
        </w:rPr>
        <w:br/>
        <w:t>Недостаточно родиться в начале XX века, чтобы стать ветераном ВОВ. Требуется выполнение еще ряда условий.</w:t>
      </w:r>
      <w:r w:rsidRPr="002D1980">
        <w:rPr>
          <w:color w:val="000000"/>
        </w:rPr>
        <w:br/>
        <w:t>Льготы и иные преференции ветеранам предоставляют на уровне и государства, и отдельных регионов. Например, при наличии инвалидности можно получать сразу две пенсии.</w:t>
      </w:r>
      <w:r w:rsidRPr="002D1980">
        <w:rPr>
          <w:color w:val="000000"/>
        </w:rPr>
        <w:br/>
        <w:t>На уровне государства практически не предусмотрены льготы для тех, кто работал в тылу. В данном вопросе нужно более внимательно изучить нормативные акты конкретного региона.</w:t>
      </w:r>
      <w:r w:rsidRPr="002D1980">
        <w:rPr>
          <w:color w:val="000000"/>
        </w:rPr>
        <w:br/>
        <w:t>Вдова ветерана, если она повторно не вышла замуж, может пользоваться льготами своего супруга. Также можно частично компенсировать затраты на погребение ветерана войны.</w:t>
      </w:r>
    </w:p>
    <w:p w:rsidR="00AF1D5B" w:rsidRDefault="008256F6" w:rsidP="00656F7D">
      <w:pPr>
        <w:pStyle w:val="1"/>
        <w:shd w:val="clear" w:color="auto" w:fill="FFFFFF"/>
        <w:spacing w:before="0" w:beforeAutospacing="0" w:after="133" w:afterAutospacing="0"/>
        <w:rPr>
          <w:sz w:val="24"/>
          <w:szCs w:val="24"/>
        </w:rPr>
      </w:pPr>
      <w:hyperlink r:id="rId7" w:history="1">
        <w:r w:rsidR="00C85D51" w:rsidRPr="002D1980">
          <w:rPr>
            <w:color w:val="337AB7"/>
            <w:sz w:val="24"/>
            <w:szCs w:val="24"/>
            <w:shd w:val="clear" w:color="auto" w:fill="FFFFFF"/>
          </w:rPr>
          <w:br/>
        </w:r>
      </w:hyperlink>
    </w:p>
    <w:p w:rsidR="00AF1D5B" w:rsidRDefault="00AF1D5B" w:rsidP="00656F7D">
      <w:pPr>
        <w:pStyle w:val="1"/>
        <w:shd w:val="clear" w:color="auto" w:fill="FFFFFF"/>
        <w:spacing w:before="0" w:beforeAutospacing="0" w:after="133" w:afterAutospacing="0"/>
        <w:rPr>
          <w:sz w:val="24"/>
          <w:szCs w:val="24"/>
        </w:rPr>
      </w:pPr>
    </w:p>
    <w:p w:rsidR="00AF1D5B" w:rsidRDefault="00AF1D5B" w:rsidP="00656F7D">
      <w:pPr>
        <w:pStyle w:val="1"/>
        <w:shd w:val="clear" w:color="auto" w:fill="FFFFFF"/>
        <w:spacing w:before="0" w:beforeAutospacing="0" w:after="133" w:afterAutospacing="0"/>
        <w:rPr>
          <w:sz w:val="24"/>
          <w:szCs w:val="24"/>
        </w:rPr>
      </w:pPr>
    </w:p>
    <w:p w:rsidR="00AF1D5B" w:rsidRDefault="00AF1D5B" w:rsidP="00656F7D">
      <w:pPr>
        <w:pStyle w:val="1"/>
        <w:shd w:val="clear" w:color="auto" w:fill="FFFFFF"/>
        <w:spacing w:before="0" w:beforeAutospacing="0" w:after="133" w:afterAutospacing="0"/>
        <w:rPr>
          <w:sz w:val="24"/>
          <w:szCs w:val="24"/>
        </w:rPr>
      </w:pPr>
    </w:p>
    <w:p w:rsidR="00AF1D5B" w:rsidRDefault="00AF1D5B" w:rsidP="00656F7D">
      <w:pPr>
        <w:pStyle w:val="1"/>
        <w:shd w:val="clear" w:color="auto" w:fill="FFFFFF"/>
        <w:spacing w:before="0" w:beforeAutospacing="0" w:after="133" w:afterAutospacing="0"/>
        <w:rPr>
          <w:sz w:val="24"/>
          <w:szCs w:val="24"/>
        </w:rPr>
      </w:pPr>
    </w:p>
    <w:p w:rsidR="00AF1D5B" w:rsidRDefault="00AF1D5B" w:rsidP="00656F7D">
      <w:pPr>
        <w:pStyle w:val="1"/>
        <w:shd w:val="clear" w:color="auto" w:fill="FFFFFF"/>
        <w:spacing w:before="0" w:beforeAutospacing="0" w:after="133" w:afterAutospacing="0"/>
        <w:rPr>
          <w:sz w:val="24"/>
          <w:szCs w:val="24"/>
        </w:rPr>
      </w:pPr>
    </w:p>
    <w:p w:rsidR="00AF1D5B" w:rsidRDefault="00AF1D5B" w:rsidP="00656F7D">
      <w:pPr>
        <w:pStyle w:val="1"/>
        <w:shd w:val="clear" w:color="auto" w:fill="FFFFFF"/>
        <w:spacing w:before="0" w:beforeAutospacing="0" w:after="133" w:afterAutospacing="0"/>
        <w:rPr>
          <w:sz w:val="24"/>
          <w:szCs w:val="24"/>
        </w:rPr>
      </w:pPr>
    </w:p>
    <w:p w:rsidR="00AF1D5B" w:rsidRDefault="00AF1D5B" w:rsidP="00656F7D">
      <w:pPr>
        <w:pStyle w:val="1"/>
        <w:shd w:val="clear" w:color="auto" w:fill="FFFFFF"/>
        <w:spacing w:before="0" w:beforeAutospacing="0" w:after="133" w:afterAutospacing="0"/>
        <w:rPr>
          <w:sz w:val="24"/>
          <w:szCs w:val="24"/>
        </w:rPr>
      </w:pPr>
    </w:p>
    <w:p w:rsidR="00AF1D5B" w:rsidRDefault="00AF1D5B" w:rsidP="00656F7D">
      <w:pPr>
        <w:pStyle w:val="1"/>
        <w:shd w:val="clear" w:color="auto" w:fill="FFFFFF"/>
        <w:spacing w:before="0" w:beforeAutospacing="0" w:after="133" w:afterAutospacing="0"/>
        <w:rPr>
          <w:sz w:val="24"/>
          <w:szCs w:val="24"/>
        </w:rPr>
      </w:pPr>
    </w:p>
    <w:p w:rsidR="00AF1D5B" w:rsidRDefault="00AF1D5B" w:rsidP="00656F7D">
      <w:pPr>
        <w:pStyle w:val="1"/>
        <w:shd w:val="clear" w:color="auto" w:fill="FFFFFF"/>
        <w:spacing w:before="0" w:beforeAutospacing="0" w:after="133" w:afterAutospacing="0"/>
        <w:rPr>
          <w:sz w:val="24"/>
          <w:szCs w:val="24"/>
        </w:rPr>
      </w:pPr>
    </w:p>
    <w:p w:rsidR="00656F7D" w:rsidRPr="00AF1D5B" w:rsidRDefault="00656F7D" w:rsidP="00AF1D5B">
      <w:pPr>
        <w:pStyle w:val="1"/>
        <w:shd w:val="clear" w:color="auto" w:fill="FFFFFF"/>
        <w:spacing w:before="0" w:beforeAutospacing="0" w:after="133" w:afterAutospacing="0"/>
        <w:ind w:firstLine="708"/>
        <w:rPr>
          <w:bCs w:val="0"/>
          <w:color w:val="000000"/>
          <w:sz w:val="28"/>
          <w:szCs w:val="28"/>
        </w:rPr>
      </w:pPr>
      <w:r w:rsidRPr="00AF1D5B">
        <w:rPr>
          <w:bCs w:val="0"/>
          <w:color w:val="000000"/>
          <w:sz w:val="28"/>
          <w:szCs w:val="28"/>
        </w:rPr>
        <w:lastRenderedPageBreak/>
        <w:t>Как должны помочь власти, если сгорел частный дом?</w:t>
      </w:r>
    </w:p>
    <w:p w:rsidR="00656F7D" w:rsidRPr="002D1980" w:rsidRDefault="00656F7D" w:rsidP="00AF1D5B">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Пламя уничтожило частный дом. Будет ли помогать государство?</w:t>
      </w:r>
    </w:p>
    <w:p w:rsidR="00656F7D" w:rsidRPr="002D1980" w:rsidRDefault="00656F7D" w:rsidP="00AF1D5B">
      <w:pPr>
        <w:pStyle w:val="a4"/>
        <w:shd w:val="clear" w:color="auto" w:fill="FFFFFF"/>
        <w:spacing w:before="107" w:beforeAutospacing="0" w:after="107" w:afterAutospacing="0"/>
        <w:ind w:firstLine="708"/>
        <w:jc w:val="both"/>
        <w:rPr>
          <w:color w:val="000000"/>
        </w:rPr>
      </w:pPr>
      <w:r w:rsidRPr="002D1980">
        <w:rPr>
          <w:color w:val="000000"/>
        </w:rPr>
        <w:t>Из-за стихийных бедствий или иных причин в России ежегодно сгорают сотни домов. Государство помогает владельцам уничтоженных коттеджей, но не всегда и не всем. В зависимости от обстоятельств власти на местах могут выделить средства на проведение ремонта или покупку вещей первой необходимости. Если погорельцы не имеют иного места жительства, их могут разместить в гостинице или санатории.</w:t>
      </w:r>
    </w:p>
    <w:p w:rsidR="00656F7D" w:rsidRPr="002D1980" w:rsidRDefault="00656F7D" w:rsidP="00AF1D5B">
      <w:pPr>
        <w:pStyle w:val="a4"/>
        <w:shd w:val="clear" w:color="auto" w:fill="FFFFFF"/>
        <w:spacing w:before="107" w:beforeAutospacing="0" w:after="107" w:afterAutospacing="0"/>
        <w:ind w:firstLine="708"/>
        <w:jc w:val="both"/>
        <w:rPr>
          <w:color w:val="000000"/>
        </w:rPr>
      </w:pPr>
      <w:r w:rsidRPr="002D1980">
        <w:rPr>
          <w:color w:val="000000"/>
        </w:rPr>
        <w:t>Но восстанавливать старый или возводить новый дом муниципалитет или государство будут только в том случае, если в этом есть их непосредственная вина, например, из-за бездействия какого-либо из подразделений администрации. Но даже в этом случае можно рассчитывать только на получение денег. Закупать материалы, нанимать бригаду придется самостоятельно.</w:t>
      </w:r>
    </w:p>
    <w:p w:rsidR="00656F7D" w:rsidRPr="002D1980" w:rsidRDefault="00656F7D" w:rsidP="00AF1D5B">
      <w:pPr>
        <w:pStyle w:val="3"/>
        <w:pBdr>
          <w:left w:val="single" w:sz="12" w:space="2" w:color="FF0000"/>
        </w:pBdr>
        <w:shd w:val="clear" w:color="auto" w:fill="FFFFFF"/>
        <w:spacing w:before="133" w:after="67"/>
        <w:ind w:firstLine="708"/>
        <w:jc w:val="both"/>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Когда погорельцы получат помощь от государства?</w:t>
      </w:r>
    </w:p>
    <w:p w:rsidR="00656F7D" w:rsidRPr="002D1980" w:rsidRDefault="00656F7D" w:rsidP="00AF1D5B">
      <w:pPr>
        <w:pStyle w:val="a4"/>
        <w:shd w:val="clear" w:color="auto" w:fill="FFFFFF"/>
        <w:spacing w:before="107" w:beforeAutospacing="0" w:after="107" w:afterAutospacing="0"/>
        <w:ind w:firstLine="708"/>
        <w:jc w:val="both"/>
        <w:rPr>
          <w:color w:val="000000"/>
        </w:rPr>
      </w:pPr>
      <w:r w:rsidRPr="002D1980">
        <w:rPr>
          <w:color w:val="000000"/>
        </w:rPr>
        <w:t>Сгореть могут и дача, и роскошный особняк. Но государство помогает не всегда и не всем. Требуется соблюдение ряда условий.</w:t>
      </w:r>
    </w:p>
    <w:p w:rsidR="00656F7D" w:rsidRPr="002D1980" w:rsidRDefault="00656F7D" w:rsidP="00AF1D5B">
      <w:pPr>
        <w:pStyle w:val="a4"/>
        <w:shd w:val="clear" w:color="auto" w:fill="FFFFFF"/>
        <w:spacing w:before="107" w:beforeAutospacing="0" w:after="107" w:afterAutospacing="0"/>
        <w:jc w:val="both"/>
        <w:rPr>
          <w:color w:val="000000"/>
        </w:rPr>
      </w:pPr>
      <w:r w:rsidRPr="002D1980">
        <w:rPr>
          <w:color w:val="000000"/>
        </w:rPr>
        <w:t>Пожару предшествовали чрезвычайные обстоятельства</w:t>
      </w:r>
    </w:p>
    <w:p w:rsidR="00656F7D" w:rsidRPr="002D1980" w:rsidRDefault="00656F7D" w:rsidP="00AF1D5B">
      <w:pPr>
        <w:pStyle w:val="a4"/>
        <w:shd w:val="clear" w:color="auto" w:fill="FFFFFF"/>
        <w:spacing w:before="107" w:beforeAutospacing="0" w:after="107" w:afterAutospacing="0"/>
        <w:jc w:val="both"/>
        <w:rPr>
          <w:color w:val="000000"/>
        </w:rPr>
      </w:pPr>
      <w:r w:rsidRPr="002D1980">
        <w:rPr>
          <w:color w:val="000000"/>
        </w:rPr>
        <w:t>Пламя может вспыхнуть из-за проблем с проводкой или неосторожного обращения со сварочным аппаратом, например, при установке забора. В этом случае рассчитывать на помощь государства не приходится. Основание — ст. 38 Федерального закона «О пожарной безопасности».</w:t>
      </w:r>
    </w:p>
    <w:p w:rsidR="00656F7D" w:rsidRPr="002D1980" w:rsidRDefault="00656F7D" w:rsidP="00AF1D5B">
      <w:pPr>
        <w:pStyle w:val="a4"/>
        <w:shd w:val="clear" w:color="auto" w:fill="FFFFFF"/>
        <w:spacing w:before="107" w:beforeAutospacing="0" w:after="107" w:afterAutospacing="0"/>
        <w:jc w:val="both"/>
        <w:rPr>
          <w:color w:val="000000"/>
        </w:rPr>
      </w:pPr>
      <w:r w:rsidRPr="002D1980">
        <w:rPr>
          <w:color w:val="000000"/>
        </w:rPr>
        <w:t>Не будут местные власти платить и в том случае, если на смежном участке загорелся сарай из-за халатности владельца. Если из-за этого сгорел ваш дом, требовать компенсацию придется именно с соседа.</w:t>
      </w:r>
    </w:p>
    <w:p w:rsidR="00656F7D" w:rsidRPr="002D1980" w:rsidRDefault="00656F7D" w:rsidP="00AF1D5B">
      <w:pPr>
        <w:pStyle w:val="a4"/>
        <w:shd w:val="clear" w:color="auto" w:fill="FFFFFF"/>
        <w:spacing w:before="107" w:beforeAutospacing="0" w:after="107" w:afterAutospacing="0"/>
        <w:jc w:val="both"/>
        <w:rPr>
          <w:color w:val="000000"/>
        </w:rPr>
      </w:pPr>
      <w:r w:rsidRPr="002D1980">
        <w:rPr>
          <w:color w:val="000000"/>
        </w:rPr>
        <w:t>Государство помогает тем, кто пострадал в результате именно чрезвычайных ситуаций, например:</w:t>
      </w:r>
    </w:p>
    <w:p w:rsidR="00656F7D" w:rsidRPr="002D1980" w:rsidRDefault="00656F7D" w:rsidP="00776972">
      <w:pPr>
        <w:numPr>
          <w:ilvl w:val="0"/>
          <w:numId w:val="24"/>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удара молнии;</w:t>
      </w:r>
    </w:p>
    <w:p w:rsidR="00656F7D" w:rsidRPr="002D1980" w:rsidRDefault="00656F7D" w:rsidP="00776972">
      <w:pPr>
        <w:numPr>
          <w:ilvl w:val="0"/>
          <w:numId w:val="24"/>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лесного пожара или выпала травы на сельхозполях;</w:t>
      </w:r>
    </w:p>
    <w:p w:rsidR="00656F7D" w:rsidRPr="002D1980" w:rsidRDefault="00656F7D" w:rsidP="00776972">
      <w:pPr>
        <w:numPr>
          <w:ilvl w:val="0"/>
          <w:numId w:val="24"/>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попадания снаряда при обстреле;</w:t>
      </w:r>
    </w:p>
    <w:p w:rsidR="00656F7D" w:rsidRPr="002D1980" w:rsidRDefault="00656F7D" w:rsidP="00776972">
      <w:pPr>
        <w:numPr>
          <w:ilvl w:val="0"/>
          <w:numId w:val="24"/>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техногенной аварии или стихийного бедствия и т. д.</w:t>
      </w:r>
    </w:p>
    <w:p w:rsidR="00656F7D" w:rsidRPr="002D1980" w:rsidRDefault="00656F7D" w:rsidP="00656F7D">
      <w:pPr>
        <w:pStyle w:val="a4"/>
        <w:shd w:val="clear" w:color="auto" w:fill="FFFFFF"/>
        <w:spacing w:before="107" w:beforeAutospacing="0" w:after="107" w:afterAutospacing="0"/>
        <w:rPr>
          <w:color w:val="000000"/>
        </w:rPr>
      </w:pPr>
      <w:r w:rsidRPr="002D1980">
        <w:rPr>
          <w:color w:val="000000"/>
        </w:rPr>
        <w:t>Но и данном случае угроза должна быть массовой, а последствия происшествия — тяжелыми. Если исходить из положений ст. 1 Федерального закона «О защите населения и территорий от ЧС», именно пожар к чрезвычайным ситуациям не относится.</w:t>
      </w:r>
    </w:p>
    <w:p w:rsidR="00656F7D" w:rsidRPr="002D1980" w:rsidRDefault="00656F7D" w:rsidP="00AF1D5B">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Сгоревший дом — место жительства собственника</w:t>
      </w:r>
    </w:p>
    <w:p w:rsidR="00656F7D" w:rsidRPr="002D1980" w:rsidRDefault="00656F7D" w:rsidP="00AF1D5B">
      <w:pPr>
        <w:pStyle w:val="a4"/>
        <w:shd w:val="clear" w:color="auto" w:fill="FFFFFF"/>
        <w:spacing w:before="107" w:beforeAutospacing="0" w:after="107" w:afterAutospacing="0"/>
        <w:jc w:val="both"/>
        <w:rPr>
          <w:color w:val="000000"/>
        </w:rPr>
      </w:pPr>
      <w:r w:rsidRPr="002D1980">
        <w:rPr>
          <w:color w:val="000000"/>
        </w:rPr>
        <w:t>В оптимальном варианте погорелец прописан в уничтоженном строении. Если в паспорте значится регистрация по иному адресу, доказывать факт проживания придется через суд. Если это не удастся, пострадавшие не могут рассчитывать на помощь государства. Такой расход средств сочтут нецелевым. Основание — п. 10 Правил финансового обеспечения мер по ликвидации ЧС.</w:t>
      </w:r>
    </w:p>
    <w:p w:rsidR="00656F7D" w:rsidRPr="002D1980" w:rsidRDefault="00656F7D" w:rsidP="00AF1D5B">
      <w:pPr>
        <w:pStyle w:val="a4"/>
        <w:shd w:val="clear" w:color="auto" w:fill="FFFFFF"/>
        <w:spacing w:before="107" w:beforeAutospacing="0" w:after="107" w:afterAutospacing="0"/>
        <w:jc w:val="both"/>
        <w:rPr>
          <w:color w:val="000000"/>
        </w:rPr>
      </w:pPr>
      <w:r w:rsidRPr="002D1980">
        <w:rPr>
          <w:color w:val="000000"/>
        </w:rPr>
        <w:t>У владельца сгоревшего дома нет иного места жительства</w:t>
      </w:r>
    </w:p>
    <w:p w:rsidR="00656F7D" w:rsidRPr="002D1980" w:rsidRDefault="00656F7D" w:rsidP="00AF1D5B">
      <w:pPr>
        <w:pStyle w:val="a4"/>
        <w:shd w:val="clear" w:color="auto" w:fill="FFFFFF"/>
        <w:spacing w:before="107" w:beforeAutospacing="0" w:after="107" w:afterAutospacing="0"/>
        <w:jc w:val="both"/>
        <w:rPr>
          <w:color w:val="000000"/>
        </w:rPr>
      </w:pPr>
      <w:r w:rsidRPr="002D1980">
        <w:rPr>
          <w:color w:val="000000"/>
        </w:rPr>
        <w:t>Если у погорельца в собственности еще есть квартира или доля в ней, стоимость имущества ему никто не компенсирует. Администрация может оказать какую-либо помощь, но на свое усмотрение. Например, волонтеры помогут расчистить территорию от сгоревших обломков.</w:t>
      </w:r>
    </w:p>
    <w:p w:rsidR="00656F7D" w:rsidRPr="002D1980" w:rsidRDefault="00656F7D" w:rsidP="00656F7D">
      <w:pPr>
        <w:pStyle w:val="a4"/>
        <w:shd w:val="clear" w:color="auto" w:fill="FFFFFF"/>
        <w:spacing w:before="107" w:beforeAutospacing="0" w:after="107" w:afterAutospacing="0"/>
        <w:rPr>
          <w:color w:val="000000"/>
        </w:rPr>
      </w:pPr>
      <w:r w:rsidRPr="002D1980">
        <w:rPr>
          <w:color w:val="000000"/>
        </w:rPr>
        <w:t>У собственника нет страхового полиса на дом</w:t>
      </w:r>
      <w:r w:rsidR="00AF1D5B">
        <w:rPr>
          <w:color w:val="000000"/>
        </w:rPr>
        <w:t>:</w:t>
      </w:r>
    </w:p>
    <w:p w:rsidR="00656F7D" w:rsidRPr="002D1980" w:rsidRDefault="00656F7D" w:rsidP="00AF1D5B">
      <w:pPr>
        <w:pStyle w:val="a4"/>
        <w:shd w:val="clear" w:color="auto" w:fill="FFFFFF"/>
        <w:spacing w:before="107" w:beforeAutospacing="0" w:after="107" w:afterAutospacing="0"/>
        <w:ind w:firstLine="708"/>
        <w:jc w:val="both"/>
        <w:rPr>
          <w:color w:val="000000"/>
        </w:rPr>
      </w:pPr>
      <w:r w:rsidRPr="002D1980">
        <w:rPr>
          <w:color w:val="000000"/>
        </w:rPr>
        <w:lastRenderedPageBreak/>
        <w:t>Если владелец своевременно оформил страховку, для получения денег ему придется обращаться в страховую компанию. Но здесь есть важный момент. Сумма по полису может не компенсировать ущерб полностью. В этом случае для получения разницы придется обращаться в администрацию региона или муниципалитета. Но предварительно потребуется обращение к оценщику. Основание — ст. 11.1 Федерального закона «О защите населения и территорий от ЧС».</w:t>
      </w:r>
    </w:p>
    <w:p w:rsidR="00656F7D" w:rsidRPr="002D1980" w:rsidRDefault="00656F7D" w:rsidP="00AF1D5B">
      <w:pPr>
        <w:pStyle w:val="a4"/>
        <w:shd w:val="clear" w:color="auto" w:fill="FFFFFF"/>
        <w:spacing w:before="107" w:beforeAutospacing="0" w:after="107" w:afterAutospacing="0"/>
        <w:jc w:val="both"/>
        <w:rPr>
          <w:color w:val="000000"/>
        </w:rPr>
      </w:pPr>
      <w:r w:rsidRPr="002D1980">
        <w:rPr>
          <w:color w:val="000000"/>
        </w:rPr>
        <w:t>Если обозначенные выше условия не выполняются, собственнику сгоревшего дома откажут в компенсации ущерба.</w:t>
      </w:r>
    </w:p>
    <w:p w:rsidR="00656F7D" w:rsidRPr="002D1980" w:rsidRDefault="00656F7D" w:rsidP="00AF1D5B">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Как получить помощь от государства?</w:t>
      </w:r>
    </w:p>
    <w:p w:rsidR="00656F7D" w:rsidRPr="002D1980" w:rsidRDefault="00656F7D" w:rsidP="00AF1D5B">
      <w:pPr>
        <w:pStyle w:val="a4"/>
        <w:shd w:val="clear" w:color="auto" w:fill="FFFFFF"/>
        <w:spacing w:before="107" w:beforeAutospacing="0" w:after="107" w:afterAutospacing="0"/>
        <w:ind w:firstLine="708"/>
        <w:jc w:val="both"/>
        <w:rPr>
          <w:color w:val="000000"/>
        </w:rPr>
      </w:pPr>
      <w:r w:rsidRPr="002D1980">
        <w:rPr>
          <w:color w:val="000000"/>
        </w:rPr>
        <w:t>На первом этапе погорельцы в большинстве случаев могут рассчитывать на получение денег. Государство компенсирует потерю имущества. Потом уже на уровне муниципалитета проверяют имеющийся маневренный фонд жилья. Есть свободные помещения? Их предоставят пострадавшим во временное пользование. Основание — пп. 2, 4, 10, 11 Правил финансового обеспечения мер по ликвидации ЧС.</w:t>
      </w:r>
    </w:p>
    <w:p w:rsidR="00656F7D" w:rsidRPr="002D1980" w:rsidRDefault="00656F7D" w:rsidP="00AF1D5B">
      <w:pPr>
        <w:pStyle w:val="a4"/>
        <w:shd w:val="clear" w:color="auto" w:fill="FFFFFF"/>
        <w:spacing w:before="107" w:beforeAutospacing="0" w:after="107" w:afterAutospacing="0"/>
        <w:jc w:val="both"/>
        <w:rPr>
          <w:color w:val="000000"/>
        </w:rPr>
      </w:pPr>
      <w:r w:rsidRPr="002D1980">
        <w:rPr>
          <w:color w:val="000000"/>
        </w:rPr>
        <w:t>В стандартном варианте граждане получают следующие суммы:</w:t>
      </w:r>
    </w:p>
    <w:p w:rsidR="00656F7D" w:rsidRPr="002D1980" w:rsidRDefault="00656F7D" w:rsidP="00776972">
      <w:pPr>
        <w:numPr>
          <w:ilvl w:val="0"/>
          <w:numId w:val="25"/>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10 тыс. рублей каждому члену семьи. Это — разовая выплата;</w:t>
      </w:r>
    </w:p>
    <w:p w:rsidR="00656F7D" w:rsidRPr="002D1980" w:rsidRDefault="00656F7D" w:rsidP="00776972">
      <w:pPr>
        <w:numPr>
          <w:ilvl w:val="0"/>
          <w:numId w:val="25"/>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100 тыс. рублей каждому члену семьи, если огонь полностью уничтожил необходимые предметы быта: кровать, бойлер для нагрева воды, обеденное место, бытовую технику. Если повреждение было частичным, каждому члену семьи выплатят 50 тыс. рублей.</w:t>
      </w:r>
    </w:p>
    <w:p w:rsidR="00656F7D" w:rsidRPr="002D1980" w:rsidRDefault="00656F7D" w:rsidP="00AF1D5B">
      <w:pPr>
        <w:pStyle w:val="a4"/>
        <w:shd w:val="clear" w:color="auto" w:fill="FFFFFF"/>
        <w:spacing w:before="107" w:beforeAutospacing="0" w:after="107" w:afterAutospacing="0"/>
        <w:ind w:firstLine="708"/>
        <w:jc w:val="both"/>
        <w:rPr>
          <w:color w:val="000000"/>
        </w:rPr>
      </w:pPr>
      <w:r w:rsidRPr="002D1980">
        <w:rPr>
          <w:color w:val="000000"/>
        </w:rPr>
        <w:t>Как выплачивать средства, регионы решают самостоятельно. И они же на первом этапе перечисляют деньги пострадавшим. А потом уже власти конкретной области или края компенсируют эти суммы за счет федерального бюджета.</w:t>
      </w:r>
    </w:p>
    <w:p w:rsidR="00656F7D" w:rsidRPr="002D1980" w:rsidRDefault="00656F7D" w:rsidP="00AF1D5B">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Предоставление жилья взамен сгоревшего</w:t>
      </w:r>
      <w:r w:rsidR="00AF1D5B">
        <w:rPr>
          <w:rFonts w:ascii="Times New Roman" w:hAnsi="Times New Roman" w:cs="Times New Roman"/>
          <w:b w:val="0"/>
          <w:bCs w:val="0"/>
          <w:color w:val="000000"/>
          <w:sz w:val="24"/>
          <w:szCs w:val="24"/>
        </w:rPr>
        <w:t>:</w:t>
      </w:r>
    </w:p>
    <w:p w:rsidR="00656F7D" w:rsidRPr="002D1980" w:rsidRDefault="00656F7D" w:rsidP="00AF1D5B">
      <w:pPr>
        <w:pStyle w:val="a4"/>
        <w:shd w:val="clear" w:color="auto" w:fill="FFFFFF"/>
        <w:spacing w:before="107" w:beforeAutospacing="0" w:after="107" w:afterAutospacing="0"/>
        <w:ind w:firstLine="708"/>
        <w:jc w:val="both"/>
        <w:rPr>
          <w:color w:val="000000"/>
        </w:rPr>
      </w:pPr>
      <w:r w:rsidRPr="002D1980">
        <w:rPr>
          <w:color w:val="000000"/>
        </w:rPr>
        <w:t>Здесь возможны варианты. Все зависит от возможностей бюджета конкретного региона. Но закон не обязывает администрацию на местах строить новый дом или ремонтировать сгоревший.</w:t>
      </w:r>
    </w:p>
    <w:p w:rsidR="00656F7D" w:rsidRPr="002D1980" w:rsidRDefault="00656F7D" w:rsidP="00AF1D5B">
      <w:pPr>
        <w:pStyle w:val="4"/>
        <w:shd w:val="clear" w:color="auto" w:fill="FFFFFF"/>
        <w:spacing w:before="67" w:beforeAutospacing="0" w:after="67" w:afterAutospacing="0"/>
        <w:ind w:firstLine="708"/>
        <w:rPr>
          <w:b w:val="0"/>
          <w:bCs w:val="0"/>
          <w:color w:val="000000"/>
        </w:rPr>
      </w:pPr>
      <w:r w:rsidRPr="002D1980">
        <w:rPr>
          <w:b w:val="0"/>
          <w:bCs w:val="0"/>
          <w:color w:val="000000"/>
        </w:rPr>
        <w:t>Временное жилье</w:t>
      </w:r>
    </w:p>
    <w:p w:rsidR="00656F7D" w:rsidRPr="002D1980" w:rsidRDefault="00656F7D" w:rsidP="00AF1D5B">
      <w:pPr>
        <w:pStyle w:val="a4"/>
        <w:shd w:val="clear" w:color="auto" w:fill="FFFFFF"/>
        <w:spacing w:before="107" w:beforeAutospacing="0" w:after="107" w:afterAutospacing="0"/>
        <w:ind w:firstLine="708"/>
        <w:jc w:val="both"/>
        <w:rPr>
          <w:color w:val="000000"/>
        </w:rPr>
      </w:pPr>
      <w:r w:rsidRPr="002D1980">
        <w:rPr>
          <w:color w:val="000000"/>
        </w:rPr>
        <w:t>Некоторые регионы располагают маневренным фондом именно для временного переселения пострадавших в результате ЧС. Если такие квартиры есть, их могут предоставить во временное пользование погорельцам. Основание — ст. 95 ЖК РФ.</w:t>
      </w:r>
      <w:r w:rsidRPr="002D1980">
        <w:rPr>
          <w:color w:val="000000"/>
        </w:rPr>
        <w:br/>
        <w:t>Заключение договора соцнайма</w:t>
      </w:r>
      <w:r w:rsidR="00AF1D5B">
        <w:rPr>
          <w:color w:val="000000"/>
        </w:rPr>
        <w:t>:</w:t>
      </w:r>
    </w:p>
    <w:p w:rsidR="00656F7D" w:rsidRPr="002D1980" w:rsidRDefault="00656F7D" w:rsidP="00656F7D">
      <w:pPr>
        <w:pStyle w:val="a4"/>
        <w:shd w:val="clear" w:color="auto" w:fill="FFFFFF"/>
        <w:spacing w:before="107" w:beforeAutospacing="0" w:after="107" w:afterAutospacing="0"/>
        <w:rPr>
          <w:color w:val="000000"/>
        </w:rPr>
      </w:pPr>
      <w:r w:rsidRPr="002D1980">
        <w:rPr>
          <w:color w:val="000000"/>
        </w:rPr>
        <w:t>Если у погорельца нет иного жилья, ему могут предложить подписать договор соцнайма. Основание — ст. 49, 51 ЖК РФ.</w:t>
      </w:r>
    </w:p>
    <w:p w:rsidR="00656F7D" w:rsidRPr="002D1980" w:rsidRDefault="00656F7D" w:rsidP="00656F7D">
      <w:pPr>
        <w:pStyle w:val="a4"/>
        <w:shd w:val="clear" w:color="auto" w:fill="FFFFFF"/>
        <w:spacing w:before="107" w:beforeAutospacing="0" w:after="107" w:afterAutospacing="0"/>
        <w:rPr>
          <w:color w:val="000000"/>
        </w:rPr>
      </w:pPr>
      <w:r w:rsidRPr="002D1980">
        <w:rPr>
          <w:color w:val="000000"/>
        </w:rPr>
        <w:t>Но нужно выделить несколько моментов:</w:t>
      </w:r>
    </w:p>
    <w:p w:rsidR="00656F7D" w:rsidRPr="002D1980" w:rsidRDefault="00656F7D" w:rsidP="00776972">
      <w:pPr>
        <w:numPr>
          <w:ilvl w:val="0"/>
          <w:numId w:val="26"/>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у муниципалитета должны быть свободные квартиры;</w:t>
      </w:r>
    </w:p>
    <w:p w:rsidR="00656F7D" w:rsidRPr="002D1980" w:rsidRDefault="00656F7D" w:rsidP="00776972">
      <w:pPr>
        <w:numPr>
          <w:ilvl w:val="0"/>
          <w:numId w:val="26"/>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администрация преимущественно ориентируется на необходимое количество квадратных метров (по санитарной норме). В каком состоянии находится предоставляемое жилье, не учитывают. Считается достаточным,</w:t>
      </w:r>
    </w:p>
    <w:p w:rsidR="00656F7D" w:rsidRPr="002D1980" w:rsidRDefault="00656F7D" w:rsidP="00776972">
      <w:pPr>
        <w:numPr>
          <w:ilvl w:val="0"/>
          <w:numId w:val="26"/>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если комнаты отапливаются, подведено электричество, есть вода и канализация.</w:t>
      </w:r>
    </w:p>
    <w:p w:rsidR="00656F7D" w:rsidRPr="002D1980" w:rsidRDefault="00656F7D" w:rsidP="00776972">
      <w:pPr>
        <w:numPr>
          <w:ilvl w:val="0"/>
          <w:numId w:val="26"/>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Предоставление жилищных сертификатов</w:t>
      </w:r>
      <w:r w:rsidR="00AF1D5B">
        <w:rPr>
          <w:rFonts w:ascii="Times New Roman" w:hAnsi="Times New Roman" w:cs="Times New Roman"/>
          <w:color w:val="000000"/>
          <w:sz w:val="24"/>
          <w:szCs w:val="24"/>
        </w:rPr>
        <w:t>:</w:t>
      </w:r>
    </w:p>
    <w:p w:rsidR="00656F7D" w:rsidRPr="002D1980" w:rsidRDefault="00656F7D" w:rsidP="00AF1D5B">
      <w:pPr>
        <w:pStyle w:val="a4"/>
        <w:shd w:val="clear" w:color="auto" w:fill="FFFFFF"/>
        <w:spacing w:before="107" w:beforeAutospacing="0" w:after="107" w:afterAutospacing="0"/>
        <w:ind w:firstLine="708"/>
        <w:rPr>
          <w:color w:val="000000"/>
        </w:rPr>
      </w:pPr>
      <w:r w:rsidRPr="002D1980">
        <w:rPr>
          <w:color w:val="000000"/>
        </w:rPr>
        <w:t>Часто погорельцам выдают не наличные, а жилищные сертификаты — обязательства администрации оплатить покупку определенного количества квадратных метров. Его можно направить, например, на погашение ипотечного кредита и т. д. В большинстве случаев использовать сертификат нужно в течение года.</w:t>
      </w:r>
    </w:p>
    <w:p w:rsidR="00656F7D" w:rsidRPr="002D1980" w:rsidRDefault="00656F7D" w:rsidP="00656F7D">
      <w:pPr>
        <w:pStyle w:val="a4"/>
        <w:shd w:val="clear" w:color="auto" w:fill="FFFFFF"/>
        <w:spacing w:before="107" w:beforeAutospacing="0" w:after="107" w:afterAutospacing="0"/>
        <w:rPr>
          <w:color w:val="000000"/>
        </w:rPr>
      </w:pPr>
      <w:r w:rsidRPr="002D1980">
        <w:rPr>
          <w:color w:val="000000"/>
        </w:rPr>
        <w:lastRenderedPageBreak/>
        <w:t>Сертификаты выдают даже владельцам застрахованного жилья. Основание — п. 2 Положения о жилищных сертификатах.</w:t>
      </w:r>
    </w:p>
    <w:p w:rsidR="00656F7D" w:rsidRPr="002D1980" w:rsidRDefault="00656F7D" w:rsidP="00656F7D">
      <w:pPr>
        <w:pStyle w:val="a4"/>
        <w:shd w:val="clear" w:color="auto" w:fill="FFFFFF"/>
        <w:spacing w:before="107" w:beforeAutospacing="0" w:after="107" w:afterAutospacing="0"/>
        <w:rPr>
          <w:color w:val="000000"/>
        </w:rPr>
      </w:pPr>
      <w:r w:rsidRPr="002D1980">
        <w:rPr>
          <w:color w:val="000000"/>
        </w:rPr>
        <w:t>При расчете стоимости сертификата ориентируются на социальные нормы жилплощади:</w:t>
      </w:r>
    </w:p>
    <w:p w:rsidR="00656F7D" w:rsidRPr="002D1980" w:rsidRDefault="00656F7D" w:rsidP="00776972">
      <w:pPr>
        <w:numPr>
          <w:ilvl w:val="0"/>
          <w:numId w:val="27"/>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одинокому человеку государство оплатит покупку 33 кв. метров жилья;</w:t>
      </w:r>
    </w:p>
    <w:p w:rsidR="00656F7D" w:rsidRPr="002D1980" w:rsidRDefault="00656F7D" w:rsidP="00776972">
      <w:pPr>
        <w:numPr>
          <w:ilvl w:val="0"/>
          <w:numId w:val="27"/>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если семья состоит из двух человек, на сертификат можно купить уже 42 кв. метра;</w:t>
      </w:r>
    </w:p>
    <w:p w:rsidR="00656F7D" w:rsidRPr="002D1980" w:rsidRDefault="00656F7D" w:rsidP="00776972">
      <w:pPr>
        <w:numPr>
          <w:ilvl w:val="0"/>
          <w:numId w:val="27"/>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если в семье три и более человека, на каждого приходится 18 кв. метров жилой площади.</w:t>
      </w:r>
    </w:p>
    <w:p w:rsidR="00656F7D" w:rsidRPr="002D1980" w:rsidRDefault="00656F7D" w:rsidP="00656F7D">
      <w:pPr>
        <w:pStyle w:val="a4"/>
        <w:shd w:val="clear" w:color="auto" w:fill="FFFFFF"/>
        <w:spacing w:before="107" w:beforeAutospacing="0" w:after="107" w:afterAutospacing="0"/>
        <w:rPr>
          <w:color w:val="000000"/>
        </w:rPr>
      </w:pPr>
      <w:r w:rsidRPr="002D1980">
        <w:rPr>
          <w:color w:val="000000"/>
        </w:rPr>
        <w:t>Важно учитывать, что в соответствии с п. 2 ПП РФ от 07.06.1995 года № 561 не предусмотрена выдача сертификатов на покупку большей площади, чем была у сгоревшего объекта. Например, если семья из 4-х человек проживала в доме площадью 50 кв. метров, то и сертификат им предоставят на покупку такого же жилья.</w:t>
      </w:r>
    </w:p>
    <w:p w:rsidR="00656F7D" w:rsidRPr="002D1980" w:rsidRDefault="00656F7D" w:rsidP="00656F7D">
      <w:pPr>
        <w:pStyle w:val="a4"/>
        <w:shd w:val="clear" w:color="auto" w:fill="FFFFFF"/>
        <w:spacing w:before="107" w:beforeAutospacing="0" w:after="107" w:afterAutospacing="0"/>
        <w:rPr>
          <w:color w:val="000000"/>
        </w:rPr>
      </w:pPr>
      <w:r w:rsidRPr="002D1980">
        <w:rPr>
          <w:color w:val="000000"/>
        </w:rPr>
        <w:t>К членам семьи в данном случае относят:</w:t>
      </w:r>
    </w:p>
    <w:p w:rsidR="00656F7D" w:rsidRPr="002D1980" w:rsidRDefault="00656F7D" w:rsidP="00776972">
      <w:pPr>
        <w:numPr>
          <w:ilvl w:val="0"/>
          <w:numId w:val="28"/>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мужа и жену;</w:t>
      </w:r>
    </w:p>
    <w:p w:rsidR="00656F7D" w:rsidRPr="002D1980" w:rsidRDefault="00656F7D" w:rsidP="00776972">
      <w:pPr>
        <w:numPr>
          <w:ilvl w:val="0"/>
          <w:numId w:val="28"/>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их детей, в том числе усыновленных;</w:t>
      </w:r>
    </w:p>
    <w:p w:rsidR="00656F7D" w:rsidRPr="002D1980" w:rsidRDefault="00656F7D" w:rsidP="00776972">
      <w:pPr>
        <w:numPr>
          <w:ilvl w:val="0"/>
          <w:numId w:val="28"/>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возможных внуков.</w:t>
      </w:r>
    </w:p>
    <w:p w:rsidR="00656F7D" w:rsidRPr="002D1980" w:rsidRDefault="00656F7D" w:rsidP="00656F7D">
      <w:pPr>
        <w:pStyle w:val="a4"/>
        <w:shd w:val="clear" w:color="auto" w:fill="FFFFFF"/>
        <w:spacing w:before="107" w:beforeAutospacing="0" w:after="107" w:afterAutospacing="0"/>
        <w:rPr>
          <w:color w:val="000000"/>
        </w:rPr>
      </w:pPr>
      <w:r w:rsidRPr="002D1980">
        <w:rPr>
          <w:color w:val="000000"/>
        </w:rPr>
        <w:t>Обязательное условие — все были зарегистрированы в сгоревшем доме. И у них нет иного жилья.</w:t>
      </w:r>
    </w:p>
    <w:p w:rsidR="00656F7D" w:rsidRPr="002D1980" w:rsidRDefault="00656F7D" w:rsidP="00656F7D">
      <w:pPr>
        <w:pStyle w:val="a4"/>
        <w:shd w:val="clear" w:color="auto" w:fill="FFFFFF"/>
        <w:spacing w:before="107" w:beforeAutospacing="0" w:after="107" w:afterAutospacing="0"/>
        <w:rPr>
          <w:color w:val="000000"/>
        </w:rPr>
      </w:pPr>
      <w:r w:rsidRPr="002D1980">
        <w:rPr>
          <w:color w:val="000000"/>
        </w:rPr>
        <w:t>Средства сертификата можно потратить на покупку любого жилья. Но получить его достаточно сложно:</w:t>
      </w:r>
    </w:p>
    <w:p w:rsidR="00656F7D" w:rsidRPr="002D1980" w:rsidRDefault="00656F7D" w:rsidP="00776972">
      <w:pPr>
        <w:numPr>
          <w:ilvl w:val="0"/>
          <w:numId w:val="29"/>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Погорельцы обращаются в администрацию муниципалитета с заявлением.</w:t>
      </w:r>
    </w:p>
    <w:p w:rsidR="00656F7D" w:rsidRPr="002D1980" w:rsidRDefault="00656F7D" w:rsidP="00776972">
      <w:pPr>
        <w:numPr>
          <w:ilvl w:val="0"/>
          <w:numId w:val="29"/>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В территориальном подразделении ГО и ЧС нужно получить справку о том, что дом действительно сгорел из-за чрезвычайной ситуации.</w:t>
      </w:r>
    </w:p>
    <w:p w:rsidR="00656F7D" w:rsidRPr="002D1980" w:rsidRDefault="00656F7D" w:rsidP="00776972">
      <w:pPr>
        <w:numPr>
          <w:ilvl w:val="0"/>
          <w:numId w:val="29"/>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В паспортном столе нужно запросить справку о месте прописки всех членов семьи.</w:t>
      </w:r>
    </w:p>
    <w:p w:rsidR="00656F7D" w:rsidRPr="002D1980" w:rsidRDefault="00656F7D" w:rsidP="00776972">
      <w:pPr>
        <w:numPr>
          <w:ilvl w:val="0"/>
          <w:numId w:val="29"/>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Все перечисленные документы поступают на рассмотрение в правительство региона. А оттуда их перенаправляют в МЧС.</w:t>
      </w:r>
    </w:p>
    <w:p w:rsidR="00656F7D" w:rsidRPr="002D1980" w:rsidRDefault="00656F7D" w:rsidP="00776972">
      <w:pPr>
        <w:numPr>
          <w:ilvl w:val="0"/>
          <w:numId w:val="29"/>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Из МЧС заявление и справки пересылают в Минфин.</w:t>
      </w:r>
    </w:p>
    <w:p w:rsidR="00656F7D" w:rsidRPr="002D1980" w:rsidRDefault="00656F7D" w:rsidP="00776972">
      <w:pPr>
        <w:numPr>
          <w:ilvl w:val="0"/>
          <w:numId w:val="29"/>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Минфин после изучения документов выделяет региону нужное количество сертификатов.</w:t>
      </w:r>
    </w:p>
    <w:p w:rsidR="00656F7D" w:rsidRPr="002D1980" w:rsidRDefault="00656F7D" w:rsidP="00656F7D">
      <w:pPr>
        <w:pStyle w:val="a4"/>
        <w:shd w:val="clear" w:color="auto" w:fill="FFFFFF"/>
        <w:spacing w:before="107" w:beforeAutospacing="0" w:after="107" w:afterAutospacing="0"/>
        <w:rPr>
          <w:color w:val="000000"/>
        </w:rPr>
      </w:pPr>
      <w:r w:rsidRPr="002D1980">
        <w:rPr>
          <w:color w:val="000000"/>
        </w:rPr>
        <w:t>Как показывает практика, на прохождение всех этапов требуется до трех месяцев.</w:t>
      </w:r>
    </w:p>
    <w:p w:rsidR="00656F7D" w:rsidRPr="002D1980" w:rsidRDefault="00656F7D" w:rsidP="00656F7D">
      <w:pPr>
        <w:pStyle w:val="a4"/>
        <w:shd w:val="clear" w:color="auto" w:fill="FFFFFF"/>
        <w:spacing w:before="107" w:beforeAutospacing="0" w:after="107" w:afterAutospacing="0"/>
        <w:rPr>
          <w:color w:val="000000"/>
        </w:rPr>
      </w:pPr>
      <w:r w:rsidRPr="002D1980">
        <w:rPr>
          <w:color w:val="000000"/>
        </w:rPr>
        <w:t>Погорельцы после получения сертификата не могут сразу выбирать квартиру или частный дом. Сначала нужно получить в местной администрации отказ в предоставлении жилья в соответствии с условиями сертификата.</w:t>
      </w:r>
    </w:p>
    <w:p w:rsidR="00656F7D" w:rsidRPr="002D1980" w:rsidRDefault="00656F7D" w:rsidP="00656F7D">
      <w:pPr>
        <w:pStyle w:val="a4"/>
        <w:shd w:val="clear" w:color="auto" w:fill="FFFFFF"/>
        <w:spacing w:before="107" w:beforeAutospacing="0" w:after="107" w:afterAutospacing="0"/>
        <w:rPr>
          <w:color w:val="000000"/>
        </w:rPr>
      </w:pPr>
      <w:r w:rsidRPr="002D1980">
        <w:rPr>
          <w:color w:val="000000"/>
        </w:rPr>
        <w:t>Преимущество сертификата в том, что квартира или дом сразу становятся собственностью погорельцев. Не приходится проходить процедуру приватизации.</w:t>
      </w:r>
    </w:p>
    <w:p w:rsidR="00656F7D" w:rsidRPr="002D1980" w:rsidRDefault="00656F7D" w:rsidP="00656F7D">
      <w:pPr>
        <w:pStyle w:val="a4"/>
        <w:shd w:val="clear" w:color="auto" w:fill="FFFFFF"/>
        <w:spacing w:before="107" w:beforeAutospacing="0" w:after="107" w:afterAutospacing="0"/>
        <w:rPr>
          <w:color w:val="000000"/>
        </w:rPr>
      </w:pPr>
      <w:r w:rsidRPr="002D1980">
        <w:rPr>
          <w:color w:val="000000"/>
        </w:rPr>
        <w:t>Но в ряде случаев в выдаче сертификата откажут:</w:t>
      </w:r>
    </w:p>
    <w:p w:rsidR="00656F7D" w:rsidRPr="002D1980" w:rsidRDefault="00656F7D" w:rsidP="00776972">
      <w:pPr>
        <w:numPr>
          <w:ilvl w:val="0"/>
          <w:numId w:val="30"/>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погорельцы — граждане иного государства;</w:t>
      </w:r>
    </w:p>
    <w:p w:rsidR="00656F7D" w:rsidRPr="002D1980" w:rsidRDefault="00656F7D" w:rsidP="00776972">
      <w:pPr>
        <w:numPr>
          <w:ilvl w:val="0"/>
          <w:numId w:val="30"/>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пострадавшие не зарегистрированы в доме;</w:t>
      </w:r>
    </w:p>
    <w:p w:rsidR="00656F7D" w:rsidRPr="002D1980" w:rsidRDefault="00656F7D" w:rsidP="00776972">
      <w:pPr>
        <w:numPr>
          <w:ilvl w:val="0"/>
          <w:numId w:val="30"/>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сгоревшее жилье не является единственным;</w:t>
      </w:r>
    </w:p>
    <w:p w:rsidR="00656F7D" w:rsidRPr="002D1980" w:rsidRDefault="00656F7D" w:rsidP="00776972">
      <w:pPr>
        <w:numPr>
          <w:ilvl w:val="0"/>
          <w:numId w:val="30"/>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пострадавшим уже выплачена жилищная субсидия;</w:t>
      </w:r>
    </w:p>
    <w:p w:rsidR="00656F7D" w:rsidRPr="002D1980" w:rsidRDefault="00656F7D" w:rsidP="00776972">
      <w:pPr>
        <w:numPr>
          <w:ilvl w:val="0"/>
          <w:numId w:val="30"/>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дому не присвоен адрес.</w:t>
      </w:r>
    </w:p>
    <w:p w:rsidR="00656F7D" w:rsidRPr="002D1980" w:rsidRDefault="00656F7D" w:rsidP="00656F7D">
      <w:pPr>
        <w:pStyle w:val="a4"/>
        <w:shd w:val="clear" w:color="auto" w:fill="FFFFFF"/>
        <w:spacing w:before="107" w:beforeAutospacing="0" w:after="107" w:afterAutospacing="0"/>
        <w:rPr>
          <w:color w:val="000000"/>
        </w:rPr>
      </w:pPr>
      <w:r w:rsidRPr="002D1980">
        <w:rPr>
          <w:color w:val="000000"/>
        </w:rPr>
        <w:t>Отказать могут и из-за того, что в бюджете не предусмотрены средства на подобные цели.</w:t>
      </w:r>
    </w:p>
    <w:p w:rsidR="00656F7D" w:rsidRPr="002D1980" w:rsidRDefault="00656F7D" w:rsidP="00656F7D">
      <w:pPr>
        <w:pStyle w:val="a4"/>
        <w:shd w:val="clear" w:color="auto" w:fill="FFFFFF"/>
        <w:spacing w:before="107" w:beforeAutospacing="0" w:after="107" w:afterAutospacing="0"/>
        <w:rPr>
          <w:color w:val="000000"/>
        </w:rPr>
      </w:pPr>
      <w:r w:rsidRPr="002D1980">
        <w:rPr>
          <w:color w:val="000000"/>
        </w:rPr>
        <w:t>Признание нуждающимся в улучшении жилищных условий</w:t>
      </w:r>
    </w:p>
    <w:p w:rsidR="00656F7D" w:rsidRPr="002D1980" w:rsidRDefault="00656F7D" w:rsidP="00656F7D">
      <w:pPr>
        <w:pStyle w:val="a4"/>
        <w:shd w:val="clear" w:color="auto" w:fill="FFFFFF"/>
        <w:spacing w:before="107" w:beforeAutospacing="0" w:after="107" w:afterAutospacing="0"/>
        <w:rPr>
          <w:color w:val="000000"/>
        </w:rPr>
      </w:pPr>
      <w:r w:rsidRPr="002D1980">
        <w:rPr>
          <w:color w:val="000000"/>
        </w:rPr>
        <w:lastRenderedPageBreak/>
        <w:t>Если погорельцы после случившегося вынуждены жить, например, впятером в одной комнате у дальних родственников, они могут претендовать на получение жилья в порядке общей очереди. Но для этого их должны признать нуждающимися в получении жилья.</w:t>
      </w:r>
    </w:p>
    <w:p w:rsidR="00656F7D" w:rsidRPr="002D1980" w:rsidRDefault="00656F7D" w:rsidP="00656F7D">
      <w:pPr>
        <w:pStyle w:val="a4"/>
        <w:shd w:val="clear" w:color="auto" w:fill="FFFFFF"/>
        <w:spacing w:before="107" w:beforeAutospacing="0" w:after="107" w:afterAutospacing="0"/>
        <w:rPr>
          <w:color w:val="000000"/>
        </w:rPr>
      </w:pPr>
      <w:r w:rsidRPr="002D1980">
        <w:rPr>
          <w:color w:val="000000"/>
        </w:rPr>
        <w:t>Далее муниципалитет либо предложит заключить договор соцнайма, либо выдаст сертификат. Но вся процедура может растянуться на годы.</w:t>
      </w:r>
    </w:p>
    <w:p w:rsidR="00656F7D" w:rsidRPr="002D1980" w:rsidRDefault="00656F7D" w:rsidP="00656F7D">
      <w:pPr>
        <w:pStyle w:val="a4"/>
        <w:shd w:val="clear" w:color="auto" w:fill="FFFFFF"/>
        <w:spacing w:before="107" w:beforeAutospacing="0" w:after="107" w:afterAutospacing="0"/>
        <w:rPr>
          <w:color w:val="000000"/>
        </w:rPr>
      </w:pPr>
      <w:r w:rsidRPr="002D1980">
        <w:rPr>
          <w:color w:val="000000"/>
        </w:rPr>
        <w:t>Пожар — следствие бездействия местной администрации. На что могут претендовать погорельцы?</w:t>
      </w:r>
    </w:p>
    <w:p w:rsidR="00656F7D" w:rsidRPr="002D1980" w:rsidRDefault="00656F7D" w:rsidP="00656F7D">
      <w:pPr>
        <w:pStyle w:val="a4"/>
        <w:shd w:val="clear" w:color="auto" w:fill="FFFFFF"/>
        <w:spacing w:before="107" w:beforeAutospacing="0" w:after="107" w:afterAutospacing="0"/>
        <w:rPr>
          <w:color w:val="000000"/>
        </w:rPr>
      </w:pPr>
      <w:r w:rsidRPr="002D1980">
        <w:rPr>
          <w:color w:val="000000"/>
        </w:rPr>
        <w:t>Если администрация на местах не принимала во внимание сигналы о возможных чрезвычайных ситуациях либо создавала условия для их возникновения, погорельцы могут получить компенсацию из бюджета. Основание — ст. 1069 ГК РФ.</w:t>
      </w:r>
    </w:p>
    <w:p w:rsidR="00656F7D" w:rsidRPr="002D1980" w:rsidRDefault="00656F7D" w:rsidP="00656F7D">
      <w:pPr>
        <w:pStyle w:val="4"/>
        <w:shd w:val="clear" w:color="auto" w:fill="FFFFFF"/>
        <w:spacing w:before="67" w:beforeAutospacing="0" w:after="67" w:afterAutospacing="0"/>
        <w:rPr>
          <w:b w:val="0"/>
          <w:bCs w:val="0"/>
          <w:color w:val="000000"/>
        </w:rPr>
      </w:pPr>
      <w:r w:rsidRPr="002D1980">
        <w:rPr>
          <w:b w:val="0"/>
          <w:bCs w:val="0"/>
          <w:color w:val="000000"/>
        </w:rPr>
        <w:t>Короткие выводы</w:t>
      </w:r>
      <w:r w:rsidR="00AF1D5B">
        <w:rPr>
          <w:b w:val="0"/>
          <w:bCs w:val="0"/>
          <w:color w:val="000000"/>
        </w:rPr>
        <w:t>:</w:t>
      </w:r>
    </w:p>
    <w:p w:rsidR="00656F7D" w:rsidRPr="002D1980" w:rsidRDefault="00656F7D" w:rsidP="00656F7D">
      <w:pPr>
        <w:pStyle w:val="a4"/>
        <w:shd w:val="clear" w:color="auto" w:fill="FFFFFF"/>
        <w:spacing w:before="107" w:beforeAutospacing="0" w:after="107" w:afterAutospacing="0"/>
        <w:rPr>
          <w:color w:val="000000"/>
        </w:rPr>
      </w:pPr>
      <w:r w:rsidRPr="002D1980">
        <w:rPr>
          <w:color w:val="000000"/>
        </w:rPr>
        <w:t>Собственник частного дома после пожара может рассчитывать на помощь государства, в том числе на денежные суммы за утраченные вещи первой необходимости.</w:t>
      </w:r>
    </w:p>
    <w:p w:rsidR="00656F7D" w:rsidRPr="002D1980" w:rsidRDefault="00656F7D" w:rsidP="00656F7D">
      <w:pPr>
        <w:pStyle w:val="a4"/>
        <w:shd w:val="clear" w:color="auto" w:fill="FFFFFF"/>
        <w:spacing w:before="107" w:beforeAutospacing="0" w:after="107" w:afterAutospacing="0"/>
        <w:rPr>
          <w:color w:val="000000"/>
        </w:rPr>
      </w:pPr>
      <w:r w:rsidRPr="002D1980">
        <w:rPr>
          <w:color w:val="000000"/>
        </w:rPr>
        <w:t>Но для получения нового жилья нужно соответствовать множеству требований. Администрация муниципалитета может предоставить жилье (квартиру) по договору соцнайма или выдать жилищный сертификат.</w:t>
      </w:r>
    </w:p>
    <w:p w:rsidR="00656F7D" w:rsidRPr="002D1980" w:rsidRDefault="00656F7D" w:rsidP="00656F7D">
      <w:pPr>
        <w:pStyle w:val="a4"/>
        <w:shd w:val="clear" w:color="auto" w:fill="FFFFFF"/>
        <w:spacing w:before="107" w:beforeAutospacing="0" w:after="107" w:afterAutospacing="0"/>
        <w:rPr>
          <w:color w:val="000000"/>
        </w:rPr>
      </w:pPr>
    </w:p>
    <w:p w:rsidR="00AF1D5B" w:rsidRDefault="00AF1D5B" w:rsidP="00656F7D">
      <w:pPr>
        <w:pStyle w:val="1"/>
        <w:shd w:val="clear" w:color="auto" w:fill="FFFFFF"/>
        <w:spacing w:before="0" w:beforeAutospacing="0" w:after="133" w:afterAutospacing="0"/>
        <w:rPr>
          <w:bCs w:val="0"/>
          <w:color w:val="000000"/>
          <w:sz w:val="28"/>
          <w:szCs w:val="28"/>
        </w:rPr>
      </w:pPr>
    </w:p>
    <w:p w:rsidR="00AF1D5B" w:rsidRDefault="00AF1D5B" w:rsidP="00656F7D">
      <w:pPr>
        <w:pStyle w:val="1"/>
        <w:shd w:val="clear" w:color="auto" w:fill="FFFFFF"/>
        <w:spacing w:before="0" w:beforeAutospacing="0" w:after="133" w:afterAutospacing="0"/>
        <w:rPr>
          <w:bCs w:val="0"/>
          <w:color w:val="000000"/>
          <w:sz w:val="28"/>
          <w:szCs w:val="28"/>
        </w:rPr>
      </w:pPr>
    </w:p>
    <w:p w:rsidR="00AF1D5B" w:rsidRDefault="00AF1D5B" w:rsidP="00656F7D">
      <w:pPr>
        <w:pStyle w:val="1"/>
        <w:shd w:val="clear" w:color="auto" w:fill="FFFFFF"/>
        <w:spacing w:before="0" w:beforeAutospacing="0" w:after="133" w:afterAutospacing="0"/>
        <w:rPr>
          <w:bCs w:val="0"/>
          <w:color w:val="000000"/>
          <w:sz w:val="28"/>
          <w:szCs w:val="28"/>
        </w:rPr>
      </w:pPr>
    </w:p>
    <w:p w:rsidR="00AF1D5B" w:rsidRDefault="00AF1D5B" w:rsidP="00656F7D">
      <w:pPr>
        <w:pStyle w:val="1"/>
        <w:shd w:val="clear" w:color="auto" w:fill="FFFFFF"/>
        <w:spacing w:before="0" w:beforeAutospacing="0" w:after="133" w:afterAutospacing="0"/>
        <w:rPr>
          <w:bCs w:val="0"/>
          <w:color w:val="000000"/>
          <w:sz w:val="28"/>
          <w:szCs w:val="28"/>
        </w:rPr>
      </w:pPr>
    </w:p>
    <w:p w:rsidR="00AF1D5B" w:rsidRDefault="00AF1D5B" w:rsidP="00656F7D">
      <w:pPr>
        <w:pStyle w:val="1"/>
        <w:shd w:val="clear" w:color="auto" w:fill="FFFFFF"/>
        <w:spacing w:before="0" w:beforeAutospacing="0" w:after="133" w:afterAutospacing="0"/>
        <w:rPr>
          <w:bCs w:val="0"/>
          <w:color w:val="000000"/>
          <w:sz w:val="28"/>
          <w:szCs w:val="28"/>
        </w:rPr>
      </w:pPr>
    </w:p>
    <w:p w:rsidR="00AF1D5B" w:rsidRDefault="00AF1D5B" w:rsidP="00656F7D">
      <w:pPr>
        <w:pStyle w:val="1"/>
        <w:shd w:val="clear" w:color="auto" w:fill="FFFFFF"/>
        <w:spacing w:before="0" w:beforeAutospacing="0" w:after="133" w:afterAutospacing="0"/>
        <w:rPr>
          <w:bCs w:val="0"/>
          <w:color w:val="000000"/>
          <w:sz w:val="28"/>
          <w:szCs w:val="28"/>
        </w:rPr>
      </w:pPr>
    </w:p>
    <w:p w:rsidR="00AF1D5B" w:rsidRDefault="00AF1D5B" w:rsidP="00656F7D">
      <w:pPr>
        <w:pStyle w:val="1"/>
        <w:shd w:val="clear" w:color="auto" w:fill="FFFFFF"/>
        <w:spacing w:before="0" w:beforeAutospacing="0" w:after="133" w:afterAutospacing="0"/>
        <w:rPr>
          <w:bCs w:val="0"/>
          <w:color w:val="000000"/>
          <w:sz w:val="28"/>
          <w:szCs w:val="28"/>
        </w:rPr>
      </w:pPr>
    </w:p>
    <w:p w:rsidR="00AF1D5B" w:rsidRDefault="00AF1D5B" w:rsidP="00656F7D">
      <w:pPr>
        <w:pStyle w:val="1"/>
        <w:shd w:val="clear" w:color="auto" w:fill="FFFFFF"/>
        <w:spacing w:before="0" w:beforeAutospacing="0" w:after="133" w:afterAutospacing="0"/>
        <w:rPr>
          <w:bCs w:val="0"/>
          <w:color w:val="000000"/>
          <w:sz w:val="28"/>
          <w:szCs w:val="28"/>
        </w:rPr>
      </w:pPr>
    </w:p>
    <w:p w:rsidR="00AF1D5B" w:rsidRDefault="00AF1D5B" w:rsidP="00656F7D">
      <w:pPr>
        <w:pStyle w:val="1"/>
        <w:shd w:val="clear" w:color="auto" w:fill="FFFFFF"/>
        <w:spacing w:before="0" w:beforeAutospacing="0" w:after="133" w:afterAutospacing="0"/>
        <w:rPr>
          <w:bCs w:val="0"/>
          <w:color w:val="000000"/>
          <w:sz w:val="28"/>
          <w:szCs w:val="28"/>
        </w:rPr>
      </w:pPr>
    </w:p>
    <w:p w:rsidR="00AF1D5B" w:rsidRDefault="00AF1D5B" w:rsidP="00656F7D">
      <w:pPr>
        <w:pStyle w:val="1"/>
        <w:shd w:val="clear" w:color="auto" w:fill="FFFFFF"/>
        <w:spacing w:before="0" w:beforeAutospacing="0" w:after="133" w:afterAutospacing="0"/>
        <w:rPr>
          <w:bCs w:val="0"/>
          <w:color w:val="000000"/>
          <w:sz w:val="28"/>
          <w:szCs w:val="28"/>
        </w:rPr>
      </w:pPr>
    </w:p>
    <w:p w:rsidR="00AF1D5B" w:rsidRDefault="00AF1D5B" w:rsidP="00656F7D">
      <w:pPr>
        <w:pStyle w:val="1"/>
        <w:shd w:val="clear" w:color="auto" w:fill="FFFFFF"/>
        <w:spacing w:before="0" w:beforeAutospacing="0" w:after="133" w:afterAutospacing="0"/>
        <w:rPr>
          <w:bCs w:val="0"/>
          <w:color w:val="000000"/>
          <w:sz w:val="28"/>
          <w:szCs w:val="28"/>
        </w:rPr>
      </w:pPr>
    </w:p>
    <w:p w:rsidR="00AF1D5B" w:rsidRDefault="00AF1D5B" w:rsidP="00656F7D">
      <w:pPr>
        <w:pStyle w:val="1"/>
        <w:shd w:val="clear" w:color="auto" w:fill="FFFFFF"/>
        <w:spacing w:before="0" w:beforeAutospacing="0" w:after="133" w:afterAutospacing="0"/>
        <w:rPr>
          <w:bCs w:val="0"/>
          <w:color w:val="000000"/>
          <w:sz w:val="28"/>
          <w:szCs w:val="28"/>
        </w:rPr>
      </w:pPr>
    </w:p>
    <w:p w:rsidR="00AF1D5B" w:rsidRDefault="00AF1D5B" w:rsidP="00656F7D">
      <w:pPr>
        <w:pStyle w:val="1"/>
        <w:shd w:val="clear" w:color="auto" w:fill="FFFFFF"/>
        <w:spacing w:before="0" w:beforeAutospacing="0" w:after="133" w:afterAutospacing="0"/>
        <w:rPr>
          <w:bCs w:val="0"/>
          <w:color w:val="000000"/>
          <w:sz w:val="28"/>
          <w:szCs w:val="28"/>
        </w:rPr>
      </w:pPr>
    </w:p>
    <w:p w:rsidR="00AF1D5B" w:rsidRDefault="00AF1D5B" w:rsidP="00656F7D">
      <w:pPr>
        <w:pStyle w:val="1"/>
        <w:shd w:val="clear" w:color="auto" w:fill="FFFFFF"/>
        <w:spacing w:before="0" w:beforeAutospacing="0" w:after="133" w:afterAutospacing="0"/>
        <w:rPr>
          <w:bCs w:val="0"/>
          <w:color w:val="000000"/>
          <w:sz w:val="28"/>
          <w:szCs w:val="28"/>
        </w:rPr>
      </w:pPr>
    </w:p>
    <w:p w:rsidR="00AF1D5B" w:rsidRDefault="00AF1D5B" w:rsidP="00656F7D">
      <w:pPr>
        <w:pStyle w:val="1"/>
        <w:shd w:val="clear" w:color="auto" w:fill="FFFFFF"/>
        <w:spacing w:before="0" w:beforeAutospacing="0" w:after="133" w:afterAutospacing="0"/>
        <w:rPr>
          <w:bCs w:val="0"/>
          <w:color w:val="000000"/>
          <w:sz w:val="28"/>
          <w:szCs w:val="28"/>
        </w:rPr>
      </w:pPr>
    </w:p>
    <w:p w:rsidR="00AF1D5B" w:rsidRDefault="00AF1D5B" w:rsidP="00656F7D">
      <w:pPr>
        <w:pStyle w:val="1"/>
        <w:shd w:val="clear" w:color="auto" w:fill="FFFFFF"/>
        <w:spacing w:before="0" w:beforeAutospacing="0" w:after="133" w:afterAutospacing="0"/>
        <w:rPr>
          <w:bCs w:val="0"/>
          <w:color w:val="000000"/>
          <w:sz w:val="28"/>
          <w:szCs w:val="28"/>
        </w:rPr>
      </w:pPr>
    </w:p>
    <w:p w:rsidR="00AF1D5B" w:rsidRDefault="00AF1D5B" w:rsidP="00656F7D">
      <w:pPr>
        <w:pStyle w:val="1"/>
        <w:shd w:val="clear" w:color="auto" w:fill="FFFFFF"/>
        <w:spacing w:before="0" w:beforeAutospacing="0" w:after="133" w:afterAutospacing="0"/>
        <w:rPr>
          <w:bCs w:val="0"/>
          <w:color w:val="000000"/>
          <w:sz w:val="28"/>
          <w:szCs w:val="28"/>
        </w:rPr>
      </w:pPr>
    </w:p>
    <w:p w:rsidR="00AF1D5B" w:rsidRDefault="00AF1D5B" w:rsidP="00656F7D">
      <w:pPr>
        <w:pStyle w:val="1"/>
        <w:shd w:val="clear" w:color="auto" w:fill="FFFFFF"/>
        <w:spacing w:before="0" w:beforeAutospacing="0" w:after="133" w:afterAutospacing="0"/>
        <w:rPr>
          <w:bCs w:val="0"/>
          <w:color w:val="000000"/>
          <w:sz w:val="28"/>
          <w:szCs w:val="28"/>
        </w:rPr>
      </w:pPr>
    </w:p>
    <w:p w:rsidR="00AF1D5B" w:rsidRDefault="00AF1D5B" w:rsidP="00656F7D">
      <w:pPr>
        <w:pStyle w:val="1"/>
        <w:shd w:val="clear" w:color="auto" w:fill="FFFFFF"/>
        <w:spacing w:before="0" w:beforeAutospacing="0" w:after="133" w:afterAutospacing="0"/>
        <w:rPr>
          <w:bCs w:val="0"/>
          <w:color w:val="000000"/>
          <w:sz w:val="28"/>
          <w:szCs w:val="28"/>
        </w:rPr>
      </w:pPr>
    </w:p>
    <w:p w:rsidR="00AF1D5B" w:rsidRDefault="00AF1D5B" w:rsidP="00656F7D">
      <w:pPr>
        <w:pStyle w:val="1"/>
        <w:shd w:val="clear" w:color="auto" w:fill="FFFFFF"/>
        <w:spacing w:before="0" w:beforeAutospacing="0" w:after="133" w:afterAutospacing="0"/>
        <w:rPr>
          <w:bCs w:val="0"/>
          <w:color w:val="000000"/>
          <w:sz w:val="28"/>
          <w:szCs w:val="28"/>
        </w:rPr>
      </w:pPr>
    </w:p>
    <w:p w:rsidR="00656F7D" w:rsidRPr="00AF1D5B" w:rsidRDefault="00656F7D" w:rsidP="00656F7D">
      <w:pPr>
        <w:pStyle w:val="1"/>
        <w:shd w:val="clear" w:color="auto" w:fill="FFFFFF"/>
        <w:spacing w:before="0" w:beforeAutospacing="0" w:after="133" w:afterAutospacing="0"/>
        <w:rPr>
          <w:bCs w:val="0"/>
          <w:color w:val="000000"/>
          <w:sz w:val="28"/>
          <w:szCs w:val="28"/>
        </w:rPr>
      </w:pPr>
      <w:r w:rsidRPr="00AF1D5B">
        <w:rPr>
          <w:bCs w:val="0"/>
          <w:color w:val="000000"/>
          <w:sz w:val="28"/>
          <w:szCs w:val="28"/>
        </w:rPr>
        <w:lastRenderedPageBreak/>
        <w:t>График отпусков – прихоть или необходимость</w:t>
      </w:r>
      <w:r w:rsidR="003524A9">
        <w:rPr>
          <w:bCs w:val="0"/>
          <w:color w:val="000000"/>
          <w:sz w:val="28"/>
          <w:szCs w:val="28"/>
        </w:rPr>
        <w:t>?</w:t>
      </w:r>
    </w:p>
    <w:p w:rsidR="00656F7D" w:rsidRPr="002D1980" w:rsidRDefault="00656F7D" w:rsidP="00AF1D5B">
      <w:pPr>
        <w:pStyle w:val="3"/>
        <w:pBdr>
          <w:left w:val="single" w:sz="12" w:space="2" w:color="FF0000"/>
        </w:pBdr>
        <w:shd w:val="clear" w:color="auto" w:fill="FFFFFF"/>
        <w:spacing w:before="133" w:after="67"/>
        <w:ind w:firstLine="708"/>
        <w:jc w:val="both"/>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График отпусков: обязательно ли его составлять</w:t>
      </w:r>
    </w:p>
    <w:p w:rsidR="00656F7D" w:rsidRPr="002D1980" w:rsidRDefault="00656F7D" w:rsidP="00AF1D5B">
      <w:pPr>
        <w:pStyle w:val="a4"/>
        <w:shd w:val="clear" w:color="auto" w:fill="FFFFFF"/>
        <w:spacing w:before="107" w:beforeAutospacing="0" w:after="107" w:afterAutospacing="0"/>
        <w:jc w:val="both"/>
        <w:rPr>
          <w:color w:val="000000"/>
        </w:rPr>
      </w:pPr>
      <w:r w:rsidRPr="002D1980">
        <w:rPr>
          <w:color w:val="000000"/>
        </w:rPr>
        <w:t>В конце каждого года сотрудники отдела кадров готовят график отпусков на новый период. Но в то же время в ТК РФ назначению данного документа отведена только статья 123.</w:t>
      </w:r>
    </w:p>
    <w:p w:rsidR="00656F7D" w:rsidRPr="002D1980" w:rsidRDefault="00656F7D" w:rsidP="00C81430">
      <w:pPr>
        <w:pStyle w:val="a4"/>
        <w:shd w:val="clear" w:color="auto" w:fill="FFFFFF"/>
        <w:spacing w:before="107" w:beforeAutospacing="0" w:after="107" w:afterAutospacing="0"/>
        <w:ind w:firstLine="708"/>
        <w:jc w:val="both"/>
        <w:rPr>
          <w:color w:val="000000"/>
        </w:rPr>
      </w:pPr>
      <w:r w:rsidRPr="002D1980">
        <w:rPr>
          <w:color w:val="000000"/>
        </w:rPr>
        <w:t>Законодатели ограничились следующими положениями:</w:t>
      </w:r>
      <w:r w:rsidRPr="002D1980">
        <w:rPr>
          <w:color w:val="000000"/>
        </w:rPr>
        <w:br/>
        <w:t>График отпусков определяет, кто из сотрудников юрлица и в какое время уходит в обязательный ежегодный оплачиваемый отпуск. Подготовленный график утверждается руководителем. Если в компании есть профсоюзная организация, мнение ее представителей учитывают при подготовке графика. И утвердить документ необходимо максимум за 2 недели до завершения текущего года.</w:t>
      </w:r>
      <w:r w:rsidRPr="002D1980">
        <w:rPr>
          <w:color w:val="000000"/>
        </w:rPr>
        <w:br/>
        <w:t>Учитывать данные графика обязаны все стороны трудового договора.</w:t>
      </w:r>
    </w:p>
    <w:p w:rsidR="00656F7D" w:rsidRPr="002D1980" w:rsidRDefault="00656F7D" w:rsidP="00AF1D5B">
      <w:pPr>
        <w:pStyle w:val="a4"/>
        <w:shd w:val="clear" w:color="auto" w:fill="FFFFFF"/>
        <w:spacing w:before="107" w:beforeAutospacing="0" w:after="107" w:afterAutospacing="0"/>
        <w:jc w:val="both"/>
        <w:rPr>
          <w:color w:val="000000"/>
        </w:rPr>
      </w:pPr>
      <w:r w:rsidRPr="002D1980">
        <w:rPr>
          <w:color w:val="000000"/>
        </w:rPr>
        <w:t>Так как иная информация, относящаяся к графику отпусков, в ТК РФ отсутствует, и у работников, и у работодателей возникает множество вопросов. И найти ответы на них бывает очень сложно.</w:t>
      </w:r>
    </w:p>
    <w:p w:rsidR="00656F7D" w:rsidRPr="002D1980" w:rsidRDefault="00656F7D" w:rsidP="00AF1D5B">
      <w:pPr>
        <w:pStyle w:val="4"/>
        <w:shd w:val="clear" w:color="auto" w:fill="FFFFFF"/>
        <w:spacing w:before="67" w:beforeAutospacing="0" w:after="67" w:afterAutospacing="0"/>
        <w:jc w:val="both"/>
        <w:rPr>
          <w:b w:val="0"/>
          <w:bCs w:val="0"/>
          <w:color w:val="000000"/>
        </w:rPr>
      </w:pPr>
      <w:r w:rsidRPr="002D1980">
        <w:rPr>
          <w:b w:val="0"/>
          <w:bCs w:val="0"/>
          <w:color w:val="000000"/>
        </w:rPr>
        <w:t>Общие положения</w:t>
      </w:r>
    </w:p>
    <w:p w:rsidR="00656F7D" w:rsidRPr="002D1980" w:rsidRDefault="00656F7D" w:rsidP="00AF1D5B">
      <w:pPr>
        <w:pStyle w:val="a4"/>
        <w:shd w:val="clear" w:color="auto" w:fill="FFFFFF"/>
        <w:spacing w:before="107" w:beforeAutospacing="0" w:after="107" w:afterAutospacing="0"/>
        <w:jc w:val="both"/>
        <w:outlineLvl w:val="4"/>
        <w:rPr>
          <w:color w:val="000000"/>
        </w:rPr>
      </w:pPr>
      <w:r w:rsidRPr="002D1980">
        <w:rPr>
          <w:color w:val="000000"/>
        </w:rPr>
        <w:t>Под графиком отпусков понимают документ, в котором обозначено, кто и когда обязан уйти в плановый отпуск. Важно отметить, что в графике указывают только данные об оплачиваемых отпусках. Предоставление дней за свой счет — по согласованию между работодателем и работником.</w:t>
      </w:r>
    </w:p>
    <w:p w:rsidR="00656F7D" w:rsidRPr="002D1980" w:rsidRDefault="00656F7D" w:rsidP="00AF1D5B">
      <w:pPr>
        <w:pStyle w:val="a4"/>
        <w:shd w:val="clear" w:color="auto" w:fill="FFFFFF"/>
        <w:spacing w:before="107" w:beforeAutospacing="0" w:after="107" w:afterAutospacing="0"/>
        <w:jc w:val="both"/>
        <w:outlineLvl w:val="4"/>
        <w:rPr>
          <w:color w:val="000000"/>
        </w:rPr>
      </w:pPr>
      <w:r w:rsidRPr="002D1980">
        <w:rPr>
          <w:color w:val="000000"/>
        </w:rPr>
        <w:t>На крупных предприятиях графики обычно составляют отдельно для каждого из подразделений. Данные указывают с разбивкой по месяцам.</w:t>
      </w:r>
    </w:p>
    <w:p w:rsidR="00656F7D" w:rsidRPr="002D1980" w:rsidRDefault="00656F7D" w:rsidP="00AF1D5B">
      <w:pPr>
        <w:pStyle w:val="a4"/>
        <w:shd w:val="clear" w:color="auto" w:fill="FFFFFF"/>
        <w:spacing w:before="107" w:beforeAutospacing="0" w:after="107" w:afterAutospacing="0"/>
        <w:jc w:val="both"/>
        <w:outlineLvl w:val="4"/>
        <w:rPr>
          <w:color w:val="000000"/>
        </w:rPr>
      </w:pPr>
      <w:r w:rsidRPr="002D1980">
        <w:rPr>
          <w:color w:val="000000"/>
        </w:rPr>
        <w:t>Отпуска необходимо назначить всем сотрудникам, с которыми на дату утверждения графика заключены трудовые договоры. Это требование распространяется и на следующие категории сотрудников:</w:t>
      </w:r>
    </w:p>
    <w:p w:rsidR="00656F7D" w:rsidRPr="002D1980" w:rsidRDefault="00656F7D" w:rsidP="00776972">
      <w:pPr>
        <w:pStyle w:val="4"/>
        <w:numPr>
          <w:ilvl w:val="0"/>
          <w:numId w:val="31"/>
        </w:numPr>
        <w:shd w:val="clear" w:color="auto" w:fill="FFFFFF"/>
        <w:spacing w:before="67" w:beforeAutospacing="0"/>
        <w:ind w:left="133"/>
        <w:jc w:val="both"/>
        <w:rPr>
          <w:b w:val="0"/>
          <w:bCs w:val="0"/>
          <w:color w:val="000000"/>
        </w:rPr>
      </w:pPr>
      <w:r w:rsidRPr="002D1980">
        <w:rPr>
          <w:b w:val="0"/>
          <w:bCs w:val="0"/>
          <w:color w:val="000000"/>
        </w:rPr>
        <w:t>работающие в удаленном режиме;</w:t>
      </w:r>
    </w:p>
    <w:p w:rsidR="00656F7D" w:rsidRPr="002D1980" w:rsidRDefault="00656F7D" w:rsidP="00776972">
      <w:pPr>
        <w:pStyle w:val="4"/>
        <w:numPr>
          <w:ilvl w:val="0"/>
          <w:numId w:val="31"/>
        </w:numPr>
        <w:shd w:val="clear" w:color="auto" w:fill="FFFFFF"/>
        <w:spacing w:before="67" w:beforeAutospacing="0"/>
        <w:ind w:left="133"/>
        <w:jc w:val="both"/>
        <w:rPr>
          <w:b w:val="0"/>
          <w:bCs w:val="0"/>
          <w:color w:val="000000"/>
        </w:rPr>
      </w:pPr>
      <w:r w:rsidRPr="002D1980">
        <w:rPr>
          <w:b w:val="0"/>
          <w:bCs w:val="0"/>
          <w:color w:val="000000"/>
        </w:rPr>
        <w:t>увольняющиеся;</w:t>
      </w:r>
    </w:p>
    <w:p w:rsidR="00656F7D" w:rsidRPr="002D1980" w:rsidRDefault="00656F7D" w:rsidP="00776972">
      <w:pPr>
        <w:pStyle w:val="4"/>
        <w:numPr>
          <w:ilvl w:val="0"/>
          <w:numId w:val="31"/>
        </w:numPr>
        <w:shd w:val="clear" w:color="auto" w:fill="FFFFFF"/>
        <w:spacing w:before="67" w:beforeAutospacing="0"/>
        <w:ind w:left="133"/>
        <w:jc w:val="both"/>
        <w:rPr>
          <w:b w:val="0"/>
          <w:bCs w:val="0"/>
          <w:color w:val="000000"/>
        </w:rPr>
      </w:pPr>
      <w:r w:rsidRPr="002D1980">
        <w:rPr>
          <w:b w:val="0"/>
          <w:bCs w:val="0"/>
          <w:color w:val="000000"/>
        </w:rPr>
        <w:t>у которых в течение предстоящего календарного года дети достигают возраста 3-х лет. Отпуск завершается, работник обязан выйти на работу.</w:t>
      </w:r>
    </w:p>
    <w:p w:rsidR="00656F7D" w:rsidRPr="002D1980" w:rsidRDefault="00656F7D" w:rsidP="00C81430">
      <w:pPr>
        <w:pStyle w:val="3"/>
        <w:pBdr>
          <w:left w:val="single" w:sz="12" w:space="2" w:color="FF0000"/>
        </w:pBdr>
        <w:shd w:val="clear" w:color="auto" w:fill="FFFFFF"/>
        <w:spacing w:before="133" w:after="67"/>
        <w:ind w:firstLine="708"/>
        <w:jc w:val="both"/>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Кто из работодателей должен составлять график</w:t>
      </w:r>
      <w:r w:rsidR="00C81430">
        <w:rPr>
          <w:rFonts w:ascii="Times New Roman" w:hAnsi="Times New Roman" w:cs="Times New Roman"/>
          <w:b w:val="0"/>
          <w:bCs w:val="0"/>
          <w:color w:val="000000"/>
          <w:sz w:val="24"/>
          <w:szCs w:val="24"/>
        </w:rPr>
        <w:t>?</w:t>
      </w:r>
    </w:p>
    <w:p w:rsidR="00656F7D" w:rsidRPr="002D1980" w:rsidRDefault="00656F7D" w:rsidP="00C81430">
      <w:pPr>
        <w:pStyle w:val="a4"/>
        <w:shd w:val="clear" w:color="auto" w:fill="FFFFFF"/>
        <w:spacing w:before="107" w:beforeAutospacing="0" w:after="107" w:afterAutospacing="0"/>
        <w:ind w:firstLine="708"/>
        <w:jc w:val="both"/>
        <w:rPr>
          <w:color w:val="000000"/>
        </w:rPr>
      </w:pPr>
      <w:r w:rsidRPr="002D1980">
        <w:rPr>
          <w:color w:val="000000"/>
        </w:rPr>
        <w:t>Формально, если в компании есть хотя бы один работник, к 01 января каждого нового года график должен быть утвержден. Исключение сделано только для физических лиц, нанимающих персонал. Отпуска в данном случае не отменяются. Но работодатель и работники могут самостоятельно определить, когда конкретно предоставлять отпуск. Основание — ст. 50 ТК РФ.</w:t>
      </w:r>
    </w:p>
    <w:p w:rsidR="00656F7D" w:rsidRPr="002D1980" w:rsidRDefault="00656F7D" w:rsidP="00C81430">
      <w:pPr>
        <w:pStyle w:val="a4"/>
        <w:shd w:val="clear" w:color="auto" w:fill="FFFFFF"/>
        <w:spacing w:before="107" w:beforeAutospacing="0" w:after="107" w:afterAutospacing="0"/>
        <w:ind w:firstLine="708"/>
        <w:jc w:val="both"/>
        <w:rPr>
          <w:color w:val="000000"/>
        </w:rPr>
      </w:pPr>
      <w:r w:rsidRPr="002D1980">
        <w:rPr>
          <w:color w:val="000000"/>
        </w:rPr>
        <w:t>Но необходимо учитывать и позицию Роструда. Она изложена в Письме от 20.12.2021 года № 3683-6-1. В соответствии с данным документом физическим лицам-работодателям все же рекомендуют готовить график отпусков при наличии большого штата наемных работников.</w:t>
      </w:r>
    </w:p>
    <w:p w:rsidR="00656F7D" w:rsidRPr="002D1980" w:rsidRDefault="00656F7D" w:rsidP="00C81430">
      <w:pPr>
        <w:pStyle w:val="a4"/>
        <w:shd w:val="clear" w:color="auto" w:fill="FFFFFF"/>
        <w:spacing w:before="107" w:beforeAutospacing="0" w:after="107" w:afterAutospacing="0"/>
        <w:ind w:firstLine="708"/>
        <w:jc w:val="both"/>
        <w:rPr>
          <w:color w:val="000000"/>
        </w:rPr>
      </w:pPr>
      <w:r w:rsidRPr="002D1980">
        <w:rPr>
          <w:color w:val="000000"/>
        </w:rPr>
        <w:t>Если на предприятие с проверкой придут представители Гострудинспекции, они обязательно проверят наличие графика отпусков. Если не предоставить инспектору этот документ, он составит постановление о назначении штрафа на основании ст. 5.27 КоАП РФ.</w:t>
      </w:r>
    </w:p>
    <w:p w:rsidR="00656F7D" w:rsidRPr="002D1980" w:rsidRDefault="00656F7D" w:rsidP="00C81430">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lastRenderedPageBreak/>
        <w:t>Назначение графика отпусков</w:t>
      </w:r>
    </w:p>
    <w:p w:rsidR="00656F7D" w:rsidRPr="002D1980" w:rsidRDefault="00656F7D" w:rsidP="00C81430">
      <w:pPr>
        <w:pStyle w:val="a4"/>
        <w:shd w:val="clear" w:color="auto" w:fill="FFFFFF"/>
        <w:spacing w:before="107" w:beforeAutospacing="0" w:after="107" w:afterAutospacing="0"/>
        <w:jc w:val="both"/>
        <w:rPr>
          <w:color w:val="000000"/>
        </w:rPr>
      </w:pPr>
      <w:r w:rsidRPr="002D1980">
        <w:rPr>
          <w:color w:val="000000"/>
        </w:rPr>
        <w:t>Первое и основное назначение графика — реализация законного права персонала на отдых. Но график нужен и самому работодателю. Он получает возможность:</w:t>
      </w:r>
    </w:p>
    <w:p w:rsidR="00656F7D" w:rsidRPr="002D1980" w:rsidRDefault="00656F7D" w:rsidP="00776972">
      <w:pPr>
        <w:numPr>
          <w:ilvl w:val="0"/>
          <w:numId w:val="32"/>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своевременно подготовить необходимые документы, забронировать на счету или в кассе средства на выплату отпускных. В ТК РФ указано, что деньги работнику необходимо выплатить максимум за 3 дня до реального ухода в отпуск;</w:t>
      </w:r>
    </w:p>
    <w:p w:rsidR="00656F7D" w:rsidRPr="002D1980" w:rsidRDefault="00656F7D" w:rsidP="00776972">
      <w:pPr>
        <w:numPr>
          <w:ilvl w:val="0"/>
          <w:numId w:val="32"/>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перераспределить обязанности уходящего в отпуск сотрудника между иными работниками или найти ему временную замену;</w:t>
      </w:r>
    </w:p>
    <w:p w:rsidR="00656F7D" w:rsidRPr="002D1980" w:rsidRDefault="00656F7D" w:rsidP="00776972">
      <w:pPr>
        <w:numPr>
          <w:ilvl w:val="0"/>
          <w:numId w:val="32"/>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следить за тем, чтобы работники своевременно использовали полагающиеся им отпуска. Многие предпочитают накапливать дни. Закон разрешает это, но в определенных пределах.</w:t>
      </w:r>
    </w:p>
    <w:p w:rsidR="00656F7D" w:rsidRPr="002D1980" w:rsidRDefault="00656F7D" w:rsidP="00C81430">
      <w:pPr>
        <w:pStyle w:val="a4"/>
        <w:shd w:val="clear" w:color="auto" w:fill="FFFFFF"/>
        <w:spacing w:before="107" w:beforeAutospacing="0" w:after="107" w:afterAutospacing="0"/>
        <w:jc w:val="both"/>
        <w:rPr>
          <w:color w:val="000000"/>
        </w:rPr>
      </w:pPr>
      <w:r w:rsidRPr="002D1980">
        <w:rPr>
          <w:color w:val="000000"/>
        </w:rPr>
        <w:t>Есть требования ко времени предоставления отпусков работникам. Это относится ко вновь принятым, родителям с детьми и т. д. Да и специфика работы компании может быть такова, что отпустить всех в отпуск, например, летом невозможно.</w:t>
      </w:r>
    </w:p>
    <w:p w:rsidR="00656F7D" w:rsidRPr="002D1980" w:rsidRDefault="00656F7D" w:rsidP="00C81430">
      <w:pPr>
        <w:pStyle w:val="a4"/>
        <w:shd w:val="clear" w:color="auto" w:fill="FFFFFF"/>
        <w:spacing w:before="107" w:beforeAutospacing="0" w:after="107" w:afterAutospacing="0"/>
        <w:jc w:val="both"/>
        <w:rPr>
          <w:color w:val="000000"/>
        </w:rPr>
      </w:pPr>
      <w:r w:rsidRPr="002D1980">
        <w:rPr>
          <w:color w:val="000000"/>
        </w:rPr>
        <w:t>Если работник хочет отдыхать не в ноябре, а, например, в июне, он может обратиться к работодателю с заявлением и просьбой перенести отпуск на иное время. Но работодатель в соответствии с ТК РФ не обязан принимать к сведению подобные заявления.</w:t>
      </w:r>
    </w:p>
    <w:p w:rsidR="00656F7D" w:rsidRPr="002D1980" w:rsidRDefault="00656F7D" w:rsidP="00C81430">
      <w:pPr>
        <w:pStyle w:val="a4"/>
        <w:shd w:val="clear" w:color="auto" w:fill="FFFFFF"/>
        <w:spacing w:before="107" w:beforeAutospacing="0" w:after="107" w:afterAutospacing="0"/>
        <w:jc w:val="both"/>
        <w:rPr>
          <w:color w:val="000000"/>
        </w:rPr>
      </w:pPr>
      <w:r w:rsidRPr="002D1980">
        <w:rPr>
          <w:color w:val="000000"/>
        </w:rPr>
        <w:t>Важно отметить, что даже наличие заявления не дает работнику права самостоятельно переносить время отдыха. Он обязан получить согласие работодателя. Если же работник решает действовать в соответствии со своими пожеланиями, а не графиком, его могут уволить за прогулы. Работодатель может использовать и иные виды взысканий, предусмотренные ТК РФ.</w:t>
      </w:r>
    </w:p>
    <w:p w:rsidR="00656F7D" w:rsidRPr="002D1980" w:rsidRDefault="00656F7D" w:rsidP="00C81430">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График составлен. Что нужно учитывать при его утверждении</w:t>
      </w:r>
      <w:r w:rsidR="00C81430">
        <w:rPr>
          <w:rFonts w:ascii="Times New Roman" w:hAnsi="Times New Roman" w:cs="Times New Roman"/>
          <w:b w:val="0"/>
          <w:bCs w:val="0"/>
          <w:color w:val="000000"/>
          <w:sz w:val="24"/>
          <w:szCs w:val="24"/>
        </w:rPr>
        <w:t>?</w:t>
      </w:r>
    </w:p>
    <w:p w:rsidR="00656F7D" w:rsidRPr="002D1980" w:rsidRDefault="00656F7D" w:rsidP="00656F7D">
      <w:pPr>
        <w:pStyle w:val="a4"/>
        <w:shd w:val="clear" w:color="auto" w:fill="FFFFFF"/>
        <w:spacing w:before="107" w:beforeAutospacing="0" w:after="107" w:afterAutospacing="0"/>
        <w:rPr>
          <w:color w:val="000000"/>
        </w:rPr>
      </w:pPr>
      <w:r w:rsidRPr="002D1980">
        <w:rPr>
          <w:color w:val="000000"/>
        </w:rPr>
        <w:t>Документ подготовлен. Руководитель подписал приказ, вводящий его в действие. Но этого недостаточно.</w:t>
      </w:r>
      <w:r w:rsidRPr="002D1980">
        <w:rPr>
          <w:color w:val="000000"/>
        </w:rPr>
        <w:br/>
        <w:t>С графиком знакомят работников одним из следующих способов:</w:t>
      </w:r>
    </w:p>
    <w:p w:rsidR="00656F7D" w:rsidRPr="002D1980" w:rsidRDefault="00656F7D" w:rsidP="00776972">
      <w:pPr>
        <w:numPr>
          <w:ilvl w:val="0"/>
          <w:numId w:val="33"/>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каждый сотрудник расписывается в специальной ведомости;</w:t>
      </w:r>
    </w:p>
    <w:p w:rsidR="00656F7D" w:rsidRPr="002D1980" w:rsidRDefault="00656F7D" w:rsidP="00776972">
      <w:pPr>
        <w:numPr>
          <w:ilvl w:val="0"/>
          <w:numId w:val="33"/>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график размещают так, чтобы все его могли видеть, в том числе на сайте компании.</w:t>
      </w:r>
    </w:p>
    <w:p w:rsidR="00656F7D" w:rsidRPr="002D1980" w:rsidRDefault="00656F7D" w:rsidP="00C81430">
      <w:pPr>
        <w:pStyle w:val="a4"/>
        <w:shd w:val="clear" w:color="auto" w:fill="FFFFFF"/>
        <w:spacing w:before="107" w:beforeAutospacing="0" w:after="107" w:afterAutospacing="0"/>
        <w:jc w:val="both"/>
        <w:rPr>
          <w:color w:val="000000"/>
        </w:rPr>
      </w:pPr>
      <w:r w:rsidRPr="002D1980">
        <w:rPr>
          <w:color w:val="000000"/>
        </w:rPr>
        <w:t>У работодателя могут возникнуть проблемы именно с содержанием графика. Например, в ТК РФ ничего не сказано о том, что указывать в документе: дату начала или именно интервал. Специалисты в данном вопросе рекомендуют ориентироваться на Письмо Роструда от 24.12.2020 года № ПГ/59141/6-1. В соответствии с данным документом правильнее будет указывать в графике даты начала отпуска и его завершения. Считается, что так удобнее и работодателю, и работникам. Например, можно следить за тем, чтобы не перекрывались отпуска сотрудников одной специальности.</w:t>
      </w:r>
    </w:p>
    <w:p w:rsidR="00656F7D" w:rsidRPr="002D1980" w:rsidRDefault="00656F7D" w:rsidP="00C81430">
      <w:pPr>
        <w:pStyle w:val="a4"/>
        <w:shd w:val="clear" w:color="auto" w:fill="FFFFFF"/>
        <w:spacing w:before="107" w:beforeAutospacing="0" w:after="107" w:afterAutospacing="0"/>
        <w:jc w:val="both"/>
        <w:rPr>
          <w:color w:val="000000"/>
        </w:rPr>
      </w:pPr>
      <w:r w:rsidRPr="002D1980">
        <w:rPr>
          <w:color w:val="000000"/>
        </w:rPr>
        <w:t>Крайняя дата утверждения графика отпусков на будущий год — 18 декабря текущего периода. Если компания только зарегистрирована в конце года, подготовить график необходимо в разумные сроки. Такая позиция изложена в Письме ГИТ по г. Москве от 01.02.2021 года № 77/7-1899-21-ОБ/10-3366-ОБ/18-1193.</w:t>
      </w:r>
    </w:p>
    <w:p w:rsidR="00656F7D" w:rsidRPr="002D1980" w:rsidRDefault="00656F7D" w:rsidP="00C81430">
      <w:pPr>
        <w:pStyle w:val="4"/>
        <w:shd w:val="clear" w:color="auto" w:fill="FFFFFF"/>
        <w:spacing w:before="67" w:beforeAutospacing="0" w:after="67" w:afterAutospacing="0"/>
        <w:jc w:val="both"/>
        <w:rPr>
          <w:b w:val="0"/>
          <w:bCs w:val="0"/>
          <w:color w:val="000000"/>
        </w:rPr>
      </w:pPr>
      <w:r w:rsidRPr="002D1980">
        <w:rPr>
          <w:b w:val="0"/>
          <w:bCs w:val="0"/>
          <w:color w:val="000000"/>
        </w:rPr>
        <w:t>Применительно к графику отпусков необходимо выделить еще несколько моментов:</w:t>
      </w:r>
    </w:p>
    <w:p w:rsidR="00656F7D" w:rsidRPr="002D1980" w:rsidRDefault="00656F7D" w:rsidP="00776972">
      <w:pPr>
        <w:numPr>
          <w:ilvl w:val="0"/>
          <w:numId w:val="34"/>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ТК РФ разрешает корректировать график в течение года. В него необходимо вносить данные обо всех вновь принятых сотрудниках;</w:t>
      </w:r>
    </w:p>
    <w:p w:rsidR="00656F7D" w:rsidRPr="002D1980" w:rsidRDefault="00656F7D" w:rsidP="00776972">
      <w:pPr>
        <w:numPr>
          <w:ilvl w:val="0"/>
          <w:numId w:val="34"/>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приказ о том, что нужно составить и утвердить график, не относится к обязательным документам. Но работодатель может издать его, если это предусмотрено документооборотом компании. Форма приказа законодательно не регламентирована;</w:t>
      </w:r>
    </w:p>
    <w:p w:rsidR="00656F7D" w:rsidRPr="002D1980" w:rsidRDefault="00656F7D" w:rsidP="00776972">
      <w:pPr>
        <w:numPr>
          <w:ilvl w:val="0"/>
          <w:numId w:val="34"/>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lastRenderedPageBreak/>
        <w:t>сначала график утверждает руководитель ОК. Потом его передают на подпись уже руководителю юрлица или иному лицу с необходимыми полномочиями;</w:t>
      </w:r>
    </w:p>
    <w:p w:rsidR="00656F7D" w:rsidRPr="002D1980" w:rsidRDefault="00656F7D" w:rsidP="00776972">
      <w:pPr>
        <w:numPr>
          <w:ilvl w:val="0"/>
          <w:numId w:val="34"/>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если в компании-работодателе функционирует профсоюз, график отпусков передают его представителям на согласование и утверждение;</w:t>
      </w:r>
    </w:p>
    <w:p w:rsidR="00656F7D" w:rsidRPr="002D1980" w:rsidRDefault="00656F7D" w:rsidP="00776972">
      <w:pPr>
        <w:numPr>
          <w:ilvl w:val="0"/>
          <w:numId w:val="34"/>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если работникам полагаются не только основные дни отпуска, но и дополнительные (например, за вредность), данные о них также вносят в график. Это же относится к невыбранным дням отпуска за предыдущие периоды. Если работник желает взять какое-либо количество дней отпуска без оплаты, эти периоды в график не вносят.</w:t>
      </w:r>
    </w:p>
    <w:p w:rsidR="00656F7D" w:rsidRPr="002D1980" w:rsidRDefault="00656F7D" w:rsidP="00C81430">
      <w:pPr>
        <w:pStyle w:val="a4"/>
        <w:shd w:val="clear" w:color="auto" w:fill="FFFFFF"/>
        <w:spacing w:before="107" w:beforeAutospacing="0" w:after="107" w:afterAutospacing="0"/>
        <w:ind w:firstLine="708"/>
        <w:jc w:val="both"/>
        <w:rPr>
          <w:color w:val="000000"/>
        </w:rPr>
      </w:pPr>
      <w:r w:rsidRPr="002D1980">
        <w:rPr>
          <w:color w:val="000000"/>
        </w:rPr>
        <w:t>Если сотрудник в течение года, двух или более не выбирал полагающиеся ему отпуска, работодатель обязан предоставить ему все оставшиеся дни: в соответствии с графиком или по заявлению. Если работник увольняется, ему причитается компенсация за все невыбранные отпуска.</w:t>
      </w:r>
    </w:p>
    <w:p w:rsidR="00656F7D" w:rsidRPr="002D1980" w:rsidRDefault="00656F7D" w:rsidP="00C81430">
      <w:pPr>
        <w:pStyle w:val="a4"/>
        <w:shd w:val="clear" w:color="auto" w:fill="FFFFFF"/>
        <w:spacing w:before="107" w:beforeAutospacing="0" w:after="107" w:afterAutospacing="0"/>
        <w:ind w:firstLine="708"/>
        <w:jc w:val="both"/>
        <w:rPr>
          <w:color w:val="000000"/>
        </w:rPr>
      </w:pPr>
      <w:r w:rsidRPr="002D1980">
        <w:rPr>
          <w:color w:val="000000"/>
        </w:rPr>
        <w:t>На основании всего сказанного выше можно сделать вывод, что график отпусков составлять и утверждать необходимо. В противном случае будет сложно избежать претензий и от персонала, и от Гострудинспекции.</w:t>
      </w:r>
    </w:p>
    <w:p w:rsidR="00656F7D" w:rsidRPr="002D1980" w:rsidRDefault="00656F7D" w:rsidP="00656F7D">
      <w:pPr>
        <w:pStyle w:val="a4"/>
        <w:shd w:val="clear" w:color="auto" w:fill="FFFFFF"/>
        <w:spacing w:before="107" w:beforeAutospacing="0" w:after="107" w:afterAutospacing="0"/>
        <w:rPr>
          <w:color w:val="000000"/>
        </w:rPr>
      </w:pPr>
    </w:p>
    <w:p w:rsidR="00251C63" w:rsidRPr="00C81430" w:rsidRDefault="00251C63" w:rsidP="00C81430">
      <w:pPr>
        <w:pStyle w:val="1"/>
        <w:shd w:val="clear" w:color="auto" w:fill="FFFFFF"/>
        <w:spacing w:before="0" w:beforeAutospacing="0" w:after="133" w:afterAutospacing="0"/>
        <w:ind w:firstLine="708"/>
        <w:rPr>
          <w:bCs w:val="0"/>
          <w:color w:val="000000"/>
          <w:sz w:val="28"/>
          <w:szCs w:val="28"/>
        </w:rPr>
      </w:pPr>
      <w:r w:rsidRPr="00C81430">
        <w:rPr>
          <w:bCs w:val="0"/>
          <w:color w:val="000000"/>
          <w:sz w:val="28"/>
          <w:szCs w:val="28"/>
        </w:rPr>
        <w:t>Родители и дети - права несовершеннолетних на медицинское вмешательство</w:t>
      </w:r>
      <w:r w:rsidR="003524A9">
        <w:rPr>
          <w:bCs w:val="0"/>
          <w:color w:val="000000"/>
          <w:sz w:val="28"/>
          <w:szCs w:val="28"/>
        </w:rPr>
        <w:t>.</w:t>
      </w:r>
    </w:p>
    <w:p w:rsidR="00251C63" w:rsidRPr="002D1980" w:rsidRDefault="00251C63" w:rsidP="00C81430">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Отцы и дети: когда несовершеннолетние самостоятельно дают согласие на получение медицинской помощи</w:t>
      </w:r>
      <w:r w:rsidR="003524A9">
        <w:rPr>
          <w:rFonts w:ascii="Times New Roman" w:hAnsi="Times New Roman" w:cs="Times New Roman"/>
          <w:b w:val="0"/>
          <w:bCs w:val="0"/>
          <w:color w:val="000000"/>
          <w:sz w:val="24"/>
          <w:szCs w:val="24"/>
        </w:rPr>
        <w:t>?</w:t>
      </w:r>
    </w:p>
    <w:p w:rsidR="00251C63" w:rsidRPr="002D1980" w:rsidRDefault="00251C63" w:rsidP="00C81430">
      <w:pPr>
        <w:pStyle w:val="a4"/>
        <w:shd w:val="clear" w:color="auto" w:fill="FFFFFF"/>
        <w:spacing w:before="107" w:beforeAutospacing="0" w:after="107" w:afterAutospacing="0"/>
        <w:ind w:firstLine="708"/>
        <w:jc w:val="both"/>
        <w:rPr>
          <w:color w:val="000000"/>
        </w:rPr>
      </w:pPr>
      <w:r w:rsidRPr="002D1980">
        <w:rPr>
          <w:color w:val="000000"/>
        </w:rPr>
        <w:t>Сфера отношений родителей и детей достаточно тонкая. Права последних достаточно легко нарушить, в том числе в сфере оказания медицинской помощи. И многие вопросы нуждаются в дополнительном и внимательном рассмотрении.</w:t>
      </w:r>
    </w:p>
    <w:p w:rsidR="00251C63" w:rsidRPr="002D1980" w:rsidRDefault="00251C63" w:rsidP="00C81430">
      <w:pPr>
        <w:pStyle w:val="a4"/>
        <w:shd w:val="clear" w:color="auto" w:fill="FFFFFF"/>
        <w:spacing w:before="107" w:beforeAutospacing="0" w:after="107" w:afterAutospacing="0"/>
        <w:ind w:firstLine="708"/>
        <w:jc w:val="both"/>
        <w:rPr>
          <w:color w:val="000000"/>
        </w:rPr>
      </w:pPr>
      <w:r w:rsidRPr="002D1980">
        <w:rPr>
          <w:color w:val="000000"/>
        </w:rPr>
        <w:t>Сначала нужно определить, кого можно считать несовершеннолетним. В соответствии с российским законодательством к несовершеннолетним относятся все лица вне зависимости от пола до наступления возраста 18 лет. Основание — ст. 1 Федерального закона № 124-ФЗ от 27.07.1998 года и п. 1 ст. 54 СК РФ.</w:t>
      </w:r>
    </w:p>
    <w:p w:rsidR="00251C63" w:rsidRPr="002D1980" w:rsidRDefault="00251C63" w:rsidP="00C81430">
      <w:pPr>
        <w:pStyle w:val="a4"/>
        <w:shd w:val="clear" w:color="auto" w:fill="FFFFFF"/>
        <w:spacing w:before="107" w:beforeAutospacing="0" w:after="107" w:afterAutospacing="0"/>
        <w:jc w:val="both"/>
        <w:rPr>
          <w:color w:val="000000"/>
        </w:rPr>
      </w:pPr>
      <w:r w:rsidRPr="002D1980">
        <w:rPr>
          <w:color w:val="000000"/>
        </w:rPr>
        <w:t>Российское же законодательство содержит нормы, в соответствии с которыми несовершеннолетние граждане не являются полностью дееспособными. И решения за них во многих сферах принимают родители.</w:t>
      </w:r>
    </w:p>
    <w:p w:rsidR="00251C63" w:rsidRPr="002D1980" w:rsidRDefault="00251C63" w:rsidP="003524A9">
      <w:pPr>
        <w:pStyle w:val="a4"/>
        <w:shd w:val="clear" w:color="auto" w:fill="FFFFFF"/>
        <w:spacing w:before="107" w:beforeAutospacing="0" w:after="107" w:afterAutospacing="0"/>
        <w:ind w:firstLine="708"/>
        <w:jc w:val="both"/>
        <w:rPr>
          <w:color w:val="000000"/>
        </w:rPr>
      </w:pPr>
      <w:r w:rsidRPr="002D1980">
        <w:rPr>
          <w:color w:val="000000"/>
        </w:rPr>
        <w:t>В то же время законодатели отдельно выделили сферу оказания медицинской помощи несовершеннолетним. Ведь обращение к врачу практически всегда предполагает некоторые манипуляции с телом, а часто и психическим состоянием, пациента. Именно поэтому в Федеральный закон «Об основах охраны здоровья граждан в РФ» добавлены пункты, касающиеся именно правового статуса пациентов, не достигших 18-ти лет.</w:t>
      </w:r>
    </w:p>
    <w:p w:rsidR="00251C63" w:rsidRPr="002D1980" w:rsidRDefault="00251C63" w:rsidP="003524A9">
      <w:pPr>
        <w:pStyle w:val="a4"/>
        <w:shd w:val="clear" w:color="auto" w:fill="FFFFFF"/>
        <w:spacing w:before="107" w:beforeAutospacing="0" w:after="107" w:afterAutospacing="0"/>
        <w:ind w:firstLine="708"/>
        <w:jc w:val="both"/>
        <w:rPr>
          <w:color w:val="000000"/>
        </w:rPr>
      </w:pPr>
      <w:r w:rsidRPr="002D1980">
        <w:rPr>
          <w:color w:val="000000"/>
        </w:rPr>
        <w:t>При разработке многих российских законов учтены положения международных конвенций, договоров, соглашений. Приоритетными среди них являются:</w:t>
      </w:r>
    </w:p>
    <w:p w:rsidR="00251C63" w:rsidRPr="002D1980" w:rsidRDefault="00251C63" w:rsidP="00776972">
      <w:pPr>
        <w:numPr>
          <w:ilvl w:val="0"/>
          <w:numId w:val="35"/>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Всеобщая декларация прав человека;</w:t>
      </w:r>
    </w:p>
    <w:p w:rsidR="00251C63" w:rsidRPr="002D1980" w:rsidRDefault="00251C63" w:rsidP="00776972">
      <w:pPr>
        <w:numPr>
          <w:ilvl w:val="0"/>
          <w:numId w:val="35"/>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Международный пакт об экономических, социальных и культурных правах;</w:t>
      </w:r>
    </w:p>
    <w:p w:rsidR="00251C63" w:rsidRPr="002D1980" w:rsidRDefault="00251C63" w:rsidP="00776972">
      <w:pPr>
        <w:numPr>
          <w:ilvl w:val="0"/>
          <w:numId w:val="35"/>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Конвенция о правах ребенка;</w:t>
      </w:r>
    </w:p>
    <w:p w:rsidR="00251C63" w:rsidRPr="002D1980" w:rsidRDefault="00251C63" w:rsidP="00776972">
      <w:pPr>
        <w:numPr>
          <w:ilvl w:val="0"/>
          <w:numId w:val="35"/>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Конвенция о правах инвалидов и т. д.</w:t>
      </w:r>
    </w:p>
    <w:p w:rsidR="00251C63" w:rsidRPr="002D1980" w:rsidRDefault="00251C63" w:rsidP="00251C63">
      <w:pPr>
        <w:pStyle w:val="a4"/>
        <w:shd w:val="clear" w:color="auto" w:fill="FFFFFF"/>
        <w:spacing w:before="107" w:beforeAutospacing="0" w:after="107" w:afterAutospacing="0"/>
        <w:rPr>
          <w:color w:val="000000"/>
        </w:rPr>
      </w:pPr>
      <w:r w:rsidRPr="002D1980">
        <w:rPr>
          <w:color w:val="000000"/>
        </w:rPr>
        <w:t>На практике это означает, что несовершеннолетние граждане России имеют право:</w:t>
      </w:r>
    </w:p>
    <w:p w:rsidR="00251C63" w:rsidRPr="002D1980" w:rsidRDefault="00251C63" w:rsidP="00776972">
      <w:pPr>
        <w:numPr>
          <w:ilvl w:val="0"/>
          <w:numId w:val="36"/>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на получение медпомощи на бесплатной основе. В том числе это относится к консультациям медиков при выявлении профпригодности;</w:t>
      </w:r>
    </w:p>
    <w:p w:rsidR="00251C63" w:rsidRPr="002D1980" w:rsidRDefault="00251C63" w:rsidP="00776972">
      <w:pPr>
        <w:numPr>
          <w:ilvl w:val="0"/>
          <w:numId w:val="36"/>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lastRenderedPageBreak/>
        <w:t>на отдых и оздоровительные процедуры;</w:t>
      </w:r>
    </w:p>
    <w:p w:rsidR="00251C63" w:rsidRPr="002D1980" w:rsidRDefault="00251C63" w:rsidP="00776972">
      <w:pPr>
        <w:numPr>
          <w:ilvl w:val="0"/>
          <w:numId w:val="36"/>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на периодические медосмотры, реабилитацию после заболеваний, травм и т. д.;</w:t>
      </w:r>
    </w:p>
    <w:p w:rsidR="00251C63" w:rsidRPr="002D1980" w:rsidRDefault="00251C63" w:rsidP="00776972">
      <w:pPr>
        <w:numPr>
          <w:ilvl w:val="0"/>
          <w:numId w:val="36"/>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получение необходимых знаний сфере гигиены, санитарии;</w:t>
      </w:r>
    </w:p>
    <w:p w:rsidR="00251C63" w:rsidRPr="002D1980" w:rsidRDefault="00251C63" w:rsidP="003524A9">
      <w:pPr>
        <w:numPr>
          <w:ilvl w:val="0"/>
          <w:numId w:val="36"/>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получение образования или ведение трудовой деятельности в условиях, учитывающих особенности физиологии конкретного человека, его состояние здоровья.</w:t>
      </w:r>
    </w:p>
    <w:p w:rsidR="00251C63" w:rsidRPr="002D1980" w:rsidRDefault="00251C63" w:rsidP="003524A9">
      <w:pPr>
        <w:pStyle w:val="a4"/>
        <w:shd w:val="clear" w:color="auto" w:fill="FFFFFF"/>
        <w:spacing w:before="107" w:beforeAutospacing="0" w:after="107" w:afterAutospacing="0"/>
        <w:ind w:firstLine="708"/>
        <w:jc w:val="both"/>
        <w:rPr>
          <w:color w:val="000000"/>
        </w:rPr>
      </w:pPr>
      <w:r w:rsidRPr="002D1980">
        <w:rPr>
          <w:color w:val="000000"/>
        </w:rPr>
        <w:t>Если говорить о законодательном регулировании вопросов предоставления медицинской помощи несовершеннолетним, нужно учитывать один момент.</w:t>
      </w:r>
    </w:p>
    <w:p w:rsidR="00251C63" w:rsidRPr="002D1980" w:rsidRDefault="00251C63" w:rsidP="003524A9">
      <w:pPr>
        <w:pStyle w:val="a4"/>
        <w:shd w:val="clear" w:color="auto" w:fill="FFFFFF"/>
        <w:spacing w:before="107" w:beforeAutospacing="0" w:after="107" w:afterAutospacing="0"/>
        <w:ind w:firstLine="708"/>
        <w:jc w:val="both"/>
        <w:rPr>
          <w:color w:val="000000"/>
        </w:rPr>
      </w:pPr>
      <w:r w:rsidRPr="002D1980">
        <w:rPr>
          <w:color w:val="000000"/>
        </w:rPr>
        <w:t>В стандартном варианте граждане старше 15 лет могут самостоятельно давать согласие на проведение манипуляций медицинского характера при условии, что им предоставлена вся необходимая информация о характере и назначении манипуляций. Основание — ч. 2 ст. 54 Закона «Об охране здоровья». Но, если несовершеннолетний употребляет наркотики, самостоятельно решать вопросы с получением медицинских услуг он может только с 16 лет. Это правило распространяется на:</w:t>
      </w:r>
    </w:p>
    <w:p w:rsidR="00251C63" w:rsidRPr="002D1980" w:rsidRDefault="00251C63" w:rsidP="00776972">
      <w:pPr>
        <w:numPr>
          <w:ilvl w:val="0"/>
          <w:numId w:val="37"/>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проведение профосмотров;</w:t>
      </w:r>
    </w:p>
    <w:p w:rsidR="00251C63" w:rsidRPr="002D1980" w:rsidRDefault="00251C63" w:rsidP="00776972">
      <w:pPr>
        <w:numPr>
          <w:ilvl w:val="0"/>
          <w:numId w:val="37"/>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оперативные вмешательства медиков;</w:t>
      </w:r>
    </w:p>
    <w:p w:rsidR="00251C63" w:rsidRPr="002D1980" w:rsidRDefault="00251C63" w:rsidP="00776972">
      <w:pPr>
        <w:numPr>
          <w:ilvl w:val="0"/>
          <w:numId w:val="37"/>
        </w:numPr>
        <w:shd w:val="clear" w:color="auto" w:fill="FFFFFF"/>
        <w:spacing w:before="67" w:after="100" w:afterAutospacing="1" w:line="240" w:lineRule="auto"/>
        <w:ind w:left="133"/>
        <w:rPr>
          <w:rFonts w:ascii="Times New Roman" w:hAnsi="Times New Roman" w:cs="Times New Roman"/>
          <w:color w:val="000000"/>
          <w:sz w:val="24"/>
          <w:szCs w:val="24"/>
        </w:rPr>
      </w:pPr>
      <w:r w:rsidRPr="002D1980">
        <w:rPr>
          <w:rFonts w:ascii="Times New Roman" w:hAnsi="Times New Roman" w:cs="Times New Roman"/>
          <w:color w:val="000000"/>
          <w:sz w:val="24"/>
          <w:szCs w:val="24"/>
        </w:rPr>
        <w:t>применение препаратов не по назначению или в дозировках, отличающихся от рекомендованных, если они зафиксированы в анамнезе. Основание — ч. 2 ст. 20 Закона «Об охране здоровья».</w:t>
      </w:r>
    </w:p>
    <w:p w:rsidR="00251C63" w:rsidRPr="002D1980" w:rsidRDefault="00251C63" w:rsidP="003524A9">
      <w:pPr>
        <w:pStyle w:val="a4"/>
        <w:shd w:val="clear" w:color="auto" w:fill="FFFFFF"/>
        <w:spacing w:before="107" w:beforeAutospacing="0" w:after="107" w:afterAutospacing="0"/>
        <w:ind w:firstLine="708"/>
        <w:jc w:val="both"/>
        <w:rPr>
          <w:color w:val="000000"/>
        </w:rPr>
      </w:pPr>
      <w:r w:rsidRPr="002D1980">
        <w:rPr>
          <w:color w:val="000000"/>
        </w:rPr>
        <w:t>Информированное добровольное согласие на медицинское вмешательство или отказ от него: что это за документ?</w:t>
      </w:r>
    </w:p>
    <w:p w:rsidR="00251C63" w:rsidRPr="002D1980" w:rsidRDefault="00251C63" w:rsidP="003524A9">
      <w:pPr>
        <w:pStyle w:val="a4"/>
        <w:shd w:val="clear" w:color="auto" w:fill="FFFFFF"/>
        <w:spacing w:before="107" w:beforeAutospacing="0" w:after="107" w:afterAutospacing="0"/>
        <w:ind w:firstLine="708"/>
        <w:jc w:val="both"/>
        <w:rPr>
          <w:color w:val="000000"/>
        </w:rPr>
      </w:pPr>
      <w:r w:rsidRPr="002D1980">
        <w:rPr>
          <w:color w:val="000000"/>
        </w:rPr>
        <w:t>Предоставление медпомощи предполагает заполнение определенной документации, в том числе карточки на каждого пациента. И согласие (отказ) — это обязательный документ, предусмотренный законодательно. И важно отметить, что в карточку врач обязан вложить не копию, а оригинал согласия (отказа).</w:t>
      </w:r>
    </w:p>
    <w:p w:rsidR="00251C63" w:rsidRPr="002D1980" w:rsidRDefault="00251C63" w:rsidP="003524A9">
      <w:pPr>
        <w:pStyle w:val="a4"/>
        <w:shd w:val="clear" w:color="auto" w:fill="FFFFFF"/>
        <w:spacing w:before="107" w:beforeAutospacing="0" w:after="107" w:afterAutospacing="0"/>
        <w:ind w:firstLine="708"/>
        <w:jc w:val="both"/>
        <w:rPr>
          <w:color w:val="000000"/>
        </w:rPr>
      </w:pPr>
      <w:r w:rsidRPr="002D1980">
        <w:rPr>
          <w:color w:val="000000"/>
        </w:rPr>
        <w:t>Важно отметить, что информированное согласие оформляется не на весь период лечения (профилактических обследований, наблюдения), а на каждую отдельную процедуру, в том числе психиатрическое освидетельствование. Последнее можно провести в принудительном порядке, но на это потребуется решение суда. При его вынесении судья обязан руководствоваться ст. 306 ГПК РФ, ч. 4, 5 ст. 23 Закона «О психиатрической помощи».</w:t>
      </w:r>
    </w:p>
    <w:p w:rsidR="00251C63" w:rsidRPr="002D1980" w:rsidRDefault="00251C63" w:rsidP="003524A9">
      <w:pPr>
        <w:pStyle w:val="a4"/>
        <w:shd w:val="clear" w:color="auto" w:fill="FFFFFF"/>
        <w:spacing w:before="107" w:beforeAutospacing="0" w:after="107" w:afterAutospacing="0"/>
        <w:ind w:firstLine="708"/>
        <w:jc w:val="both"/>
        <w:rPr>
          <w:color w:val="000000"/>
        </w:rPr>
      </w:pPr>
      <w:r w:rsidRPr="002D1980">
        <w:rPr>
          <w:color w:val="000000"/>
        </w:rPr>
        <w:t>Если речь идет об обследовании у психиатра лица младше 15 лет, согласие на это должны дать родители или иные законные представители. Этот факт отдельно подчеркнут в решении суда по делу № 5-КГ16-56. В данном случае родители оспаривали решение учебной организации отчислить одного из учащихся за то, что он не прошел психиатрическое освидетельствование. Процедура была инициирована собственно образовательной организацией, а согласие родителей не запросили.</w:t>
      </w:r>
    </w:p>
    <w:p w:rsidR="00251C63" w:rsidRPr="002D1980" w:rsidRDefault="00251C63" w:rsidP="003524A9">
      <w:pPr>
        <w:pStyle w:val="a4"/>
        <w:shd w:val="clear" w:color="auto" w:fill="FFFFFF"/>
        <w:spacing w:before="107" w:beforeAutospacing="0" w:after="107" w:afterAutospacing="0"/>
        <w:ind w:firstLine="708"/>
        <w:jc w:val="both"/>
        <w:rPr>
          <w:color w:val="000000"/>
        </w:rPr>
      </w:pPr>
      <w:r w:rsidRPr="002D1980">
        <w:rPr>
          <w:color w:val="000000"/>
        </w:rPr>
        <w:t>Какими правами располагают родители, если речь идет о жизни и здоровье их несовершеннолетних детей?</w:t>
      </w:r>
    </w:p>
    <w:p w:rsidR="00251C63" w:rsidRPr="002D1980" w:rsidRDefault="00251C63" w:rsidP="003524A9">
      <w:pPr>
        <w:pStyle w:val="a4"/>
        <w:shd w:val="clear" w:color="auto" w:fill="FFFFFF"/>
        <w:spacing w:before="107" w:beforeAutospacing="0" w:after="107" w:afterAutospacing="0"/>
        <w:ind w:firstLine="708"/>
        <w:jc w:val="both"/>
        <w:rPr>
          <w:color w:val="000000"/>
        </w:rPr>
      </w:pPr>
      <w:r w:rsidRPr="002D1980">
        <w:rPr>
          <w:color w:val="000000"/>
        </w:rPr>
        <w:t>Если обратиться к ст. 22 Закона №323-ФЗ от 21.11.2021, родители (опекуны, усыновители) могут запрашивать сведения о состоянии здоровья детей старше 15 лет (16 для употребляющих наркотики).</w:t>
      </w:r>
    </w:p>
    <w:p w:rsidR="00251C63" w:rsidRPr="002D1980" w:rsidRDefault="00251C63" w:rsidP="003524A9">
      <w:pPr>
        <w:pStyle w:val="a4"/>
        <w:shd w:val="clear" w:color="auto" w:fill="FFFFFF"/>
        <w:spacing w:before="107" w:beforeAutospacing="0" w:after="107" w:afterAutospacing="0"/>
        <w:ind w:firstLine="708"/>
        <w:jc w:val="both"/>
        <w:rPr>
          <w:color w:val="000000"/>
        </w:rPr>
      </w:pPr>
      <w:r w:rsidRPr="002D1980">
        <w:rPr>
          <w:color w:val="000000"/>
        </w:rPr>
        <w:t>Для этого можно выбрать любой из следующих способов:</w:t>
      </w:r>
    </w:p>
    <w:p w:rsidR="00251C63" w:rsidRPr="002D1980" w:rsidRDefault="00251C63" w:rsidP="003524A9">
      <w:pPr>
        <w:numPr>
          <w:ilvl w:val="0"/>
          <w:numId w:val="38"/>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обращение непосредственно к лечащему врачу, иному специалисту медучреждения. Основание — ч. 2 ст. 22 Закона «Об охране здоровья»;</w:t>
      </w:r>
    </w:p>
    <w:p w:rsidR="00251C63" w:rsidRPr="002D1980" w:rsidRDefault="00251C63" w:rsidP="003524A9">
      <w:pPr>
        <w:numPr>
          <w:ilvl w:val="0"/>
          <w:numId w:val="38"/>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lastRenderedPageBreak/>
        <w:t>ознакомление с карточкой пациента и иной документацией. Основание — ч. 4 ст. 22 Закона №323-ФЗ от 21.11.2021 года. В этом случае законный представитель несовершеннолетнего подает письменный запрос.</w:t>
      </w:r>
    </w:p>
    <w:p w:rsidR="00251C63" w:rsidRPr="002D1980" w:rsidRDefault="00251C63" w:rsidP="003524A9">
      <w:pPr>
        <w:pStyle w:val="a4"/>
        <w:shd w:val="clear" w:color="auto" w:fill="FFFFFF"/>
        <w:spacing w:before="107" w:beforeAutospacing="0" w:after="107" w:afterAutospacing="0"/>
        <w:ind w:firstLine="708"/>
        <w:jc w:val="both"/>
        <w:rPr>
          <w:color w:val="000000"/>
        </w:rPr>
      </w:pPr>
      <w:r w:rsidRPr="002D1980">
        <w:rPr>
          <w:color w:val="000000"/>
        </w:rPr>
        <w:t>О том, что родители (опекуны, усыновители) могут знакомиться с данными о состоянии здоровья своих детей младше 18 лет, сказано и в Постановлении КС РФ от 13.01.2020 года № 1-П. Медучреждение при предоставлении документации обязано учитывать требования Минздрава.</w:t>
      </w:r>
    </w:p>
    <w:p w:rsidR="00251C63" w:rsidRPr="002D1980" w:rsidRDefault="00251C63" w:rsidP="003524A9">
      <w:pPr>
        <w:pStyle w:val="a4"/>
        <w:shd w:val="clear" w:color="auto" w:fill="FFFFFF"/>
        <w:spacing w:before="107" w:beforeAutospacing="0" w:after="107" w:afterAutospacing="0"/>
        <w:ind w:firstLine="708"/>
        <w:jc w:val="both"/>
        <w:rPr>
          <w:color w:val="000000"/>
        </w:rPr>
      </w:pPr>
      <w:r w:rsidRPr="002D1980">
        <w:rPr>
          <w:color w:val="000000"/>
        </w:rPr>
        <w:t>Юристы подчеркивают, что родители должны не просто контролировать характер медицинских манипуляций, но и самостоятельно создавать условия для лечения детей, адаптации их в обществе, реабилитации при необходимости, сохранения психического здоровья.</w:t>
      </w:r>
    </w:p>
    <w:p w:rsidR="00251C63" w:rsidRPr="002D1980" w:rsidRDefault="00251C63" w:rsidP="003524A9">
      <w:pPr>
        <w:pStyle w:val="a4"/>
        <w:shd w:val="clear" w:color="auto" w:fill="FFFFFF"/>
        <w:spacing w:before="107" w:beforeAutospacing="0" w:after="107" w:afterAutospacing="0"/>
        <w:ind w:firstLine="708"/>
        <w:jc w:val="both"/>
        <w:rPr>
          <w:color w:val="000000"/>
        </w:rPr>
      </w:pPr>
      <w:r w:rsidRPr="002D1980">
        <w:rPr>
          <w:color w:val="000000"/>
        </w:rPr>
        <w:t>Ребенку нет 15 лет, но он хочет, например, сделать прививку. Родители против. Как поступать в таких ситуациях?</w:t>
      </w:r>
    </w:p>
    <w:p w:rsidR="00251C63" w:rsidRPr="002D1980" w:rsidRDefault="00251C63" w:rsidP="003524A9">
      <w:pPr>
        <w:pStyle w:val="a4"/>
        <w:shd w:val="clear" w:color="auto" w:fill="FFFFFF"/>
        <w:spacing w:before="107" w:beforeAutospacing="0" w:after="107" w:afterAutospacing="0"/>
        <w:ind w:firstLine="708"/>
        <w:jc w:val="both"/>
        <w:rPr>
          <w:color w:val="000000"/>
        </w:rPr>
      </w:pPr>
      <w:r w:rsidRPr="002D1980">
        <w:rPr>
          <w:color w:val="000000"/>
        </w:rPr>
        <w:t>Сначала стоит рассмотреть вопрос с вакцинацией от COVID19. В России разрешена вакцинация детей в возрасте от 12 лет. Но даже в ситуации, когда ребенку исполнилось 15 лет, врач не будет делать прививку, если нет письменного согласия от одного из родителей (иного законного представителя). Верховный суд в деле № АПЛ22-264 подтвердил обязательность согласия родителей, если речь идет о вакцинации от коронавируса детей в возрасте 12-17 лет. Если речь идет об иных прививках, то начиная с 15 лет, дети вправе самостоятельно решать, делать их или нет.</w:t>
      </w:r>
    </w:p>
    <w:p w:rsidR="00251C63" w:rsidRPr="002D1980" w:rsidRDefault="00251C63" w:rsidP="003524A9">
      <w:pPr>
        <w:pStyle w:val="a4"/>
        <w:shd w:val="clear" w:color="auto" w:fill="FFFFFF"/>
        <w:spacing w:before="107" w:beforeAutospacing="0" w:after="107" w:afterAutospacing="0"/>
        <w:ind w:firstLine="708"/>
        <w:jc w:val="both"/>
        <w:rPr>
          <w:color w:val="000000"/>
        </w:rPr>
      </w:pPr>
      <w:r w:rsidRPr="002D1980">
        <w:rPr>
          <w:color w:val="000000"/>
        </w:rPr>
        <w:t>Если же родители без должных на то оснований отказываются от оказания медицинской помощи своим детям, снять запрет можно через суд. Инициатива может исходить от органов опеки и попечительства и непосредственно врачей.</w:t>
      </w:r>
    </w:p>
    <w:p w:rsidR="00251C63" w:rsidRPr="002D1980" w:rsidRDefault="00251C63" w:rsidP="003524A9">
      <w:pPr>
        <w:pStyle w:val="a4"/>
        <w:shd w:val="clear" w:color="auto" w:fill="FFFFFF"/>
        <w:spacing w:before="107" w:beforeAutospacing="0" w:after="107" w:afterAutospacing="0"/>
        <w:ind w:firstLine="708"/>
        <w:jc w:val="both"/>
        <w:rPr>
          <w:color w:val="000000"/>
        </w:rPr>
      </w:pPr>
      <w:r w:rsidRPr="002D1980">
        <w:rPr>
          <w:color w:val="000000"/>
        </w:rPr>
        <w:t>Важно отметить, что в ряде европейских стран дети также только после достижения совершеннолетия могут самостоятельно обращаться за медпомощью. В Великобритании, Франции, Чехии и т. д. аборт несовершеннолетней сделают только после того, как родители (законные представители) дадут на это согласие.</w:t>
      </w:r>
    </w:p>
    <w:p w:rsidR="00251C63" w:rsidRPr="002D1980" w:rsidRDefault="00251C63" w:rsidP="003524A9">
      <w:pPr>
        <w:pStyle w:val="a4"/>
        <w:shd w:val="clear" w:color="auto" w:fill="FFFFFF"/>
        <w:spacing w:before="107" w:beforeAutospacing="0" w:after="107" w:afterAutospacing="0"/>
        <w:ind w:firstLine="708"/>
        <w:jc w:val="both"/>
        <w:rPr>
          <w:color w:val="000000"/>
        </w:rPr>
      </w:pPr>
      <w:r w:rsidRPr="002D1980">
        <w:rPr>
          <w:color w:val="000000"/>
        </w:rPr>
        <w:t>Данный опыт (речь идет об абортах девочкам в возрасте 15-18 лет) планируют перенять и в России. В Министерство здравоохранения уже поступило соответствующее поручение. Если Минздрав одобрит подобные запреты, законодателям придется подготовить поправки к ч. 2 ст. 54 Федерального закона № 323-ФЗ от 21.11.2021 года.</w:t>
      </w:r>
    </w:p>
    <w:p w:rsidR="00251C63" w:rsidRPr="002D1980" w:rsidRDefault="00251C63" w:rsidP="003524A9">
      <w:pPr>
        <w:pStyle w:val="3"/>
        <w:pBdr>
          <w:left w:val="single" w:sz="12" w:space="2" w:color="FF0000"/>
        </w:pBdr>
        <w:shd w:val="clear" w:color="auto" w:fill="FFFFFF"/>
        <w:spacing w:before="133" w:after="67"/>
        <w:ind w:firstLine="708"/>
        <w:jc w:val="both"/>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Короткое резюме</w:t>
      </w:r>
    </w:p>
    <w:p w:rsidR="00251C63" w:rsidRPr="002D1980" w:rsidRDefault="00251C63" w:rsidP="003524A9">
      <w:pPr>
        <w:pStyle w:val="a4"/>
        <w:shd w:val="clear" w:color="auto" w:fill="FFFFFF"/>
        <w:spacing w:before="107" w:beforeAutospacing="0" w:after="107" w:afterAutospacing="0"/>
        <w:ind w:firstLine="708"/>
        <w:jc w:val="both"/>
        <w:rPr>
          <w:color w:val="000000"/>
        </w:rPr>
      </w:pPr>
      <w:r w:rsidRPr="002D1980">
        <w:rPr>
          <w:color w:val="000000"/>
        </w:rPr>
        <w:t>Несовершеннолетние граждане в возрасте 15-18 лет в России могут самостоятельно решать, прибегать им к медицинской помощи или отказаться от нее даже в ситуации, когда на этом настаивают родители.</w:t>
      </w:r>
    </w:p>
    <w:p w:rsidR="00251C63" w:rsidRPr="002D1980" w:rsidRDefault="00251C63" w:rsidP="003524A9">
      <w:pPr>
        <w:pStyle w:val="a4"/>
        <w:shd w:val="clear" w:color="auto" w:fill="FFFFFF"/>
        <w:spacing w:before="107" w:beforeAutospacing="0" w:after="107" w:afterAutospacing="0"/>
        <w:ind w:firstLine="708"/>
        <w:jc w:val="both"/>
        <w:rPr>
          <w:color w:val="000000"/>
        </w:rPr>
      </w:pPr>
      <w:r w:rsidRPr="002D1980">
        <w:rPr>
          <w:color w:val="000000"/>
        </w:rPr>
        <w:t>Свое мнение ребенок, достигший 15 лет (16 при употреблении наркотиков) выражает в информированном согласии на медвмешательство или отказе от него. Это положение закреплено в ч. 2 ст. 54 Закона №323-ФЗ от 21.11.2021 года.</w:t>
      </w:r>
    </w:p>
    <w:p w:rsidR="00251C63" w:rsidRPr="002D1980" w:rsidRDefault="00251C63" w:rsidP="003524A9">
      <w:pPr>
        <w:pStyle w:val="a4"/>
        <w:shd w:val="clear" w:color="auto" w:fill="FFFFFF"/>
        <w:spacing w:before="107" w:beforeAutospacing="0" w:after="107" w:afterAutospacing="0"/>
        <w:ind w:firstLine="708"/>
        <w:jc w:val="both"/>
        <w:rPr>
          <w:color w:val="000000"/>
        </w:rPr>
      </w:pPr>
      <w:r w:rsidRPr="002D1980">
        <w:rPr>
          <w:color w:val="000000"/>
        </w:rPr>
        <w:t>Врачи, психологи, психиатры, иные специалисты полагают, что в возрасте 15 лет и старше ребенок уже может самостоятельно решать, нужен ли ему тот или иной вид медицинской помощи. Родители же лица, не достигшего 18 лет, в соответствии с ч. 2 ст. 22 Закона №323-ФЗ от 21.11.2021 года вправе обратиться непосредственно к лечащему врачу или запросить доступ к медицинской документации, чтобы узнать, какие медицинские процедуры и с какой целью проводятся.</w:t>
      </w:r>
    </w:p>
    <w:p w:rsidR="003524A9" w:rsidRDefault="003524A9" w:rsidP="003524A9">
      <w:pPr>
        <w:pStyle w:val="1"/>
        <w:shd w:val="clear" w:color="auto" w:fill="FFFFFF"/>
        <w:spacing w:before="0" w:beforeAutospacing="0" w:after="133" w:afterAutospacing="0"/>
        <w:ind w:firstLine="708"/>
        <w:jc w:val="both"/>
        <w:rPr>
          <w:bCs w:val="0"/>
          <w:color w:val="000000"/>
          <w:sz w:val="28"/>
          <w:szCs w:val="28"/>
        </w:rPr>
      </w:pPr>
    </w:p>
    <w:p w:rsidR="003524A9" w:rsidRDefault="003524A9" w:rsidP="003524A9">
      <w:pPr>
        <w:pStyle w:val="1"/>
        <w:shd w:val="clear" w:color="auto" w:fill="FFFFFF"/>
        <w:spacing w:before="0" w:beforeAutospacing="0" w:after="133" w:afterAutospacing="0"/>
        <w:ind w:firstLine="708"/>
        <w:jc w:val="both"/>
        <w:rPr>
          <w:bCs w:val="0"/>
          <w:color w:val="000000"/>
          <w:sz w:val="28"/>
          <w:szCs w:val="28"/>
        </w:rPr>
      </w:pPr>
    </w:p>
    <w:p w:rsidR="00251C63" w:rsidRPr="003524A9" w:rsidRDefault="00251C63" w:rsidP="003524A9">
      <w:pPr>
        <w:pStyle w:val="1"/>
        <w:shd w:val="clear" w:color="auto" w:fill="FFFFFF"/>
        <w:spacing w:before="0" w:beforeAutospacing="0" w:after="133" w:afterAutospacing="0"/>
        <w:ind w:firstLine="708"/>
        <w:jc w:val="both"/>
        <w:rPr>
          <w:bCs w:val="0"/>
          <w:color w:val="000000"/>
          <w:sz w:val="28"/>
          <w:szCs w:val="28"/>
        </w:rPr>
      </w:pPr>
      <w:r w:rsidRPr="003524A9">
        <w:rPr>
          <w:bCs w:val="0"/>
          <w:color w:val="000000"/>
          <w:sz w:val="28"/>
          <w:szCs w:val="28"/>
        </w:rPr>
        <w:lastRenderedPageBreak/>
        <w:t>Порядок освобождения от земельного налога для пенсионеров</w:t>
      </w:r>
    </w:p>
    <w:p w:rsidR="00251C63" w:rsidRPr="002D1980" w:rsidRDefault="00251C63" w:rsidP="003524A9">
      <w:pPr>
        <w:pStyle w:val="3"/>
        <w:pBdr>
          <w:left w:val="single" w:sz="12" w:space="2" w:color="FF0000"/>
        </w:pBdr>
        <w:shd w:val="clear" w:color="auto" w:fill="FFFFFF"/>
        <w:spacing w:before="133" w:after="67"/>
        <w:ind w:firstLine="708"/>
        <w:jc w:val="both"/>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Льготы для пенсионеров по уплате земельного налога: что нужно знать о получении</w:t>
      </w:r>
      <w:r w:rsidR="003524A9">
        <w:rPr>
          <w:rFonts w:ascii="Times New Roman" w:hAnsi="Times New Roman" w:cs="Times New Roman"/>
          <w:b w:val="0"/>
          <w:bCs w:val="0"/>
          <w:color w:val="000000"/>
          <w:sz w:val="24"/>
          <w:szCs w:val="24"/>
        </w:rPr>
        <w:t>?</w:t>
      </w:r>
    </w:p>
    <w:p w:rsidR="00251C63" w:rsidRPr="002D1980" w:rsidRDefault="00251C63" w:rsidP="003524A9">
      <w:pPr>
        <w:pStyle w:val="a4"/>
        <w:shd w:val="clear" w:color="auto" w:fill="FFFFFF"/>
        <w:spacing w:before="107" w:beforeAutospacing="0" w:after="107" w:afterAutospacing="0"/>
        <w:ind w:firstLine="708"/>
        <w:jc w:val="both"/>
        <w:rPr>
          <w:color w:val="000000"/>
        </w:rPr>
      </w:pPr>
      <w:r w:rsidRPr="002D1980">
        <w:rPr>
          <w:color w:val="000000"/>
        </w:rPr>
        <w:t>Владельцы земельных участков обязаны платить налог. Базой для расчета становятся данные, предоставленные Росреестром. Но на уровне и государства, и регионов предусмотрены льготы для некоторых категорий плательщиков. К ним относятся и пенсионеры. Они могут воспользоваться льготами следующего характера:</w:t>
      </w:r>
    </w:p>
    <w:p w:rsidR="00251C63" w:rsidRPr="002D1980" w:rsidRDefault="00251C63" w:rsidP="003524A9">
      <w:pPr>
        <w:numPr>
          <w:ilvl w:val="0"/>
          <w:numId w:val="39"/>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Налоговый вычет. Воспользоваться подобной льготой, предоставляемой на федеральном уровне, могут лица, перечисленные в п. 5 ст. 391 НК РФ.</w:t>
      </w:r>
    </w:p>
    <w:p w:rsidR="00251C63" w:rsidRPr="002D1980" w:rsidRDefault="00251C63" w:rsidP="003524A9">
      <w:pPr>
        <w:numPr>
          <w:ilvl w:val="0"/>
          <w:numId w:val="39"/>
        </w:numPr>
        <w:shd w:val="clear" w:color="auto" w:fill="FFFFFF"/>
        <w:spacing w:before="67" w:after="100" w:afterAutospacing="1" w:line="240" w:lineRule="auto"/>
        <w:ind w:left="133"/>
        <w:jc w:val="both"/>
        <w:rPr>
          <w:rFonts w:ascii="Times New Roman" w:hAnsi="Times New Roman" w:cs="Times New Roman"/>
          <w:color w:val="000000"/>
          <w:sz w:val="24"/>
          <w:szCs w:val="24"/>
        </w:rPr>
      </w:pPr>
    </w:p>
    <w:p w:rsidR="00251C63" w:rsidRPr="002D1980" w:rsidRDefault="00251C63" w:rsidP="003524A9">
      <w:pPr>
        <w:numPr>
          <w:ilvl w:val="0"/>
          <w:numId w:val="39"/>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Льготы регионального характера. На основании ст. 15 НК РФ земельный налог зачисляется в бюджеты муниципалитетов. Соответственно, регионы и муниципальные органы власти могут устанавливать дополнительные льготы для собственников объектов недвижимости, в том числе пенсионеров. Основание — Письмо Минфина РФ от 05.02.2019 № 03-05-06/6376.</w:t>
      </w:r>
    </w:p>
    <w:p w:rsidR="00251C63" w:rsidRPr="002D1980" w:rsidRDefault="00251C63" w:rsidP="003524A9">
      <w:pPr>
        <w:pStyle w:val="a4"/>
        <w:shd w:val="clear" w:color="auto" w:fill="FFFFFF"/>
        <w:spacing w:before="107" w:beforeAutospacing="0" w:after="107" w:afterAutospacing="0"/>
        <w:ind w:firstLine="708"/>
        <w:jc w:val="both"/>
        <w:rPr>
          <w:color w:val="000000"/>
        </w:rPr>
      </w:pPr>
      <w:r w:rsidRPr="002D1980">
        <w:rPr>
          <w:color w:val="000000"/>
        </w:rPr>
        <w:t>Сведения об актуальных налоговых ставках и льготах, предоставляемых на разных уровнях, в том числе в регионах, приведены на сайте ФНС РФ.</w:t>
      </w:r>
    </w:p>
    <w:p w:rsidR="00251C63" w:rsidRPr="002D1980" w:rsidRDefault="00251C63" w:rsidP="003524A9">
      <w:pPr>
        <w:pStyle w:val="a4"/>
        <w:shd w:val="clear" w:color="auto" w:fill="FFFFFF"/>
        <w:spacing w:before="107" w:beforeAutospacing="0" w:after="107" w:afterAutospacing="0"/>
        <w:ind w:firstLine="708"/>
        <w:jc w:val="both"/>
        <w:rPr>
          <w:color w:val="000000"/>
        </w:rPr>
      </w:pPr>
      <w:r w:rsidRPr="002D1980">
        <w:rPr>
          <w:color w:val="000000"/>
        </w:rPr>
        <w:t>Информация о получателях льгот (если речь идет о начислении и уплате налога на земельные участки) приведена в п. 5 ст. 391 НК РФ. Так, к льготным категориям государство относит:</w:t>
      </w:r>
    </w:p>
    <w:p w:rsidR="00251C63" w:rsidRPr="002D1980" w:rsidRDefault="00251C63" w:rsidP="003524A9">
      <w:pPr>
        <w:numPr>
          <w:ilvl w:val="0"/>
          <w:numId w:val="40"/>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лиц, которым назначена пенсия;</w:t>
      </w:r>
    </w:p>
    <w:p w:rsidR="00251C63" w:rsidRPr="002D1980" w:rsidRDefault="00251C63" w:rsidP="003524A9">
      <w:pPr>
        <w:numPr>
          <w:ilvl w:val="0"/>
          <w:numId w:val="40"/>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граждан России в возрасте от 60/55 лет (мужчин/женщин). Обязательное условие — данные граждане должны получать пожизненное содержание из бюджетов разных уровней.</w:t>
      </w:r>
    </w:p>
    <w:p w:rsidR="00251C63" w:rsidRPr="002D1980" w:rsidRDefault="00251C63" w:rsidP="003524A9">
      <w:pPr>
        <w:pStyle w:val="a4"/>
        <w:shd w:val="clear" w:color="auto" w:fill="FFFFFF"/>
        <w:spacing w:before="107" w:beforeAutospacing="0" w:after="107" w:afterAutospacing="0"/>
        <w:ind w:firstLine="708"/>
        <w:jc w:val="both"/>
        <w:rPr>
          <w:color w:val="000000"/>
        </w:rPr>
      </w:pPr>
      <w:r w:rsidRPr="002D1980">
        <w:rPr>
          <w:color w:val="000000"/>
        </w:rPr>
        <w:t>В соответствии с НК РФ для данных категорий база для расчета земельного налога можно уменьшить на сумму вычета. Под вычетом в данном случае понимается кадастровая стоимость ЗУ. Здесь есть несколько важных моментов:</w:t>
      </w:r>
    </w:p>
    <w:p w:rsidR="00251C63" w:rsidRPr="002D1980" w:rsidRDefault="00251C63" w:rsidP="003524A9">
      <w:pPr>
        <w:numPr>
          <w:ilvl w:val="0"/>
          <w:numId w:val="41"/>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площадь участка не превышает 600 кв. метров. Если площадь объекта по факту больше, за сверхлимитные метры ФНС насчитает налог, исходя из их кадастровой стоимости;</w:t>
      </w:r>
    </w:p>
    <w:p w:rsidR="00251C63" w:rsidRPr="002D1980" w:rsidRDefault="00251C63" w:rsidP="003524A9">
      <w:pPr>
        <w:numPr>
          <w:ilvl w:val="0"/>
          <w:numId w:val="41"/>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льготы предоставляются и тем, кто пользуется участком бессрочно или получил его в пожизненное пользование с правом наследования.</w:t>
      </w:r>
    </w:p>
    <w:p w:rsidR="00251C63" w:rsidRPr="002D1980" w:rsidRDefault="00251C63" w:rsidP="003524A9">
      <w:pPr>
        <w:pStyle w:val="a4"/>
        <w:shd w:val="clear" w:color="auto" w:fill="FFFFFF"/>
        <w:spacing w:before="107" w:beforeAutospacing="0" w:after="107" w:afterAutospacing="0"/>
        <w:ind w:firstLine="708"/>
        <w:jc w:val="both"/>
        <w:rPr>
          <w:color w:val="000000"/>
        </w:rPr>
      </w:pPr>
      <w:r w:rsidRPr="002D1980">
        <w:rPr>
          <w:color w:val="000000"/>
        </w:rPr>
        <w:t>Также нужно отметить, что указанный порядок исчисления и уплаты земельного налога (с учетом требований п. 5 ст. 391 НК РФ) действует в России, начиная с 2017 года. Основание — Федеральный закон № 436-ФЗ от 28.12.2017 года.</w:t>
      </w:r>
    </w:p>
    <w:p w:rsidR="00251C63" w:rsidRPr="002D1980" w:rsidRDefault="00251C63" w:rsidP="003524A9">
      <w:pPr>
        <w:pStyle w:val="a4"/>
        <w:shd w:val="clear" w:color="auto" w:fill="FFFFFF"/>
        <w:spacing w:before="107" w:beforeAutospacing="0" w:after="107" w:afterAutospacing="0"/>
        <w:ind w:firstLine="708"/>
        <w:jc w:val="both"/>
        <w:rPr>
          <w:color w:val="000000"/>
        </w:rPr>
      </w:pPr>
      <w:r w:rsidRPr="002D1980">
        <w:rPr>
          <w:color w:val="000000"/>
        </w:rPr>
        <w:t>Пенсионер может иметь в собственности (владении) несколько объектов недвижимости (участков земли). Но льготу по уплате налога ему предоставят только на один из них. В п. 6 ст. 391 НК РФ сказано, что за пенсионером остается право решить, как использовать полагающуюся ему льготу (за какой из участков не платить налог).</w:t>
      </w:r>
    </w:p>
    <w:p w:rsidR="00251C63" w:rsidRPr="002D1980" w:rsidRDefault="00251C63" w:rsidP="00A45D26">
      <w:pPr>
        <w:pStyle w:val="a4"/>
        <w:shd w:val="clear" w:color="auto" w:fill="FFFFFF"/>
        <w:spacing w:before="107" w:beforeAutospacing="0" w:after="107" w:afterAutospacing="0"/>
        <w:ind w:firstLine="708"/>
        <w:jc w:val="both"/>
        <w:rPr>
          <w:color w:val="000000"/>
        </w:rPr>
      </w:pPr>
      <w:r w:rsidRPr="002D1980">
        <w:rPr>
          <w:color w:val="000000"/>
        </w:rPr>
        <w:t>Чтобы воспользоваться своим правом, получатель льготы обязан подать в ФНС (в любое удобное подразделение) уведомление установленной формы. И сделать это нужно не позднее 31 декабря того года, в котором гражданин планирует воспользоваться льготой. Например, чтобы налог за 202</w:t>
      </w:r>
      <w:r w:rsidR="00A45D26">
        <w:rPr>
          <w:color w:val="000000"/>
        </w:rPr>
        <w:t>5</w:t>
      </w:r>
      <w:r w:rsidRPr="002D1980">
        <w:rPr>
          <w:color w:val="000000"/>
        </w:rPr>
        <w:t xml:space="preserve"> года не начисляли на конкретный участок, заявление в ФНС нужно подать не позднее 31.12.202</w:t>
      </w:r>
      <w:r w:rsidR="00A45D26">
        <w:rPr>
          <w:color w:val="000000"/>
        </w:rPr>
        <w:t>5</w:t>
      </w:r>
      <w:r w:rsidRPr="002D1980">
        <w:rPr>
          <w:color w:val="000000"/>
        </w:rPr>
        <w:t xml:space="preserve"> года. Для подачи уведомления можно также посетить ближайшее подразделение МФЦ. У ФНС есть 30 календарных дней на рассмотрение заявления и принятие решения.</w:t>
      </w:r>
    </w:p>
    <w:p w:rsidR="00251C63" w:rsidRPr="002D1980" w:rsidRDefault="00251C63" w:rsidP="00A45D26">
      <w:pPr>
        <w:pStyle w:val="a4"/>
        <w:shd w:val="clear" w:color="auto" w:fill="FFFFFF"/>
        <w:spacing w:before="107" w:beforeAutospacing="0" w:after="107" w:afterAutospacing="0"/>
        <w:ind w:firstLine="708"/>
        <w:jc w:val="both"/>
        <w:rPr>
          <w:color w:val="000000"/>
        </w:rPr>
      </w:pPr>
      <w:r w:rsidRPr="002D1980">
        <w:rPr>
          <w:color w:val="000000"/>
        </w:rPr>
        <w:lastRenderedPageBreak/>
        <w:t>Формально ФНС может и отказать в предоставлении вычета применительно к конкретному участку. Собственнику должны предоставить соответствующую информацию.</w:t>
      </w:r>
    </w:p>
    <w:p w:rsidR="00251C63" w:rsidRPr="002D1980" w:rsidRDefault="00251C63" w:rsidP="00A45D26">
      <w:pPr>
        <w:pStyle w:val="a4"/>
        <w:shd w:val="clear" w:color="auto" w:fill="FFFFFF"/>
        <w:spacing w:before="107" w:beforeAutospacing="0" w:after="107" w:afterAutospacing="0"/>
        <w:ind w:firstLine="708"/>
        <w:jc w:val="both"/>
        <w:rPr>
          <w:color w:val="000000"/>
        </w:rPr>
      </w:pPr>
      <w:r w:rsidRPr="002D1980">
        <w:rPr>
          <w:color w:val="000000"/>
        </w:rPr>
        <w:t>Формально налогоплательщик может и не выбирать самостоятельно, в отношении какого участка (при наличии нескольких) ему предоставлять налоговый вычет. В этом случае решение будет принимать непосредственно ФНС. От налогообложения освободят тот участок, по которому выше сумма начисленного налога.</w:t>
      </w:r>
    </w:p>
    <w:p w:rsidR="00251C63" w:rsidRPr="002D1980" w:rsidRDefault="00251C63" w:rsidP="00A45D26">
      <w:pPr>
        <w:pStyle w:val="a4"/>
        <w:shd w:val="clear" w:color="auto" w:fill="FFFFFF"/>
        <w:spacing w:before="107" w:beforeAutospacing="0" w:after="107" w:afterAutospacing="0"/>
        <w:ind w:firstLine="708"/>
        <w:jc w:val="both"/>
        <w:rPr>
          <w:color w:val="000000"/>
        </w:rPr>
      </w:pPr>
      <w:r w:rsidRPr="002D1980">
        <w:rPr>
          <w:color w:val="000000"/>
        </w:rPr>
        <w:t>Если у ФНС уже есть информация о том, что у данного конкретного гражданина есть право на получение налогового вычета, не нужно каждый год заполнять уведомление и передавать его в территориальное подразделение ФНС. Например:</w:t>
      </w:r>
      <w:r w:rsidRPr="002D1980">
        <w:rPr>
          <w:color w:val="000000"/>
        </w:rPr>
        <w:br/>
        <w:t>пенсионеру в предшествующие годы начисляли налог на землю с учетом положений ст. 391 НК РФ;</w:t>
      </w:r>
      <w:r w:rsidRPr="002D1980">
        <w:rPr>
          <w:color w:val="000000"/>
        </w:rPr>
        <w:br/>
        <w:t>налогоплательщик имеет право на льготы по уплате налога, предоставленные на уровне конкретного региона или даже отдельного муниципалитета. Основание — Письмо ФНС РФ от 17.01.2018 № БС-4-21/640@.</w:t>
      </w:r>
    </w:p>
    <w:p w:rsidR="00251C63" w:rsidRPr="002D1980" w:rsidRDefault="00251C63" w:rsidP="00A45D26">
      <w:pPr>
        <w:pStyle w:val="a4"/>
        <w:shd w:val="clear" w:color="auto" w:fill="FFFFFF"/>
        <w:spacing w:before="107" w:beforeAutospacing="0" w:after="107" w:afterAutospacing="0"/>
        <w:ind w:firstLine="708"/>
        <w:jc w:val="both"/>
        <w:rPr>
          <w:color w:val="000000"/>
        </w:rPr>
      </w:pPr>
      <w:r w:rsidRPr="002D1980">
        <w:rPr>
          <w:color w:val="000000"/>
        </w:rPr>
        <w:t>Если же налогоплательщик ранее никогда не обращался в ФНС с заявлением о предоставлении полагающихся налоговых льгот, ему необходимо сделать это, так как в России действует заявительный порядок. Актуальная форма уведомления представлена на портале ФНС РФ.</w:t>
      </w:r>
    </w:p>
    <w:p w:rsidR="00251C63" w:rsidRPr="002D1980" w:rsidRDefault="00251C63" w:rsidP="00A45D26">
      <w:pPr>
        <w:pStyle w:val="a4"/>
        <w:shd w:val="clear" w:color="auto" w:fill="FFFFFF"/>
        <w:spacing w:before="107" w:beforeAutospacing="0" w:after="107" w:afterAutospacing="0"/>
        <w:ind w:firstLine="708"/>
        <w:jc w:val="both"/>
        <w:rPr>
          <w:color w:val="000000"/>
        </w:rPr>
      </w:pPr>
      <w:r w:rsidRPr="002D1980">
        <w:rPr>
          <w:color w:val="000000"/>
        </w:rPr>
        <w:t>Заявитель подтверждает свое право на получение льгот. Для этого можно выбрать один из следующих способов:</w:t>
      </w:r>
    </w:p>
    <w:p w:rsidR="00251C63" w:rsidRPr="002D1980" w:rsidRDefault="00251C63" w:rsidP="003524A9">
      <w:pPr>
        <w:numPr>
          <w:ilvl w:val="0"/>
          <w:numId w:val="42"/>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Реквизиты подтверждающего документа вносят в уведомление для ФНС. В нем для этого есть специальная графа. Тогда оригинал документа-основания можно не предоставлять. Инспекторы ФНС проверят его по своим каналам.</w:t>
      </w:r>
    </w:p>
    <w:p w:rsidR="00251C63" w:rsidRPr="002D1980" w:rsidRDefault="00251C63" w:rsidP="003524A9">
      <w:pPr>
        <w:numPr>
          <w:ilvl w:val="0"/>
          <w:numId w:val="42"/>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Заявитель подает уведомление вместе с документом-основанием для получения льгот.</w:t>
      </w:r>
    </w:p>
    <w:p w:rsidR="00251C63" w:rsidRPr="002D1980" w:rsidRDefault="00251C63" w:rsidP="00A45D26">
      <w:pPr>
        <w:pStyle w:val="a4"/>
        <w:shd w:val="clear" w:color="auto" w:fill="FFFFFF"/>
        <w:spacing w:before="107" w:beforeAutospacing="0" w:after="107" w:afterAutospacing="0"/>
        <w:ind w:firstLine="708"/>
        <w:jc w:val="both"/>
        <w:rPr>
          <w:color w:val="000000"/>
        </w:rPr>
      </w:pPr>
      <w:r w:rsidRPr="002D1980">
        <w:rPr>
          <w:color w:val="000000"/>
        </w:rPr>
        <w:t>Порядок заполнения заявления регламентируется Правилами, обозначенными в Приказе ФНС РФ от 14.11.2017 № ММВ-7-21/897@. В частности, обязательный реквизит заявления — кадастровый номер ЗУ, в отношении которого владелец-пенсионер планирует получить налоговую льготу.</w:t>
      </w:r>
    </w:p>
    <w:p w:rsidR="00251C63" w:rsidRPr="002D1980" w:rsidRDefault="00251C63" w:rsidP="00A45D26">
      <w:pPr>
        <w:pStyle w:val="a4"/>
        <w:shd w:val="clear" w:color="auto" w:fill="FFFFFF"/>
        <w:spacing w:before="107" w:beforeAutospacing="0" w:after="107" w:afterAutospacing="0"/>
        <w:ind w:firstLine="708"/>
        <w:jc w:val="both"/>
        <w:rPr>
          <w:color w:val="000000"/>
        </w:rPr>
      </w:pPr>
      <w:r w:rsidRPr="002D1980">
        <w:rPr>
          <w:color w:val="000000"/>
        </w:rPr>
        <w:t>Для подачи заявления на предоставление налоговой льготы можно использовать один из следующих способов:</w:t>
      </w:r>
    </w:p>
    <w:p w:rsidR="00251C63" w:rsidRPr="002D1980" w:rsidRDefault="00251C63" w:rsidP="003524A9">
      <w:pPr>
        <w:numPr>
          <w:ilvl w:val="0"/>
          <w:numId w:val="43"/>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заполнение непосредственно на сайте ФНС РФ. Необходимо иметь личный кабинет;</w:t>
      </w:r>
    </w:p>
    <w:p w:rsidR="00251C63" w:rsidRPr="002D1980" w:rsidRDefault="00251C63" w:rsidP="003524A9">
      <w:pPr>
        <w:numPr>
          <w:ilvl w:val="0"/>
          <w:numId w:val="43"/>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заверение документа в присутствии нотариуса с последующей пересылкой заказным письмом;</w:t>
      </w:r>
    </w:p>
    <w:p w:rsidR="00251C63" w:rsidRPr="002D1980" w:rsidRDefault="00251C63" w:rsidP="003524A9">
      <w:pPr>
        <w:numPr>
          <w:ilvl w:val="0"/>
          <w:numId w:val="43"/>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посещение ИФНС для передачи заявления лично инспектору;</w:t>
      </w:r>
    </w:p>
    <w:p w:rsidR="00251C63" w:rsidRPr="002D1980" w:rsidRDefault="00251C63" w:rsidP="003524A9">
      <w:pPr>
        <w:numPr>
          <w:ilvl w:val="0"/>
          <w:numId w:val="43"/>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заполнение заявления в МФЦ.</w:t>
      </w:r>
    </w:p>
    <w:p w:rsidR="00A45D26" w:rsidRDefault="00A45D26" w:rsidP="00A45D26">
      <w:pPr>
        <w:pStyle w:val="1"/>
        <w:shd w:val="clear" w:color="auto" w:fill="FFFFFF"/>
        <w:spacing w:before="0" w:beforeAutospacing="0" w:after="133" w:afterAutospacing="0"/>
        <w:ind w:firstLine="708"/>
        <w:jc w:val="both"/>
        <w:rPr>
          <w:bCs w:val="0"/>
          <w:color w:val="000000"/>
          <w:sz w:val="28"/>
          <w:szCs w:val="28"/>
        </w:rPr>
      </w:pPr>
    </w:p>
    <w:p w:rsidR="00A45D26" w:rsidRDefault="00A45D26" w:rsidP="00A45D26">
      <w:pPr>
        <w:pStyle w:val="1"/>
        <w:shd w:val="clear" w:color="auto" w:fill="FFFFFF"/>
        <w:spacing w:before="0" w:beforeAutospacing="0" w:after="133" w:afterAutospacing="0"/>
        <w:ind w:firstLine="708"/>
        <w:jc w:val="both"/>
        <w:rPr>
          <w:bCs w:val="0"/>
          <w:color w:val="000000"/>
          <w:sz w:val="28"/>
          <w:szCs w:val="28"/>
        </w:rPr>
      </w:pPr>
    </w:p>
    <w:p w:rsidR="00A45D26" w:rsidRDefault="00A45D26" w:rsidP="00A45D26">
      <w:pPr>
        <w:pStyle w:val="1"/>
        <w:shd w:val="clear" w:color="auto" w:fill="FFFFFF"/>
        <w:spacing w:before="0" w:beforeAutospacing="0" w:after="133" w:afterAutospacing="0"/>
        <w:ind w:firstLine="708"/>
        <w:jc w:val="both"/>
        <w:rPr>
          <w:bCs w:val="0"/>
          <w:color w:val="000000"/>
          <w:sz w:val="28"/>
          <w:szCs w:val="28"/>
        </w:rPr>
      </w:pPr>
    </w:p>
    <w:p w:rsidR="00A45D26" w:rsidRDefault="00A45D26" w:rsidP="00A45D26">
      <w:pPr>
        <w:pStyle w:val="1"/>
        <w:shd w:val="clear" w:color="auto" w:fill="FFFFFF"/>
        <w:spacing w:before="0" w:beforeAutospacing="0" w:after="133" w:afterAutospacing="0"/>
        <w:ind w:firstLine="708"/>
        <w:jc w:val="both"/>
        <w:rPr>
          <w:bCs w:val="0"/>
          <w:color w:val="000000"/>
          <w:sz w:val="28"/>
          <w:szCs w:val="28"/>
        </w:rPr>
      </w:pPr>
    </w:p>
    <w:p w:rsidR="00A45D26" w:rsidRDefault="00A45D26" w:rsidP="00A45D26">
      <w:pPr>
        <w:pStyle w:val="1"/>
        <w:shd w:val="clear" w:color="auto" w:fill="FFFFFF"/>
        <w:spacing w:before="0" w:beforeAutospacing="0" w:after="133" w:afterAutospacing="0"/>
        <w:ind w:firstLine="708"/>
        <w:jc w:val="both"/>
        <w:rPr>
          <w:bCs w:val="0"/>
          <w:color w:val="000000"/>
          <w:sz w:val="28"/>
          <w:szCs w:val="28"/>
        </w:rPr>
      </w:pPr>
    </w:p>
    <w:p w:rsidR="00A45D26" w:rsidRDefault="00A45D26" w:rsidP="00A45D26">
      <w:pPr>
        <w:pStyle w:val="1"/>
        <w:shd w:val="clear" w:color="auto" w:fill="FFFFFF"/>
        <w:spacing w:before="0" w:beforeAutospacing="0" w:after="133" w:afterAutospacing="0"/>
        <w:ind w:firstLine="708"/>
        <w:jc w:val="both"/>
        <w:rPr>
          <w:bCs w:val="0"/>
          <w:color w:val="000000"/>
          <w:sz w:val="28"/>
          <w:szCs w:val="28"/>
        </w:rPr>
      </w:pPr>
    </w:p>
    <w:p w:rsidR="00251C63" w:rsidRPr="00A45D26" w:rsidRDefault="00251C63" w:rsidP="00A45D26">
      <w:pPr>
        <w:pStyle w:val="1"/>
        <w:shd w:val="clear" w:color="auto" w:fill="FFFFFF"/>
        <w:spacing w:before="0" w:beforeAutospacing="0" w:after="133" w:afterAutospacing="0"/>
        <w:ind w:firstLine="708"/>
        <w:jc w:val="both"/>
        <w:rPr>
          <w:bCs w:val="0"/>
          <w:color w:val="000000"/>
          <w:sz w:val="28"/>
          <w:szCs w:val="28"/>
        </w:rPr>
      </w:pPr>
      <w:r w:rsidRPr="00A45D26">
        <w:rPr>
          <w:bCs w:val="0"/>
          <w:color w:val="000000"/>
          <w:sz w:val="28"/>
          <w:szCs w:val="28"/>
        </w:rPr>
        <w:lastRenderedPageBreak/>
        <w:t>Когда трудовой стаж становится основанием для нескольких доплат к пенсии</w:t>
      </w:r>
      <w:r w:rsidR="00A45D26">
        <w:rPr>
          <w:bCs w:val="0"/>
          <w:color w:val="000000"/>
          <w:sz w:val="28"/>
          <w:szCs w:val="28"/>
        </w:rPr>
        <w:t>?</w:t>
      </w:r>
    </w:p>
    <w:p w:rsidR="00251C63" w:rsidRPr="002D1980" w:rsidRDefault="00251C63" w:rsidP="00A45D26">
      <w:pPr>
        <w:pStyle w:val="3"/>
        <w:pBdr>
          <w:left w:val="single" w:sz="12" w:space="2" w:color="FF0000"/>
        </w:pBdr>
        <w:shd w:val="clear" w:color="auto" w:fill="FFFFFF"/>
        <w:spacing w:before="133" w:after="67"/>
        <w:ind w:firstLine="708"/>
        <w:jc w:val="both"/>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Когда трудовой стаж становится основанием для 1-ой или нескольких из 8 возможных доплат к пенсии</w:t>
      </w:r>
      <w:r w:rsidR="00A45D26">
        <w:rPr>
          <w:rFonts w:ascii="Times New Roman" w:hAnsi="Times New Roman" w:cs="Times New Roman"/>
          <w:b w:val="0"/>
          <w:bCs w:val="0"/>
          <w:color w:val="000000"/>
          <w:sz w:val="24"/>
          <w:szCs w:val="24"/>
        </w:rPr>
        <w:t>?</w:t>
      </w:r>
    </w:p>
    <w:p w:rsidR="00251C63" w:rsidRPr="002D1980" w:rsidRDefault="00251C63" w:rsidP="00A45D26">
      <w:pPr>
        <w:pStyle w:val="a4"/>
        <w:shd w:val="clear" w:color="auto" w:fill="FFFFFF"/>
        <w:spacing w:before="107" w:beforeAutospacing="0" w:after="107" w:afterAutospacing="0"/>
        <w:ind w:firstLine="708"/>
        <w:jc w:val="both"/>
        <w:rPr>
          <w:color w:val="000000"/>
        </w:rPr>
      </w:pPr>
      <w:r w:rsidRPr="002D1980">
        <w:rPr>
          <w:color w:val="000000"/>
        </w:rPr>
        <w:t>Действующие законы Российского государства оговаривают набор аспектов, касающихся трудового стажа и служащих причиной для увеличения пенсии. Разбор главных из группы таких оснований приводится ниже.</w:t>
      </w:r>
    </w:p>
    <w:p w:rsidR="00251C63" w:rsidRPr="002D1980" w:rsidRDefault="00251C63" w:rsidP="00A45D26">
      <w:pPr>
        <w:pStyle w:val="4"/>
        <w:shd w:val="clear" w:color="auto" w:fill="FFFFFF"/>
        <w:spacing w:before="67" w:beforeAutospacing="0" w:after="67" w:afterAutospacing="0"/>
        <w:ind w:firstLine="708"/>
        <w:jc w:val="both"/>
        <w:rPr>
          <w:b w:val="0"/>
          <w:bCs w:val="0"/>
          <w:color w:val="000000"/>
        </w:rPr>
      </w:pPr>
      <w:r w:rsidRPr="002D1980">
        <w:rPr>
          <w:b w:val="0"/>
          <w:bCs w:val="0"/>
          <w:color w:val="000000"/>
        </w:rPr>
        <w:t>1. Общий трудовой стаж до 2002 года</w:t>
      </w:r>
    </w:p>
    <w:p w:rsidR="00251C63" w:rsidRPr="002D1980" w:rsidRDefault="00251C63" w:rsidP="00A45D26">
      <w:pPr>
        <w:pStyle w:val="a4"/>
        <w:shd w:val="clear" w:color="auto" w:fill="FFFFFF"/>
        <w:spacing w:before="107" w:beforeAutospacing="0" w:after="107" w:afterAutospacing="0"/>
        <w:ind w:firstLine="708"/>
        <w:jc w:val="both"/>
        <w:rPr>
          <w:color w:val="000000"/>
        </w:rPr>
      </w:pPr>
      <w:r w:rsidRPr="002D1980">
        <w:rPr>
          <w:color w:val="000000"/>
        </w:rPr>
        <w:t>По правилам 3-го пункта 30-й статьи ФЗ за номером 173 денежное обеспечение за выслугу лет мужчинам с наличием 25 лет и женщины с присутствием 20 лет трудовой деятельности до 2002 года рассчитывается с применением коэффициента 0,55.</w:t>
      </w:r>
    </w:p>
    <w:p w:rsidR="00251C63" w:rsidRPr="002D1980" w:rsidRDefault="00251C63" w:rsidP="00A45D26">
      <w:pPr>
        <w:pStyle w:val="a4"/>
        <w:shd w:val="clear" w:color="auto" w:fill="FFFFFF"/>
        <w:spacing w:before="107" w:beforeAutospacing="0" w:after="107" w:afterAutospacing="0"/>
        <w:ind w:firstLine="708"/>
        <w:jc w:val="both"/>
        <w:rPr>
          <w:color w:val="000000"/>
        </w:rPr>
      </w:pPr>
      <w:r w:rsidRPr="002D1980">
        <w:rPr>
          <w:color w:val="000000"/>
        </w:rPr>
        <w:t>Указанный множитель возрастает на 0,01 за каждый год сверх указанного стажа. Пенсия людей с продолжительностью трудовой деятельности менее определенных законом норм рассчитывается с учетом понижающегося множителя.</w:t>
      </w:r>
    </w:p>
    <w:p w:rsidR="00251C63" w:rsidRPr="002D1980" w:rsidRDefault="00251C63" w:rsidP="00A45D26">
      <w:pPr>
        <w:pStyle w:val="a4"/>
        <w:shd w:val="clear" w:color="auto" w:fill="FFFFFF"/>
        <w:spacing w:before="107" w:beforeAutospacing="0" w:after="107" w:afterAutospacing="0"/>
        <w:ind w:firstLine="708"/>
        <w:jc w:val="both"/>
        <w:rPr>
          <w:color w:val="000000"/>
        </w:rPr>
      </w:pPr>
      <w:r w:rsidRPr="002D1980">
        <w:rPr>
          <w:color w:val="000000"/>
        </w:rPr>
        <w:t>Пенсионное ведомство обязано пересмотреть и повысить сумму денежного обеспечения за выслугу лет в случае, к примеру, прибавления в дальнейшем по решению суда дополнительных лет стажа.</w:t>
      </w:r>
    </w:p>
    <w:p w:rsidR="00251C63" w:rsidRPr="002D1980" w:rsidRDefault="00251C63" w:rsidP="00A45D26">
      <w:pPr>
        <w:pStyle w:val="4"/>
        <w:shd w:val="clear" w:color="auto" w:fill="FFFFFF"/>
        <w:spacing w:before="67" w:beforeAutospacing="0" w:after="67" w:afterAutospacing="0"/>
        <w:ind w:firstLine="708"/>
        <w:rPr>
          <w:b w:val="0"/>
          <w:bCs w:val="0"/>
          <w:color w:val="000000"/>
        </w:rPr>
      </w:pPr>
      <w:r w:rsidRPr="002D1980">
        <w:rPr>
          <w:b w:val="0"/>
          <w:bCs w:val="0"/>
          <w:color w:val="000000"/>
        </w:rPr>
        <w:t>2. Стаж работы в Советской стране</w:t>
      </w:r>
      <w:r w:rsidR="00A45D26">
        <w:rPr>
          <w:b w:val="0"/>
          <w:bCs w:val="0"/>
          <w:color w:val="000000"/>
        </w:rPr>
        <w:t>.</w:t>
      </w:r>
    </w:p>
    <w:p w:rsidR="00251C63" w:rsidRPr="002D1980" w:rsidRDefault="00251C63" w:rsidP="00A45D26">
      <w:pPr>
        <w:pStyle w:val="a4"/>
        <w:shd w:val="clear" w:color="auto" w:fill="FFFFFF"/>
        <w:spacing w:before="107" w:beforeAutospacing="0" w:after="107" w:afterAutospacing="0"/>
        <w:ind w:firstLine="708"/>
        <w:jc w:val="both"/>
        <w:rPr>
          <w:color w:val="000000"/>
        </w:rPr>
      </w:pPr>
      <w:r w:rsidRPr="002D1980">
        <w:rPr>
          <w:color w:val="000000"/>
        </w:rPr>
        <w:t>По правилам 30.1 статьи ФЗ за номером 173 любые 12 месяцев работы до 01.01.1991 года оказывают влияние на величину страховой пенсии ввиду сверхкомплектной надбавки (расчетный пенсионный капитал прирастает на 10% и, сверх того, еще на 1% за каждый год советского стажа).</w:t>
      </w:r>
    </w:p>
    <w:p w:rsidR="00251C63" w:rsidRPr="002D1980" w:rsidRDefault="00251C63" w:rsidP="00A45D26">
      <w:pPr>
        <w:pStyle w:val="4"/>
        <w:shd w:val="clear" w:color="auto" w:fill="FFFFFF"/>
        <w:spacing w:before="67" w:beforeAutospacing="0" w:after="67" w:afterAutospacing="0"/>
        <w:ind w:firstLine="708"/>
        <w:rPr>
          <w:b w:val="0"/>
          <w:bCs w:val="0"/>
          <w:color w:val="000000"/>
        </w:rPr>
      </w:pPr>
      <w:r w:rsidRPr="002D1980">
        <w:rPr>
          <w:b w:val="0"/>
          <w:bCs w:val="0"/>
          <w:color w:val="000000"/>
        </w:rPr>
        <w:t>3. Льготный стаж до 2002 года</w:t>
      </w:r>
    </w:p>
    <w:p w:rsidR="00251C63" w:rsidRPr="002D1980" w:rsidRDefault="00251C63" w:rsidP="00A45D26">
      <w:pPr>
        <w:pStyle w:val="a4"/>
        <w:shd w:val="clear" w:color="auto" w:fill="FFFFFF"/>
        <w:spacing w:before="107" w:beforeAutospacing="0" w:after="107" w:afterAutospacing="0"/>
        <w:ind w:firstLine="708"/>
        <w:jc w:val="both"/>
        <w:rPr>
          <w:color w:val="000000"/>
        </w:rPr>
      </w:pPr>
      <w:r w:rsidRPr="002D1980">
        <w:rPr>
          <w:color w:val="000000"/>
        </w:rPr>
        <w:t>Согласно нормам 27-й и 30-й статьи ФЗ за номерами 173 и 400 соответственно по схожей с общим трудовым стажем схеме употребляется льготное время трудовой деятельности и вычисляется множитель при определении суммы досрочного денежного обеспечения за выслугу лет.</w:t>
      </w:r>
    </w:p>
    <w:p w:rsidR="00251C63" w:rsidRPr="002D1980" w:rsidRDefault="00251C63" w:rsidP="00A45D26">
      <w:pPr>
        <w:pStyle w:val="a4"/>
        <w:shd w:val="clear" w:color="auto" w:fill="FFFFFF"/>
        <w:spacing w:before="107" w:beforeAutospacing="0" w:after="107" w:afterAutospacing="0"/>
        <w:ind w:firstLine="708"/>
        <w:jc w:val="both"/>
        <w:rPr>
          <w:color w:val="000000"/>
        </w:rPr>
      </w:pPr>
      <w:r w:rsidRPr="002D1980">
        <w:rPr>
          <w:color w:val="000000"/>
        </w:rPr>
        <w:t>За любой год сверх установленного законом отработанного времени по льготной сетке коэффициент также увеличивается. К примеру, мужчина наработал 14 лет стажа до 2002 года по 1-му списку. Его пенсия будет рассчитаться на основании таких исходных параметров:</w:t>
      </w:r>
    </w:p>
    <w:p w:rsidR="00251C63" w:rsidRPr="002D1980" w:rsidRDefault="00251C63" w:rsidP="00A45D26">
      <w:pPr>
        <w:numPr>
          <w:ilvl w:val="0"/>
          <w:numId w:val="44"/>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множитель 0,55 за 10 лет льготной выслуги;</w:t>
      </w:r>
    </w:p>
    <w:p w:rsidR="00251C63" w:rsidRPr="002D1980" w:rsidRDefault="00251C63" w:rsidP="00A45D26">
      <w:pPr>
        <w:numPr>
          <w:ilvl w:val="0"/>
          <w:numId w:val="44"/>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добавочные 0,04 единицы за все годы сверх льготного отрезка отработанного времени (прибавка к пенсии).</w:t>
      </w:r>
    </w:p>
    <w:p w:rsidR="00251C63" w:rsidRPr="002D1980" w:rsidRDefault="00251C63" w:rsidP="00A45D26">
      <w:pPr>
        <w:pStyle w:val="4"/>
        <w:shd w:val="clear" w:color="auto" w:fill="FFFFFF"/>
        <w:spacing w:before="67" w:beforeAutospacing="0" w:after="67" w:afterAutospacing="0"/>
        <w:ind w:firstLine="708"/>
        <w:jc w:val="both"/>
        <w:rPr>
          <w:b w:val="0"/>
          <w:bCs w:val="0"/>
          <w:color w:val="000000"/>
        </w:rPr>
      </w:pPr>
      <w:r w:rsidRPr="002D1980">
        <w:rPr>
          <w:b w:val="0"/>
          <w:bCs w:val="0"/>
          <w:color w:val="000000"/>
        </w:rPr>
        <w:t>4. Северный стаж</w:t>
      </w:r>
    </w:p>
    <w:p w:rsidR="00251C63" w:rsidRPr="002D1980" w:rsidRDefault="00251C63" w:rsidP="00A45D26">
      <w:pPr>
        <w:pStyle w:val="a4"/>
        <w:shd w:val="clear" w:color="auto" w:fill="FFFFFF"/>
        <w:spacing w:before="107" w:beforeAutospacing="0" w:after="107" w:afterAutospacing="0"/>
        <w:ind w:firstLine="708"/>
        <w:jc w:val="both"/>
        <w:rPr>
          <w:color w:val="000000"/>
        </w:rPr>
      </w:pPr>
      <w:r w:rsidRPr="002D1980">
        <w:rPr>
          <w:color w:val="000000"/>
        </w:rPr>
        <w:t>Люди с продолжительностью трудовой деятельности в районах Крайнего Севера и уподобленных локациях (РКС и МКС) не менее 15 и 20 лет соответственно, наработавшие не менее 20 лет для женщин и 25 лет для мужчин общего стажа получают право на бессрочную прибавку к пенсии величиной:</w:t>
      </w:r>
    </w:p>
    <w:p w:rsidR="00251C63" w:rsidRPr="002D1980" w:rsidRDefault="00251C63" w:rsidP="00A45D26">
      <w:pPr>
        <w:jc w:val="both"/>
        <w:rPr>
          <w:rFonts w:ascii="Times New Roman" w:hAnsi="Times New Roman" w:cs="Times New Roman"/>
          <w:sz w:val="24"/>
          <w:szCs w:val="24"/>
        </w:rPr>
      </w:pPr>
      <w:r w:rsidRPr="002D1980">
        <w:rPr>
          <w:rFonts w:ascii="Times New Roman" w:hAnsi="Times New Roman" w:cs="Times New Roman"/>
          <w:color w:val="000000"/>
          <w:sz w:val="24"/>
          <w:szCs w:val="24"/>
          <w:shd w:val="clear" w:color="auto" w:fill="FFFFFF"/>
        </w:rPr>
        <w:t>1. 30% установленной выплаты за стаж в МКС (2166 рублей с начала текущего лета).</w:t>
      </w:r>
      <w:r w:rsidRPr="002D1980">
        <w:rPr>
          <w:rFonts w:ascii="Times New Roman" w:hAnsi="Times New Roman" w:cs="Times New Roman"/>
          <w:color w:val="000000"/>
          <w:sz w:val="24"/>
          <w:szCs w:val="24"/>
        </w:rPr>
        <w:br/>
      </w:r>
      <w:r w:rsidRPr="002D1980">
        <w:rPr>
          <w:rFonts w:ascii="Times New Roman" w:hAnsi="Times New Roman" w:cs="Times New Roman"/>
          <w:color w:val="000000"/>
          <w:sz w:val="24"/>
          <w:szCs w:val="24"/>
          <w:shd w:val="clear" w:color="auto" w:fill="FFFFFF"/>
        </w:rPr>
        <w:t>2. 50% за стаж в РКС (3610 рублей).</w:t>
      </w:r>
    </w:p>
    <w:p w:rsidR="00251C63" w:rsidRPr="002D1980" w:rsidRDefault="00251C63" w:rsidP="00A45D26">
      <w:pPr>
        <w:pStyle w:val="a4"/>
        <w:shd w:val="clear" w:color="auto" w:fill="FFFFFF"/>
        <w:spacing w:before="107" w:beforeAutospacing="0" w:after="107" w:afterAutospacing="0"/>
        <w:jc w:val="both"/>
        <w:rPr>
          <w:color w:val="000000"/>
        </w:rPr>
      </w:pPr>
      <w:r w:rsidRPr="002D1980">
        <w:rPr>
          <w:color w:val="000000"/>
        </w:rPr>
        <w:t>Доплата полагается и проживающим и переехавшим с Севера пенсионерам.</w:t>
      </w:r>
    </w:p>
    <w:p w:rsidR="00251C63" w:rsidRPr="002D1980" w:rsidRDefault="00251C63" w:rsidP="00A45D26">
      <w:pPr>
        <w:pStyle w:val="4"/>
        <w:shd w:val="clear" w:color="auto" w:fill="FFFFFF"/>
        <w:spacing w:before="67" w:beforeAutospacing="0" w:after="67" w:afterAutospacing="0"/>
        <w:ind w:firstLine="708"/>
        <w:jc w:val="both"/>
        <w:rPr>
          <w:b w:val="0"/>
          <w:bCs w:val="0"/>
          <w:color w:val="000000"/>
        </w:rPr>
      </w:pPr>
      <w:r w:rsidRPr="002D1980">
        <w:rPr>
          <w:b w:val="0"/>
          <w:bCs w:val="0"/>
          <w:color w:val="000000"/>
        </w:rPr>
        <w:t>5. Сельский стаж</w:t>
      </w:r>
    </w:p>
    <w:p w:rsidR="00251C63" w:rsidRPr="002D1980" w:rsidRDefault="00251C63" w:rsidP="00A45D26">
      <w:pPr>
        <w:pStyle w:val="a4"/>
        <w:shd w:val="clear" w:color="auto" w:fill="FFFFFF"/>
        <w:spacing w:before="107" w:beforeAutospacing="0" w:after="107" w:afterAutospacing="0"/>
        <w:ind w:firstLine="708"/>
        <w:jc w:val="both"/>
        <w:rPr>
          <w:color w:val="000000"/>
        </w:rPr>
      </w:pPr>
      <w:r w:rsidRPr="002D1980">
        <w:rPr>
          <w:color w:val="000000"/>
        </w:rPr>
        <w:lastRenderedPageBreak/>
        <w:t>Не работающий и проживающий в сельской местности пенсионер, отработавший 30 лет в с\х сфере, получает право на прибавку к денежному обеспечению за выслугу лет величиной в 25% от фиксированной выплаты (с начала текущего лета – 1805 рублей).</w:t>
      </w:r>
    </w:p>
    <w:p w:rsidR="00251C63" w:rsidRPr="002D1980" w:rsidRDefault="00251C63" w:rsidP="00A45D26">
      <w:pPr>
        <w:pStyle w:val="a4"/>
        <w:shd w:val="clear" w:color="auto" w:fill="FFFFFF"/>
        <w:spacing w:before="107" w:beforeAutospacing="0" w:after="107" w:afterAutospacing="0"/>
        <w:ind w:firstLine="708"/>
        <w:jc w:val="both"/>
        <w:rPr>
          <w:color w:val="000000"/>
        </w:rPr>
      </w:pPr>
      <w:r w:rsidRPr="002D1980">
        <w:rPr>
          <w:color w:val="000000"/>
        </w:rPr>
        <w:t>После назначения доплаты по нормам 17-ой статьи ФЗ за номером 400 она приобретает статус пожизненной. Человек при переезде в город не потеряет ее.</w:t>
      </w:r>
    </w:p>
    <w:p w:rsidR="00251C63" w:rsidRPr="002D1980" w:rsidRDefault="00251C63" w:rsidP="00A45D26">
      <w:pPr>
        <w:pStyle w:val="a4"/>
        <w:shd w:val="clear" w:color="auto" w:fill="FFFFFF"/>
        <w:spacing w:before="107" w:beforeAutospacing="0" w:after="107" w:afterAutospacing="0"/>
        <w:jc w:val="both"/>
        <w:rPr>
          <w:color w:val="000000"/>
        </w:rPr>
      </w:pPr>
      <w:r w:rsidRPr="002D1980">
        <w:rPr>
          <w:color w:val="000000"/>
        </w:rPr>
        <w:t>Перечень профессий, должностей, производств, дающих возможность наработки с/х стажа, приводится в правительственном постановлении за номером 1440 от 29.11.2018 года.</w:t>
      </w:r>
    </w:p>
    <w:p w:rsidR="00251C63" w:rsidRPr="002D1980" w:rsidRDefault="00251C63" w:rsidP="00A45D26">
      <w:pPr>
        <w:pStyle w:val="4"/>
        <w:shd w:val="clear" w:color="auto" w:fill="FFFFFF"/>
        <w:spacing w:before="67" w:beforeAutospacing="0" w:after="67" w:afterAutospacing="0"/>
        <w:ind w:firstLine="708"/>
        <w:rPr>
          <w:b w:val="0"/>
          <w:bCs w:val="0"/>
          <w:color w:val="000000"/>
        </w:rPr>
      </w:pPr>
      <w:r w:rsidRPr="002D1980">
        <w:rPr>
          <w:b w:val="0"/>
          <w:bCs w:val="0"/>
          <w:color w:val="000000"/>
        </w:rPr>
        <w:t>6. Стаж работы в определенных профессиях</w:t>
      </w:r>
    </w:p>
    <w:p w:rsidR="00251C63" w:rsidRPr="002D1980" w:rsidRDefault="00251C63" w:rsidP="00A45D26">
      <w:pPr>
        <w:pStyle w:val="a4"/>
        <w:shd w:val="clear" w:color="auto" w:fill="FFFFFF"/>
        <w:spacing w:before="107" w:beforeAutospacing="0" w:after="107" w:afterAutospacing="0"/>
        <w:jc w:val="both"/>
        <w:rPr>
          <w:color w:val="000000"/>
        </w:rPr>
      </w:pPr>
      <w:r w:rsidRPr="002D1980">
        <w:rPr>
          <w:color w:val="000000"/>
        </w:rPr>
        <w:t>Определенное время трудовой деятельности в некоторых отраслях дает право на специальные прибавки к пенсии:</w:t>
      </w:r>
      <w:r w:rsidRPr="002D1980">
        <w:rPr>
          <w:color w:val="000000"/>
        </w:rPr>
        <w:br/>
        <w:t>· работа на предприятиях угольной промышленности сроком 25 лет, связанная с возведением шахт, добычей угля, продолжительностью 20 лет в ведущих профессиях;</w:t>
      </w:r>
      <w:r w:rsidRPr="002D1980">
        <w:rPr>
          <w:color w:val="000000"/>
        </w:rPr>
        <w:br/>
        <w:t>· работа в составе летных экипажей длительностью 20 и 25 лет для женщин и мужчин соответственно.</w:t>
      </w:r>
    </w:p>
    <w:p w:rsidR="00251C63" w:rsidRPr="002D1980" w:rsidRDefault="00251C63" w:rsidP="00A45D26">
      <w:pPr>
        <w:pStyle w:val="a4"/>
        <w:shd w:val="clear" w:color="auto" w:fill="FFFFFF"/>
        <w:spacing w:before="107" w:beforeAutospacing="0" w:after="107" w:afterAutospacing="0"/>
        <w:jc w:val="both"/>
        <w:rPr>
          <w:color w:val="000000"/>
        </w:rPr>
      </w:pPr>
      <w:r w:rsidRPr="002D1980">
        <w:rPr>
          <w:color w:val="000000"/>
        </w:rPr>
        <w:t>Прибавка к денежному обеспечению по выслуге лет назначается в случае ухода трудящегося с привилегированной вакансии.</w:t>
      </w:r>
    </w:p>
    <w:p w:rsidR="00251C63" w:rsidRPr="002D1980" w:rsidRDefault="00251C63" w:rsidP="00A45D26">
      <w:pPr>
        <w:pStyle w:val="4"/>
        <w:shd w:val="clear" w:color="auto" w:fill="FFFFFF"/>
        <w:spacing w:before="67" w:beforeAutospacing="0" w:after="67" w:afterAutospacing="0"/>
        <w:ind w:firstLine="708"/>
        <w:jc w:val="both"/>
        <w:rPr>
          <w:b w:val="0"/>
          <w:bCs w:val="0"/>
          <w:color w:val="000000"/>
        </w:rPr>
      </w:pPr>
      <w:r w:rsidRPr="002D1980">
        <w:rPr>
          <w:b w:val="0"/>
          <w:bCs w:val="0"/>
          <w:color w:val="000000"/>
        </w:rPr>
        <w:t>7. Госслужащим — за страховой стаж</w:t>
      </w:r>
    </w:p>
    <w:p w:rsidR="00251C63" w:rsidRPr="002D1980" w:rsidRDefault="00251C63" w:rsidP="00A45D26">
      <w:pPr>
        <w:pStyle w:val="a4"/>
        <w:shd w:val="clear" w:color="auto" w:fill="FFFFFF"/>
        <w:spacing w:before="107" w:beforeAutospacing="0" w:after="107" w:afterAutospacing="0"/>
        <w:ind w:firstLine="708"/>
        <w:jc w:val="both"/>
        <w:outlineLvl w:val="4"/>
        <w:rPr>
          <w:color w:val="000000"/>
        </w:rPr>
      </w:pPr>
      <w:r w:rsidRPr="002D1980">
        <w:rPr>
          <w:color w:val="000000"/>
        </w:rPr>
        <w:t>Военнослужащие и госслужащие имеют право на прибавку к денежному обеспечению за выслугу лет за страховой стаж, наработанный сверх времени, отданному основной профессии:</w:t>
      </w:r>
      <w:r w:rsidRPr="002D1980">
        <w:rPr>
          <w:color w:val="000000"/>
        </w:rPr>
        <w:br/>
        <w:t>· страховая пенсия по старости вдобавок к денежной выплате за выработку стажа в госструктурах;</w:t>
      </w:r>
      <w:r w:rsidRPr="002D1980">
        <w:rPr>
          <w:color w:val="000000"/>
        </w:rPr>
        <w:br/>
        <w:t>· внимание – для получения указанной доплаты страховой стаж претендента должен не превышать действующий минимум (13 лет).</w:t>
      </w:r>
    </w:p>
    <w:p w:rsidR="00251C63" w:rsidRPr="002D1980" w:rsidRDefault="00251C63" w:rsidP="00A45D26">
      <w:pPr>
        <w:pStyle w:val="4"/>
        <w:shd w:val="clear" w:color="auto" w:fill="FFFFFF"/>
        <w:spacing w:before="67" w:beforeAutospacing="0" w:after="67" w:afterAutospacing="0"/>
        <w:ind w:firstLine="708"/>
        <w:rPr>
          <w:b w:val="0"/>
          <w:bCs w:val="0"/>
          <w:color w:val="000000"/>
        </w:rPr>
      </w:pPr>
      <w:r w:rsidRPr="002D1980">
        <w:rPr>
          <w:b w:val="0"/>
          <w:bCs w:val="0"/>
          <w:color w:val="000000"/>
        </w:rPr>
        <w:t>8. За стаж работы в регионе</w:t>
      </w:r>
    </w:p>
    <w:p w:rsidR="00251C63" w:rsidRPr="002D1980" w:rsidRDefault="00251C63" w:rsidP="00A45D26">
      <w:pPr>
        <w:pStyle w:val="a4"/>
        <w:shd w:val="clear" w:color="auto" w:fill="FFFFFF"/>
        <w:spacing w:before="107" w:beforeAutospacing="0" w:after="107" w:afterAutospacing="0"/>
        <w:ind w:firstLine="708"/>
        <w:jc w:val="both"/>
        <w:rPr>
          <w:color w:val="000000"/>
        </w:rPr>
      </w:pPr>
      <w:r w:rsidRPr="002D1980">
        <w:rPr>
          <w:color w:val="000000"/>
        </w:rPr>
        <w:t>Некоторые российские регионы самостоятельно назначают специальные пенсионные бонусы при условии трудовой деятельности определенной продолжительности на их территориях.</w:t>
      </w:r>
    </w:p>
    <w:p w:rsidR="00251C63" w:rsidRPr="002D1980" w:rsidRDefault="00251C63" w:rsidP="00A45D26">
      <w:pPr>
        <w:pStyle w:val="a4"/>
        <w:shd w:val="clear" w:color="auto" w:fill="FFFFFF"/>
        <w:spacing w:before="107" w:beforeAutospacing="0" w:after="107" w:afterAutospacing="0"/>
        <w:jc w:val="both"/>
        <w:rPr>
          <w:color w:val="000000"/>
        </w:rPr>
      </w:pPr>
      <w:r w:rsidRPr="002D1980">
        <w:rPr>
          <w:color w:val="000000"/>
        </w:rPr>
        <w:t>В частности власти Санкт-Петербурга платят 1018 рублей пенсионерам мужчинам и женщинам с общим трудовым стажем 45 и 40 лет соответственно, проработавшим в городе не менее 20 лет.</w:t>
      </w:r>
    </w:p>
    <w:p w:rsidR="00251C63" w:rsidRPr="002D1980" w:rsidRDefault="00251C63" w:rsidP="00A45D26">
      <w:pPr>
        <w:pStyle w:val="a4"/>
        <w:shd w:val="clear" w:color="auto" w:fill="FFFFFF"/>
        <w:spacing w:before="107" w:beforeAutospacing="0" w:after="107" w:afterAutospacing="0"/>
        <w:jc w:val="both"/>
        <w:rPr>
          <w:color w:val="000000"/>
        </w:rPr>
      </w:pPr>
      <w:r w:rsidRPr="002D1980">
        <w:rPr>
          <w:color w:val="000000"/>
        </w:rPr>
        <w:t>По законодательству Нижегородского региона, пенсионеры мужчины и женщины, имеющие трудовой стаж продолжительностью 40 и 35 лет соответственно, отработавшие в области 25 и 20 лет награждаются званием «ветеран труда», получают право на прибавку к пенсии величиной 652 рубля в случае наличия общего дохода менее 26 тысяч 117 рублей.</w:t>
      </w:r>
    </w:p>
    <w:p w:rsidR="00A45D26" w:rsidRDefault="00A45D26" w:rsidP="0009596F">
      <w:pPr>
        <w:pStyle w:val="1"/>
        <w:shd w:val="clear" w:color="auto" w:fill="FFFFFF"/>
        <w:spacing w:before="0" w:beforeAutospacing="0" w:after="133" w:afterAutospacing="0"/>
        <w:rPr>
          <w:bCs w:val="0"/>
          <w:color w:val="000000"/>
          <w:sz w:val="28"/>
          <w:szCs w:val="28"/>
        </w:rPr>
      </w:pPr>
    </w:p>
    <w:p w:rsidR="00A45D26" w:rsidRDefault="00A45D26" w:rsidP="0009596F">
      <w:pPr>
        <w:pStyle w:val="1"/>
        <w:shd w:val="clear" w:color="auto" w:fill="FFFFFF"/>
        <w:spacing w:before="0" w:beforeAutospacing="0" w:after="133" w:afterAutospacing="0"/>
        <w:rPr>
          <w:bCs w:val="0"/>
          <w:color w:val="000000"/>
          <w:sz w:val="28"/>
          <w:szCs w:val="28"/>
        </w:rPr>
      </w:pPr>
    </w:p>
    <w:p w:rsidR="00A45D26" w:rsidRDefault="00A45D26" w:rsidP="0009596F">
      <w:pPr>
        <w:pStyle w:val="1"/>
        <w:shd w:val="clear" w:color="auto" w:fill="FFFFFF"/>
        <w:spacing w:before="0" w:beforeAutospacing="0" w:after="133" w:afterAutospacing="0"/>
        <w:rPr>
          <w:bCs w:val="0"/>
          <w:color w:val="000000"/>
          <w:sz w:val="28"/>
          <w:szCs w:val="28"/>
        </w:rPr>
      </w:pPr>
    </w:p>
    <w:p w:rsidR="00A45D26" w:rsidRDefault="00A45D26" w:rsidP="0009596F">
      <w:pPr>
        <w:pStyle w:val="1"/>
        <w:shd w:val="clear" w:color="auto" w:fill="FFFFFF"/>
        <w:spacing w:before="0" w:beforeAutospacing="0" w:after="133" w:afterAutospacing="0"/>
        <w:rPr>
          <w:bCs w:val="0"/>
          <w:color w:val="000000"/>
          <w:sz w:val="28"/>
          <w:szCs w:val="28"/>
        </w:rPr>
      </w:pPr>
    </w:p>
    <w:p w:rsidR="00A45D26" w:rsidRDefault="00A45D26" w:rsidP="0009596F">
      <w:pPr>
        <w:pStyle w:val="1"/>
        <w:shd w:val="clear" w:color="auto" w:fill="FFFFFF"/>
        <w:spacing w:before="0" w:beforeAutospacing="0" w:after="133" w:afterAutospacing="0"/>
        <w:rPr>
          <w:bCs w:val="0"/>
          <w:color w:val="000000"/>
          <w:sz w:val="28"/>
          <w:szCs w:val="28"/>
        </w:rPr>
      </w:pPr>
    </w:p>
    <w:p w:rsidR="00A45D26" w:rsidRDefault="00A45D26" w:rsidP="0009596F">
      <w:pPr>
        <w:pStyle w:val="1"/>
        <w:shd w:val="clear" w:color="auto" w:fill="FFFFFF"/>
        <w:spacing w:before="0" w:beforeAutospacing="0" w:after="133" w:afterAutospacing="0"/>
        <w:rPr>
          <w:bCs w:val="0"/>
          <w:color w:val="000000"/>
          <w:sz w:val="28"/>
          <w:szCs w:val="28"/>
        </w:rPr>
      </w:pPr>
    </w:p>
    <w:p w:rsidR="00A45D26" w:rsidRDefault="00A45D26" w:rsidP="0009596F">
      <w:pPr>
        <w:pStyle w:val="1"/>
        <w:shd w:val="clear" w:color="auto" w:fill="FFFFFF"/>
        <w:spacing w:before="0" w:beforeAutospacing="0" w:after="133" w:afterAutospacing="0"/>
        <w:rPr>
          <w:bCs w:val="0"/>
          <w:color w:val="000000"/>
          <w:sz w:val="28"/>
          <w:szCs w:val="28"/>
        </w:rPr>
      </w:pPr>
    </w:p>
    <w:p w:rsidR="0009596F" w:rsidRPr="00A45D26" w:rsidRDefault="0009596F" w:rsidP="00A45D26">
      <w:pPr>
        <w:pStyle w:val="1"/>
        <w:shd w:val="clear" w:color="auto" w:fill="FFFFFF"/>
        <w:spacing w:before="0" w:beforeAutospacing="0" w:after="133" w:afterAutospacing="0"/>
        <w:ind w:firstLine="708"/>
        <w:rPr>
          <w:bCs w:val="0"/>
          <w:color w:val="000000"/>
          <w:sz w:val="28"/>
          <w:szCs w:val="28"/>
        </w:rPr>
      </w:pPr>
      <w:r w:rsidRPr="00A45D26">
        <w:rPr>
          <w:bCs w:val="0"/>
          <w:color w:val="000000"/>
          <w:sz w:val="28"/>
          <w:szCs w:val="28"/>
        </w:rPr>
        <w:lastRenderedPageBreak/>
        <w:t>10 выплат, которые должен работодатель кроме зарплаты</w:t>
      </w:r>
      <w:r w:rsidR="00A45D26">
        <w:rPr>
          <w:bCs w:val="0"/>
          <w:color w:val="000000"/>
          <w:sz w:val="28"/>
          <w:szCs w:val="28"/>
        </w:rPr>
        <w:t>.</w:t>
      </w:r>
    </w:p>
    <w:p w:rsidR="0009596F" w:rsidRPr="002D1980" w:rsidRDefault="0009596F" w:rsidP="00A45D26">
      <w:pPr>
        <w:pStyle w:val="3"/>
        <w:pBdr>
          <w:left w:val="single" w:sz="12" w:space="2" w:color="FF0000"/>
        </w:pBdr>
        <w:shd w:val="clear" w:color="auto" w:fill="FFFFFF"/>
        <w:spacing w:before="133" w:after="67"/>
        <w:ind w:firstLine="708"/>
        <w:jc w:val="both"/>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Выплаты, которые должен заплатить работодатель сотруднику, за исключением зарплаты</w:t>
      </w:r>
      <w:r w:rsidR="00A45D26">
        <w:rPr>
          <w:rFonts w:ascii="Times New Roman" w:hAnsi="Times New Roman" w:cs="Times New Roman"/>
          <w:b w:val="0"/>
          <w:bCs w:val="0"/>
          <w:color w:val="000000"/>
          <w:sz w:val="24"/>
          <w:szCs w:val="24"/>
        </w:rPr>
        <w:t>.</w:t>
      </w:r>
    </w:p>
    <w:p w:rsidR="0009596F" w:rsidRPr="002D1980" w:rsidRDefault="0009596F" w:rsidP="00A45D26">
      <w:pPr>
        <w:pStyle w:val="a4"/>
        <w:shd w:val="clear" w:color="auto" w:fill="FFFFFF"/>
        <w:spacing w:before="107" w:beforeAutospacing="0" w:after="107" w:afterAutospacing="0"/>
        <w:ind w:firstLine="708"/>
        <w:jc w:val="both"/>
        <w:rPr>
          <w:color w:val="000000"/>
        </w:rPr>
      </w:pPr>
      <w:r w:rsidRPr="002D1980">
        <w:rPr>
          <w:color w:val="000000"/>
        </w:rPr>
        <w:t>Если человек устроился на работу по трудовому договору, то зарплата – это не единственная выплата со стороны работодателя. Поэтому надо разобраться, в каких случаях требуются дополнительные выплаты, и как это регулируется законодательством.</w:t>
      </w:r>
    </w:p>
    <w:p w:rsidR="0009596F" w:rsidRPr="002D1980" w:rsidRDefault="0009596F" w:rsidP="00A45D26">
      <w:pPr>
        <w:pStyle w:val="4"/>
        <w:shd w:val="clear" w:color="auto" w:fill="FFFFFF"/>
        <w:spacing w:before="67" w:beforeAutospacing="0" w:after="67" w:afterAutospacing="0"/>
        <w:ind w:firstLine="708"/>
        <w:jc w:val="both"/>
        <w:rPr>
          <w:b w:val="0"/>
          <w:bCs w:val="0"/>
          <w:color w:val="000000"/>
        </w:rPr>
      </w:pPr>
      <w:r w:rsidRPr="002D1980">
        <w:rPr>
          <w:b w:val="0"/>
          <w:bCs w:val="0"/>
          <w:color w:val="000000"/>
        </w:rPr>
        <w:t>Оплата больничного листа</w:t>
      </w:r>
      <w:r w:rsidR="00A45D26">
        <w:rPr>
          <w:b w:val="0"/>
          <w:bCs w:val="0"/>
          <w:color w:val="000000"/>
        </w:rPr>
        <w:t>.</w:t>
      </w:r>
    </w:p>
    <w:p w:rsidR="0009596F" w:rsidRPr="002D1980" w:rsidRDefault="0009596F" w:rsidP="00A45D26">
      <w:pPr>
        <w:pStyle w:val="a4"/>
        <w:shd w:val="clear" w:color="auto" w:fill="FFFFFF"/>
        <w:spacing w:before="107" w:beforeAutospacing="0" w:after="107" w:afterAutospacing="0"/>
        <w:jc w:val="both"/>
        <w:rPr>
          <w:color w:val="000000"/>
        </w:rPr>
      </w:pPr>
      <w:r w:rsidRPr="002D1980">
        <w:rPr>
          <w:color w:val="000000"/>
        </w:rPr>
        <w:t>Когда сотрудник заболел, необходим уход за больным ребенком, членом семьи или родственником, он становится временно нетрудоспособным. Согласно действующему законодательству дни нетрудоспособности должны быть оплачены.</w:t>
      </w:r>
    </w:p>
    <w:p w:rsidR="0009596F" w:rsidRPr="002D1980" w:rsidRDefault="0009596F" w:rsidP="00A45D26">
      <w:pPr>
        <w:pStyle w:val="4"/>
        <w:shd w:val="clear" w:color="auto" w:fill="FFFFFF"/>
        <w:spacing w:before="67" w:beforeAutospacing="0" w:after="67" w:afterAutospacing="0"/>
        <w:jc w:val="both"/>
        <w:rPr>
          <w:b w:val="0"/>
          <w:bCs w:val="0"/>
          <w:color w:val="000000"/>
        </w:rPr>
      </w:pPr>
      <w:r w:rsidRPr="002D1980">
        <w:rPr>
          <w:b w:val="0"/>
          <w:bCs w:val="0"/>
          <w:color w:val="000000"/>
        </w:rPr>
        <w:t>При расчете выплат по больничному листу учитывается страховой стаж и средняя заработная плата за последние два года.</w:t>
      </w:r>
    </w:p>
    <w:p w:rsidR="0009596F" w:rsidRPr="002D1980" w:rsidRDefault="0009596F" w:rsidP="00A45D26">
      <w:pPr>
        <w:pStyle w:val="a4"/>
        <w:shd w:val="clear" w:color="auto" w:fill="FFFFFF"/>
        <w:spacing w:before="107" w:beforeAutospacing="0" w:after="107" w:afterAutospacing="0"/>
        <w:jc w:val="both"/>
        <w:rPr>
          <w:color w:val="000000"/>
        </w:rPr>
      </w:pPr>
      <w:r w:rsidRPr="002D1980">
        <w:rPr>
          <w:color w:val="000000"/>
        </w:rPr>
        <w:t>Минимальный порог выплат за месяц болезни не может быть меньше федерального МРОТ. При страховом стаже больше восьми лет работнику выплачивает 100% средней заработной платы. Первые три дня по больничному листу оплачиваются работодателем. Остальные выплаты осуществляются из ФСС. Если необходим уход за ребенком или родственником, произошел несчастный случай на производстве, необходимо протезирование, то это оплачивается ФСС. Независимо откуда будет проводиться выплата, сотрудник должен представить работодателю подтверждающие документы.</w:t>
      </w:r>
    </w:p>
    <w:p w:rsidR="0009596F" w:rsidRPr="002D1980" w:rsidRDefault="0009596F" w:rsidP="003217F4">
      <w:pPr>
        <w:pStyle w:val="4"/>
        <w:shd w:val="clear" w:color="auto" w:fill="FFFFFF"/>
        <w:spacing w:before="67" w:beforeAutospacing="0" w:after="67" w:afterAutospacing="0"/>
        <w:ind w:firstLine="708"/>
        <w:jc w:val="both"/>
        <w:rPr>
          <w:b w:val="0"/>
          <w:bCs w:val="0"/>
          <w:color w:val="000000"/>
        </w:rPr>
      </w:pPr>
      <w:r w:rsidRPr="002D1980">
        <w:rPr>
          <w:b w:val="0"/>
          <w:bCs w:val="0"/>
          <w:color w:val="000000"/>
        </w:rPr>
        <w:t>Выплата отпускных</w:t>
      </w:r>
      <w:r w:rsidR="003217F4">
        <w:rPr>
          <w:b w:val="0"/>
          <w:bCs w:val="0"/>
          <w:color w:val="000000"/>
        </w:rPr>
        <w:t>.</w:t>
      </w:r>
    </w:p>
    <w:p w:rsidR="0009596F" w:rsidRPr="002D1980" w:rsidRDefault="0009596F" w:rsidP="00A45D26">
      <w:pPr>
        <w:pStyle w:val="a4"/>
        <w:shd w:val="clear" w:color="auto" w:fill="FFFFFF"/>
        <w:spacing w:before="107" w:beforeAutospacing="0" w:after="107" w:afterAutospacing="0"/>
        <w:jc w:val="both"/>
        <w:rPr>
          <w:color w:val="000000"/>
        </w:rPr>
      </w:pPr>
      <w:r w:rsidRPr="002D1980">
        <w:rPr>
          <w:color w:val="000000"/>
        </w:rPr>
        <w:t>Согласно общим правилам, каждому сотруднику предоставляется отпуск продолжительностью не менее двадцати восьми календарных дней. Для отдельных категорий количество дней может быть увеличено. Независимо от продолжительности отпуска работодатель оплачивает каждый день. Рассчитать сумму отпускных можно самостоятельно. Берем среднюю зарплату и делим на 29.3 (среднее количество дней в месяце). Полученное значение умножаем на количество дней отпуска и получаем сумму отпускных.</w:t>
      </w:r>
    </w:p>
    <w:p w:rsidR="0009596F" w:rsidRPr="002D1980" w:rsidRDefault="0009596F" w:rsidP="00A45D26">
      <w:pPr>
        <w:pStyle w:val="a4"/>
        <w:shd w:val="clear" w:color="auto" w:fill="FFFFFF"/>
        <w:spacing w:before="107" w:beforeAutospacing="0" w:after="107" w:afterAutospacing="0"/>
        <w:jc w:val="both"/>
        <w:rPr>
          <w:color w:val="000000"/>
        </w:rPr>
      </w:pPr>
      <w:r w:rsidRPr="002D1980">
        <w:rPr>
          <w:color w:val="000000"/>
        </w:rPr>
        <w:t>Для определения точной суммы необходимо учитывать зарплату за двенадцать месяцев до отпуска и количество пропущенных дней за тот же период. В обязанности работодателя входит своевременный расчет и начисление отпускных, а также их выдача, которая должна осуществляться не менее чем за три дня до начала отпуска.</w:t>
      </w:r>
    </w:p>
    <w:p w:rsidR="0009596F" w:rsidRPr="002D1980" w:rsidRDefault="0009596F" w:rsidP="003217F4">
      <w:pPr>
        <w:pStyle w:val="4"/>
        <w:shd w:val="clear" w:color="auto" w:fill="FFFFFF"/>
        <w:spacing w:before="67" w:beforeAutospacing="0" w:after="67" w:afterAutospacing="0"/>
        <w:ind w:firstLine="708"/>
        <w:jc w:val="both"/>
        <w:rPr>
          <w:b w:val="0"/>
          <w:bCs w:val="0"/>
          <w:color w:val="000000"/>
        </w:rPr>
      </w:pPr>
      <w:r w:rsidRPr="002D1980">
        <w:rPr>
          <w:b w:val="0"/>
          <w:bCs w:val="0"/>
          <w:color w:val="000000"/>
        </w:rPr>
        <w:t>Оплата командировочных</w:t>
      </w:r>
    </w:p>
    <w:p w:rsidR="0009596F" w:rsidRPr="002D1980" w:rsidRDefault="0009596F" w:rsidP="00A45D26">
      <w:pPr>
        <w:pStyle w:val="a4"/>
        <w:shd w:val="clear" w:color="auto" w:fill="FFFFFF"/>
        <w:spacing w:before="107" w:beforeAutospacing="0" w:after="107" w:afterAutospacing="0"/>
        <w:jc w:val="both"/>
        <w:rPr>
          <w:color w:val="000000"/>
        </w:rPr>
      </w:pPr>
      <w:r w:rsidRPr="002D1980">
        <w:rPr>
          <w:color w:val="000000"/>
        </w:rPr>
        <w:t>При отправке в служебную поездку в другой город работодатель должен выдать сотруднику командировочные. Также перед поездкой выдаются суточные, которые сотрудник может потратить на проживание, питание или другие цели. Но после возвращения сотрудник должен представить документы, подтверждающие необходимость трат.</w:t>
      </w:r>
    </w:p>
    <w:p w:rsidR="0009596F" w:rsidRPr="002D1980" w:rsidRDefault="0009596F" w:rsidP="00A45D26">
      <w:pPr>
        <w:pStyle w:val="4"/>
        <w:shd w:val="clear" w:color="auto" w:fill="FFFFFF"/>
        <w:spacing w:before="67" w:beforeAutospacing="0" w:after="67" w:afterAutospacing="0"/>
        <w:jc w:val="both"/>
        <w:rPr>
          <w:b w:val="0"/>
          <w:bCs w:val="0"/>
          <w:color w:val="000000"/>
        </w:rPr>
      </w:pPr>
      <w:r w:rsidRPr="002D1980">
        <w:rPr>
          <w:b w:val="0"/>
          <w:bCs w:val="0"/>
          <w:color w:val="000000"/>
        </w:rPr>
        <w:t>Работодатель самостоятельно определяет, какая сумма будет выплачена сотруднику при направлении в командировку. Размер командировочных устанавливается во внутренних нормативных актах организации. Если возникли сомнения по сумме или потребовалась дополнительная информация, то сотрудник может запросить соответствующую документацию у руководителя или обратиться в отдел кадров.</w:t>
      </w:r>
    </w:p>
    <w:p w:rsidR="0009596F" w:rsidRPr="002D1980" w:rsidRDefault="0009596F" w:rsidP="00A45D26">
      <w:pPr>
        <w:pStyle w:val="a4"/>
        <w:shd w:val="clear" w:color="auto" w:fill="FFFFFF"/>
        <w:spacing w:before="107" w:beforeAutospacing="0" w:after="107" w:afterAutospacing="0"/>
        <w:jc w:val="both"/>
        <w:rPr>
          <w:color w:val="000000"/>
        </w:rPr>
      </w:pPr>
      <w:r w:rsidRPr="002D1980">
        <w:rPr>
          <w:color w:val="000000"/>
        </w:rPr>
        <w:t>Для отчета сотрудник должен сохранить и представить в бухгалтерию документы, подтверждающие расходы в командировке. В качестве доказательств бухгалтерия принимает билеты на поездку, квитанции о проживании, чеки из кафе или другие подтверждения о расходах.</w:t>
      </w:r>
    </w:p>
    <w:p w:rsidR="0009596F" w:rsidRPr="002D1980" w:rsidRDefault="0009596F" w:rsidP="003217F4">
      <w:pPr>
        <w:pStyle w:val="4"/>
        <w:shd w:val="clear" w:color="auto" w:fill="FFFFFF"/>
        <w:spacing w:before="67" w:beforeAutospacing="0" w:after="67" w:afterAutospacing="0"/>
        <w:ind w:firstLine="708"/>
        <w:rPr>
          <w:b w:val="0"/>
          <w:bCs w:val="0"/>
          <w:color w:val="000000"/>
        </w:rPr>
      </w:pPr>
      <w:r w:rsidRPr="002D1980">
        <w:rPr>
          <w:b w:val="0"/>
          <w:bCs w:val="0"/>
          <w:color w:val="000000"/>
        </w:rPr>
        <w:lastRenderedPageBreak/>
        <w:t>Выплата за использование личного имущества</w:t>
      </w:r>
    </w:p>
    <w:p w:rsidR="0009596F" w:rsidRPr="002D1980" w:rsidRDefault="0009596F" w:rsidP="003217F4">
      <w:pPr>
        <w:pStyle w:val="a4"/>
        <w:shd w:val="clear" w:color="auto" w:fill="FFFFFF"/>
        <w:spacing w:before="107" w:beforeAutospacing="0" w:after="107" w:afterAutospacing="0"/>
        <w:jc w:val="both"/>
        <w:rPr>
          <w:color w:val="000000"/>
        </w:rPr>
      </w:pPr>
      <w:r w:rsidRPr="002D1980">
        <w:rPr>
          <w:color w:val="000000"/>
        </w:rPr>
        <w:t>Иногда возникают ситуации, когда сотрудник использует личное имущество для выполнения действий в интересах компании. Для таких случаев предусмотрена выплата компенсации. Условия использования и сумма компенсации прописываются в дополнительном соглашении между сторонами. Размер компенсации устанавливается работодателем и должен соответствовать положениям внутренних документов.</w:t>
      </w:r>
    </w:p>
    <w:p w:rsidR="0009596F" w:rsidRPr="002D1980" w:rsidRDefault="0009596F" w:rsidP="003217F4">
      <w:pPr>
        <w:pStyle w:val="4"/>
        <w:shd w:val="clear" w:color="auto" w:fill="FFFFFF"/>
        <w:spacing w:before="67" w:beforeAutospacing="0" w:after="67" w:afterAutospacing="0"/>
        <w:ind w:firstLine="708"/>
        <w:jc w:val="both"/>
        <w:rPr>
          <w:b w:val="0"/>
          <w:bCs w:val="0"/>
          <w:color w:val="000000"/>
        </w:rPr>
      </w:pPr>
      <w:r w:rsidRPr="002D1980">
        <w:rPr>
          <w:b w:val="0"/>
          <w:bCs w:val="0"/>
          <w:color w:val="000000"/>
        </w:rPr>
        <w:t>Возврат НДФЛ при использовании налогового вычета</w:t>
      </w:r>
    </w:p>
    <w:p w:rsidR="0009596F" w:rsidRPr="002D1980" w:rsidRDefault="0009596F" w:rsidP="003217F4">
      <w:pPr>
        <w:pStyle w:val="a4"/>
        <w:shd w:val="clear" w:color="auto" w:fill="FFFFFF"/>
        <w:spacing w:before="107" w:beforeAutospacing="0" w:after="107" w:afterAutospacing="0"/>
        <w:jc w:val="both"/>
        <w:rPr>
          <w:color w:val="000000"/>
        </w:rPr>
      </w:pPr>
      <w:r w:rsidRPr="002D1980">
        <w:rPr>
          <w:color w:val="000000"/>
        </w:rPr>
        <w:t>Сотрудник может воспользоваться правом на возврат НДФЛ при использовании налогового вычета. После предоставления подтверждения, работодатель не удерживает часть или всю сумму НДФЛ, и она возвращается сотруднику.</w:t>
      </w:r>
    </w:p>
    <w:p w:rsidR="0009596F" w:rsidRPr="002D1980" w:rsidRDefault="0009596F" w:rsidP="003217F4">
      <w:pPr>
        <w:pStyle w:val="a4"/>
        <w:shd w:val="clear" w:color="auto" w:fill="FFFFFF"/>
        <w:spacing w:before="107" w:beforeAutospacing="0" w:after="107" w:afterAutospacing="0"/>
        <w:jc w:val="both"/>
        <w:rPr>
          <w:color w:val="000000"/>
        </w:rPr>
      </w:pPr>
      <w:r w:rsidRPr="002D1980">
        <w:rPr>
          <w:color w:val="000000"/>
        </w:rPr>
        <w:t>Вычеты можно разделить на социальные, имущественные и стандартные. Для использования социального или имущественного налогового вычета необходимо обратиться в налоговую. После обращения и подтверждения в адрес работодателя будет направлено уведомление о применении в отношении сотрудника налогового вычета. После получения уведомления с работника перестанут удерживать 13%.</w:t>
      </w:r>
    </w:p>
    <w:p w:rsidR="0009596F" w:rsidRPr="002D1980" w:rsidRDefault="0009596F" w:rsidP="003217F4">
      <w:pPr>
        <w:pStyle w:val="4"/>
        <w:shd w:val="clear" w:color="auto" w:fill="FFFFFF"/>
        <w:spacing w:before="67" w:beforeAutospacing="0" w:after="67" w:afterAutospacing="0"/>
        <w:ind w:firstLine="708"/>
        <w:jc w:val="both"/>
        <w:rPr>
          <w:b w:val="0"/>
          <w:bCs w:val="0"/>
          <w:color w:val="000000"/>
        </w:rPr>
      </w:pPr>
      <w:r w:rsidRPr="002D1980">
        <w:rPr>
          <w:b w:val="0"/>
          <w:bCs w:val="0"/>
          <w:color w:val="000000"/>
        </w:rPr>
        <w:t>Выплата при простое или вынужденных прогулах</w:t>
      </w:r>
      <w:r w:rsidR="003217F4">
        <w:rPr>
          <w:b w:val="0"/>
          <w:bCs w:val="0"/>
          <w:color w:val="000000"/>
        </w:rPr>
        <w:t>.</w:t>
      </w:r>
    </w:p>
    <w:p w:rsidR="0009596F" w:rsidRPr="002D1980" w:rsidRDefault="0009596F" w:rsidP="003217F4">
      <w:pPr>
        <w:pStyle w:val="a4"/>
        <w:shd w:val="clear" w:color="auto" w:fill="FFFFFF"/>
        <w:spacing w:before="107" w:beforeAutospacing="0" w:after="107" w:afterAutospacing="0"/>
        <w:jc w:val="both"/>
        <w:rPr>
          <w:color w:val="000000"/>
        </w:rPr>
      </w:pPr>
      <w:r w:rsidRPr="002D1980">
        <w:rPr>
          <w:color w:val="000000"/>
        </w:rPr>
        <w:t>Сотрудник приходит на работу, но на месте обнаруживает, что нет света или другие факторы, которые препятствуют исполнению обязательств перед работодателем. В такой ситуации работодатель должен заплатить работнику, так как ситуация сложилась не по вине сотрудника. Или другая ситуация. Сотрудник отпросился с работы по болезни, но затем узнал, что был уволен за прогул. Человек обращается в суд, и поэтому не мог быть на работе. Если суд принимает решение, что действия работодателя незаконны, то сотрудник должен быть восстановлен на работе и ему должны выплатить компенсацию за вынужденные прогулы. Обычно в решение присутствует информация о сумме компенсации.</w:t>
      </w:r>
    </w:p>
    <w:p w:rsidR="0009596F" w:rsidRPr="002D1980" w:rsidRDefault="0009596F" w:rsidP="003217F4">
      <w:pPr>
        <w:pStyle w:val="a4"/>
        <w:shd w:val="clear" w:color="auto" w:fill="FFFFFF"/>
        <w:spacing w:before="107" w:beforeAutospacing="0" w:after="107" w:afterAutospacing="0"/>
        <w:jc w:val="both"/>
        <w:rPr>
          <w:color w:val="000000"/>
        </w:rPr>
      </w:pPr>
      <w:r w:rsidRPr="002D1980">
        <w:rPr>
          <w:color w:val="000000"/>
        </w:rPr>
        <w:t>Если простой произошел по вине работодателя, то сотруднику выплачивается 2/3 от средней заработной платы. Если это произошло по независящим от работодателя причинам, то выплачивается 2/3 от оклада. Если в простое виноват работник, то компенсация не предусмотрена.</w:t>
      </w:r>
    </w:p>
    <w:p w:rsidR="0009596F" w:rsidRPr="002D1980" w:rsidRDefault="0009596F" w:rsidP="003217F4">
      <w:pPr>
        <w:pStyle w:val="4"/>
        <w:shd w:val="clear" w:color="auto" w:fill="FFFFFF"/>
        <w:spacing w:before="67" w:beforeAutospacing="0" w:after="67" w:afterAutospacing="0"/>
        <w:ind w:firstLine="708"/>
        <w:rPr>
          <w:b w:val="0"/>
          <w:bCs w:val="0"/>
          <w:color w:val="000000"/>
        </w:rPr>
      </w:pPr>
      <w:r w:rsidRPr="002D1980">
        <w:rPr>
          <w:b w:val="0"/>
          <w:bCs w:val="0"/>
          <w:color w:val="000000"/>
        </w:rPr>
        <w:t>Выплата в случае задержки зарплаты</w:t>
      </w:r>
      <w:r w:rsidR="003217F4">
        <w:rPr>
          <w:b w:val="0"/>
          <w:bCs w:val="0"/>
          <w:color w:val="000000"/>
        </w:rPr>
        <w:t>.</w:t>
      </w:r>
    </w:p>
    <w:p w:rsidR="0009596F" w:rsidRPr="002D1980" w:rsidRDefault="0009596F" w:rsidP="003217F4">
      <w:pPr>
        <w:pStyle w:val="a4"/>
        <w:shd w:val="clear" w:color="auto" w:fill="FFFFFF"/>
        <w:spacing w:before="107" w:beforeAutospacing="0" w:after="107" w:afterAutospacing="0"/>
        <w:jc w:val="both"/>
        <w:rPr>
          <w:color w:val="000000"/>
        </w:rPr>
      </w:pPr>
      <w:r w:rsidRPr="002D1980">
        <w:rPr>
          <w:color w:val="000000"/>
        </w:rPr>
        <w:t>Выплата зарплаты должна осуществляться в обозначенные дни, но не реже двух раз за месяц. Дни, когда выдается зарплата, должны быть указаны в трудовом договоре и локальных документах. На работодателе лежит ответственность за соблюдением сроков выплаты и при возникновении ситуации с задержкой зарплаты, отпускных или других выплат, сотрудник вправе потребовать компенсации.</w:t>
      </w:r>
    </w:p>
    <w:p w:rsidR="0009596F" w:rsidRPr="002D1980" w:rsidRDefault="0009596F" w:rsidP="003217F4">
      <w:pPr>
        <w:pStyle w:val="4"/>
        <w:shd w:val="clear" w:color="auto" w:fill="FFFFFF"/>
        <w:spacing w:before="67" w:beforeAutospacing="0" w:after="67" w:afterAutospacing="0"/>
        <w:ind w:firstLine="708"/>
        <w:rPr>
          <w:b w:val="0"/>
          <w:bCs w:val="0"/>
          <w:color w:val="000000"/>
        </w:rPr>
      </w:pPr>
      <w:r w:rsidRPr="002D1980">
        <w:rPr>
          <w:b w:val="0"/>
          <w:bCs w:val="0"/>
          <w:color w:val="000000"/>
        </w:rPr>
        <w:t>Выплата за сверхурочные</w:t>
      </w:r>
      <w:r w:rsidR="003217F4">
        <w:rPr>
          <w:b w:val="0"/>
          <w:bCs w:val="0"/>
          <w:color w:val="000000"/>
        </w:rPr>
        <w:t>.</w:t>
      </w:r>
    </w:p>
    <w:p w:rsidR="0009596F" w:rsidRPr="002D1980" w:rsidRDefault="0009596F" w:rsidP="003217F4">
      <w:pPr>
        <w:pStyle w:val="a4"/>
        <w:shd w:val="clear" w:color="auto" w:fill="FFFFFF"/>
        <w:spacing w:before="107" w:beforeAutospacing="0" w:after="107" w:afterAutospacing="0"/>
        <w:jc w:val="both"/>
        <w:rPr>
          <w:color w:val="000000"/>
        </w:rPr>
      </w:pPr>
      <w:r w:rsidRPr="002D1980">
        <w:rPr>
          <w:color w:val="000000"/>
        </w:rPr>
        <w:t>Взаимоотношения работодателя и сотрудника регулируются трудовым договором, в котором указывается рабочее время. Если там прописано, что время работы с 9.00 до 18.00, но из-за сложного или срочного проекта приходится задерживаться до 20.00, то это время (лишние два часа) относятся к сверхурочной работе. Задержка на работе по просьбе работодателя оплачиваются по повышенному тарифу. Для первых двух сверхурочных часов используется полуторный тариф, на последующие часы предусмотрена двойная оплата.</w:t>
      </w:r>
    </w:p>
    <w:p w:rsidR="0009596F" w:rsidRPr="002D1980" w:rsidRDefault="0009596F" w:rsidP="003217F4">
      <w:pPr>
        <w:pStyle w:val="a4"/>
        <w:shd w:val="clear" w:color="auto" w:fill="FFFFFF"/>
        <w:spacing w:before="107" w:beforeAutospacing="0" w:after="107" w:afterAutospacing="0"/>
        <w:jc w:val="both"/>
        <w:rPr>
          <w:color w:val="000000"/>
        </w:rPr>
      </w:pPr>
      <w:r w:rsidRPr="002D1980">
        <w:rPr>
          <w:color w:val="000000"/>
        </w:rPr>
        <w:t>Если сотрудник по собственной инициативе остался на работе, то компенсация не предусмотрена.</w:t>
      </w:r>
    </w:p>
    <w:p w:rsidR="0009596F" w:rsidRPr="002D1980" w:rsidRDefault="0009596F" w:rsidP="003217F4">
      <w:pPr>
        <w:pStyle w:val="4"/>
        <w:shd w:val="clear" w:color="auto" w:fill="FFFFFF"/>
        <w:spacing w:before="67" w:beforeAutospacing="0" w:after="67" w:afterAutospacing="0"/>
        <w:ind w:firstLine="708"/>
        <w:rPr>
          <w:b w:val="0"/>
          <w:bCs w:val="0"/>
          <w:color w:val="000000"/>
        </w:rPr>
      </w:pPr>
      <w:r w:rsidRPr="002D1980">
        <w:rPr>
          <w:b w:val="0"/>
          <w:bCs w:val="0"/>
          <w:color w:val="000000"/>
        </w:rPr>
        <w:t>Как производится выплата детских пособий</w:t>
      </w:r>
      <w:r w:rsidR="003217F4">
        <w:rPr>
          <w:b w:val="0"/>
          <w:bCs w:val="0"/>
          <w:color w:val="000000"/>
        </w:rPr>
        <w:t>?</w:t>
      </w:r>
    </w:p>
    <w:p w:rsidR="0009596F" w:rsidRPr="002D1980" w:rsidRDefault="0009596F" w:rsidP="003217F4">
      <w:pPr>
        <w:pStyle w:val="a4"/>
        <w:shd w:val="clear" w:color="auto" w:fill="FFFFFF"/>
        <w:spacing w:before="107" w:beforeAutospacing="0" w:after="107" w:afterAutospacing="0"/>
        <w:jc w:val="both"/>
        <w:rPr>
          <w:color w:val="000000"/>
        </w:rPr>
      </w:pPr>
      <w:r w:rsidRPr="002D1980">
        <w:rPr>
          <w:color w:val="000000"/>
        </w:rPr>
        <w:lastRenderedPageBreak/>
        <w:t>Если женщина собирается в декретный отпуск или требуется уход за ребенком, которому не исполнилось полтора года, то сотрудник может рассчитывать на следующие выплаты:</w:t>
      </w:r>
    </w:p>
    <w:p w:rsidR="0009596F" w:rsidRPr="002D1980" w:rsidRDefault="0009596F" w:rsidP="003217F4">
      <w:pPr>
        <w:numPr>
          <w:ilvl w:val="0"/>
          <w:numId w:val="45"/>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Пособие по беременности. Распространяется только на женщин;</w:t>
      </w:r>
    </w:p>
    <w:p w:rsidR="0009596F" w:rsidRPr="002D1980" w:rsidRDefault="0009596F" w:rsidP="003217F4">
      <w:pPr>
        <w:numPr>
          <w:ilvl w:val="0"/>
          <w:numId w:val="45"/>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Выплаты на рождение ребенка. Могут получить мать или отец;</w:t>
      </w:r>
    </w:p>
    <w:p w:rsidR="0009596F" w:rsidRPr="002D1980" w:rsidRDefault="0009596F" w:rsidP="003217F4">
      <w:pPr>
        <w:numPr>
          <w:ilvl w:val="0"/>
          <w:numId w:val="45"/>
        </w:numPr>
        <w:shd w:val="clear" w:color="auto" w:fill="FFFFFF"/>
        <w:spacing w:before="67" w:after="100" w:afterAutospacing="1" w:line="240" w:lineRule="auto"/>
        <w:ind w:left="133"/>
        <w:jc w:val="both"/>
        <w:rPr>
          <w:rFonts w:ascii="Times New Roman" w:hAnsi="Times New Roman" w:cs="Times New Roman"/>
          <w:color w:val="000000"/>
          <w:sz w:val="24"/>
          <w:szCs w:val="24"/>
        </w:rPr>
      </w:pPr>
      <w:r w:rsidRPr="002D1980">
        <w:rPr>
          <w:rFonts w:ascii="Times New Roman" w:hAnsi="Times New Roman" w:cs="Times New Roman"/>
          <w:color w:val="000000"/>
          <w:sz w:val="24"/>
          <w:szCs w:val="24"/>
        </w:rPr>
        <w:t>Ежемесячные выплаты. Выплачиваются, пока ребенку не исполнится полтора года. Получить выплату может любой из родителей. Также пособие может выплачиваться родственнику, которому поручено воспитание ребенка.</w:t>
      </w:r>
    </w:p>
    <w:p w:rsidR="003217F4" w:rsidRDefault="003217F4" w:rsidP="003217F4">
      <w:pPr>
        <w:pStyle w:val="a4"/>
        <w:shd w:val="clear" w:color="auto" w:fill="FFFFFF"/>
        <w:spacing w:before="107" w:beforeAutospacing="0" w:after="107" w:afterAutospacing="0"/>
        <w:ind w:firstLine="708"/>
        <w:jc w:val="both"/>
        <w:rPr>
          <w:color w:val="000000"/>
        </w:rPr>
      </w:pPr>
      <w:r>
        <w:rPr>
          <w:color w:val="000000"/>
        </w:rPr>
        <w:t>Выплата на рождение ребенка.</w:t>
      </w:r>
    </w:p>
    <w:p w:rsidR="0009596F" w:rsidRPr="002D1980" w:rsidRDefault="0009596F" w:rsidP="003217F4">
      <w:pPr>
        <w:pStyle w:val="a4"/>
        <w:shd w:val="clear" w:color="auto" w:fill="FFFFFF"/>
        <w:spacing w:before="107" w:beforeAutospacing="0" w:after="107" w:afterAutospacing="0"/>
        <w:ind w:firstLine="708"/>
        <w:jc w:val="both"/>
        <w:rPr>
          <w:color w:val="000000"/>
        </w:rPr>
      </w:pPr>
      <w:r w:rsidRPr="002D1980">
        <w:rPr>
          <w:color w:val="000000"/>
        </w:rPr>
        <w:t xml:space="preserve"> Другие пособия рассчитываются в зависимости от заработной платы и стажа сотрудника. Начиная с этого года выплаты проводятся через ФСС, но, независимо от этого, сотрудник должен представить работодателю необходимые документы.</w:t>
      </w:r>
    </w:p>
    <w:p w:rsidR="0009596F" w:rsidRPr="002D1980" w:rsidRDefault="0009596F" w:rsidP="003217F4">
      <w:pPr>
        <w:pStyle w:val="4"/>
        <w:shd w:val="clear" w:color="auto" w:fill="FFFFFF"/>
        <w:spacing w:before="67" w:beforeAutospacing="0" w:after="67" w:afterAutospacing="0"/>
        <w:ind w:firstLine="708"/>
        <w:rPr>
          <w:b w:val="0"/>
          <w:bCs w:val="0"/>
          <w:color w:val="000000"/>
        </w:rPr>
      </w:pPr>
      <w:r w:rsidRPr="002D1980">
        <w:rPr>
          <w:b w:val="0"/>
          <w:bCs w:val="0"/>
          <w:color w:val="000000"/>
        </w:rPr>
        <w:t>Индексация заработной платы</w:t>
      </w:r>
      <w:r w:rsidR="003217F4">
        <w:rPr>
          <w:b w:val="0"/>
          <w:bCs w:val="0"/>
          <w:color w:val="000000"/>
        </w:rPr>
        <w:t>.</w:t>
      </w:r>
    </w:p>
    <w:p w:rsidR="0009596F" w:rsidRPr="002D1980" w:rsidRDefault="0009596F" w:rsidP="003217F4">
      <w:pPr>
        <w:pStyle w:val="a4"/>
        <w:shd w:val="clear" w:color="auto" w:fill="FFFFFF"/>
        <w:spacing w:before="107" w:beforeAutospacing="0" w:after="107" w:afterAutospacing="0"/>
        <w:jc w:val="both"/>
        <w:rPr>
          <w:color w:val="000000"/>
        </w:rPr>
      </w:pPr>
      <w:r w:rsidRPr="002D1980">
        <w:rPr>
          <w:color w:val="000000"/>
        </w:rPr>
        <w:t>Для поддержания покупательской способности и увеличения доходов сотрудников работодатель обязан периодически реализовывать увеличение заработной платы. На сколько повышать зарплату, и в какое время проводить увеличение, работодатель определяется сам, но принципы индексации должны быть отражены в локальных нормативных актах. Причины для увеличения зарплаты могут зависеть от внешних факторов или работодатель может самостоятельно принять решение о повышении окладов сотрудников.</w:t>
      </w:r>
    </w:p>
    <w:p w:rsidR="003217F4" w:rsidRDefault="003217F4" w:rsidP="003217F4">
      <w:pPr>
        <w:pStyle w:val="1"/>
        <w:shd w:val="clear" w:color="auto" w:fill="FFFFFF"/>
        <w:spacing w:before="0" w:beforeAutospacing="0" w:after="133" w:afterAutospacing="0"/>
        <w:ind w:firstLine="708"/>
        <w:rPr>
          <w:bCs w:val="0"/>
          <w:color w:val="000000"/>
          <w:sz w:val="28"/>
          <w:szCs w:val="28"/>
        </w:rPr>
      </w:pPr>
    </w:p>
    <w:p w:rsidR="003217F4" w:rsidRDefault="003217F4" w:rsidP="003217F4">
      <w:pPr>
        <w:pStyle w:val="1"/>
        <w:shd w:val="clear" w:color="auto" w:fill="FFFFFF"/>
        <w:spacing w:before="0" w:beforeAutospacing="0" w:after="133" w:afterAutospacing="0"/>
        <w:ind w:firstLine="708"/>
        <w:rPr>
          <w:bCs w:val="0"/>
          <w:color w:val="000000"/>
          <w:sz w:val="28"/>
          <w:szCs w:val="28"/>
        </w:rPr>
      </w:pPr>
    </w:p>
    <w:p w:rsidR="003217F4" w:rsidRDefault="003217F4" w:rsidP="003217F4">
      <w:pPr>
        <w:pStyle w:val="1"/>
        <w:shd w:val="clear" w:color="auto" w:fill="FFFFFF"/>
        <w:spacing w:before="0" w:beforeAutospacing="0" w:after="133" w:afterAutospacing="0"/>
        <w:ind w:firstLine="708"/>
        <w:rPr>
          <w:bCs w:val="0"/>
          <w:color w:val="000000"/>
          <w:sz w:val="28"/>
          <w:szCs w:val="28"/>
        </w:rPr>
      </w:pPr>
    </w:p>
    <w:p w:rsidR="003217F4" w:rsidRDefault="003217F4" w:rsidP="003217F4">
      <w:pPr>
        <w:pStyle w:val="1"/>
        <w:shd w:val="clear" w:color="auto" w:fill="FFFFFF"/>
        <w:spacing w:before="0" w:beforeAutospacing="0" w:after="133" w:afterAutospacing="0"/>
        <w:ind w:firstLine="708"/>
        <w:rPr>
          <w:bCs w:val="0"/>
          <w:color w:val="000000"/>
          <w:sz w:val="28"/>
          <w:szCs w:val="28"/>
        </w:rPr>
      </w:pPr>
    </w:p>
    <w:p w:rsidR="003217F4" w:rsidRDefault="003217F4" w:rsidP="003217F4">
      <w:pPr>
        <w:pStyle w:val="1"/>
        <w:shd w:val="clear" w:color="auto" w:fill="FFFFFF"/>
        <w:spacing w:before="0" w:beforeAutospacing="0" w:after="133" w:afterAutospacing="0"/>
        <w:ind w:firstLine="708"/>
        <w:rPr>
          <w:bCs w:val="0"/>
          <w:color w:val="000000"/>
          <w:sz w:val="28"/>
          <w:szCs w:val="28"/>
        </w:rPr>
      </w:pPr>
    </w:p>
    <w:p w:rsidR="003217F4" w:rsidRDefault="003217F4" w:rsidP="003217F4">
      <w:pPr>
        <w:pStyle w:val="1"/>
        <w:shd w:val="clear" w:color="auto" w:fill="FFFFFF"/>
        <w:spacing w:before="0" w:beforeAutospacing="0" w:after="133" w:afterAutospacing="0"/>
        <w:ind w:firstLine="708"/>
        <w:rPr>
          <w:bCs w:val="0"/>
          <w:color w:val="000000"/>
          <w:sz w:val="28"/>
          <w:szCs w:val="28"/>
        </w:rPr>
      </w:pPr>
    </w:p>
    <w:p w:rsidR="003217F4" w:rsidRDefault="003217F4" w:rsidP="003217F4">
      <w:pPr>
        <w:pStyle w:val="1"/>
        <w:shd w:val="clear" w:color="auto" w:fill="FFFFFF"/>
        <w:spacing w:before="0" w:beforeAutospacing="0" w:after="133" w:afterAutospacing="0"/>
        <w:ind w:firstLine="708"/>
        <w:rPr>
          <w:bCs w:val="0"/>
          <w:color w:val="000000"/>
          <w:sz w:val="28"/>
          <w:szCs w:val="28"/>
        </w:rPr>
      </w:pPr>
    </w:p>
    <w:p w:rsidR="003217F4" w:rsidRDefault="003217F4" w:rsidP="003217F4">
      <w:pPr>
        <w:pStyle w:val="1"/>
        <w:shd w:val="clear" w:color="auto" w:fill="FFFFFF"/>
        <w:spacing w:before="0" w:beforeAutospacing="0" w:after="133" w:afterAutospacing="0"/>
        <w:ind w:firstLine="708"/>
        <w:rPr>
          <w:bCs w:val="0"/>
          <w:color w:val="000000"/>
          <w:sz w:val="28"/>
          <w:szCs w:val="28"/>
        </w:rPr>
      </w:pPr>
    </w:p>
    <w:p w:rsidR="003217F4" w:rsidRDefault="003217F4" w:rsidP="003217F4">
      <w:pPr>
        <w:pStyle w:val="1"/>
        <w:shd w:val="clear" w:color="auto" w:fill="FFFFFF"/>
        <w:spacing w:before="0" w:beforeAutospacing="0" w:after="133" w:afterAutospacing="0"/>
        <w:ind w:firstLine="708"/>
        <w:rPr>
          <w:bCs w:val="0"/>
          <w:color w:val="000000"/>
          <w:sz w:val="28"/>
          <w:szCs w:val="28"/>
        </w:rPr>
      </w:pPr>
    </w:p>
    <w:p w:rsidR="003217F4" w:rsidRDefault="003217F4" w:rsidP="003217F4">
      <w:pPr>
        <w:pStyle w:val="1"/>
        <w:shd w:val="clear" w:color="auto" w:fill="FFFFFF"/>
        <w:spacing w:before="0" w:beforeAutospacing="0" w:after="133" w:afterAutospacing="0"/>
        <w:ind w:firstLine="708"/>
        <w:rPr>
          <w:bCs w:val="0"/>
          <w:color w:val="000000"/>
          <w:sz w:val="28"/>
          <w:szCs w:val="28"/>
        </w:rPr>
      </w:pPr>
    </w:p>
    <w:p w:rsidR="003217F4" w:rsidRDefault="003217F4" w:rsidP="003217F4">
      <w:pPr>
        <w:pStyle w:val="1"/>
        <w:shd w:val="clear" w:color="auto" w:fill="FFFFFF"/>
        <w:spacing w:before="0" w:beforeAutospacing="0" w:after="133" w:afterAutospacing="0"/>
        <w:ind w:firstLine="708"/>
        <w:rPr>
          <w:bCs w:val="0"/>
          <w:color w:val="000000"/>
          <w:sz w:val="28"/>
          <w:szCs w:val="28"/>
        </w:rPr>
      </w:pPr>
    </w:p>
    <w:p w:rsidR="003217F4" w:rsidRDefault="003217F4" w:rsidP="003217F4">
      <w:pPr>
        <w:pStyle w:val="1"/>
        <w:shd w:val="clear" w:color="auto" w:fill="FFFFFF"/>
        <w:spacing w:before="0" w:beforeAutospacing="0" w:after="133" w:afterAutospacing="0"/>
        <w:ind w:firstLine="708"/>
        <w:rPr>
          <w:bCs w:val="0"/>
          <w:color w:val="000000"/>
          <w:sz w:val="28"/>
          <w:szCs w:val="28"/>
        </w:rPr>
      </w:pPr>
    </w:p>
    <w:p w:rsidR="003217F4" w:rsidRDefault="003217F4" w:rsidP="003217F4">
      <w:pPr>
        <w:pStyle w:val="1"/>
        <w:shd w:val="clear" w:color="auto" w:fill="FFFFFF"/>
        <w:spacing w:before="0" w:beforeAutospacing="0" w:after="133" w:afterAutospacing="0"/>
        <w:ind w:firstLine="708"/>
        <w:rPr>
          <w:bCs w:val="0"/>
          <w:color w:val="000000"/>
          <w:sz w:val="28"/>
          <w:szCs w:val="28"/>
        </w:rPr>
      </w:pPr>
    </w:p>
    <w:p w:rsidR="003217F4" w:rsidRDefault="003217F4" w:rsidP="003217F4">
      <w:pPr>
        <w:pStyle w:val="1"/>
        <w:shd w:val="clear" w:color="auto" w:fill="FFFFFF"/>
        <w:spacing w:before="0" w:beforeAutospacing="0" w:after="133" w:afterAutospacing="0"/>
        <w:ind w:firstLine="708"/>
        <w:rPr>
          <w:bCs w:val="0"/>
          <w:color w:val="000000"/>
          <w:sz w:val="28"/>
          <w:szCs w:val="28"/>
        </w:rPr>
      </w:pPr>
    </w:p>
    <w:p w:rsidR="003217F4" w:rsidRDefault="003217F4" w:rsidP="003217F4">
      <w:pPr>
        <w:pStyle w:val="1"/>
        <w:shd w:val="clear" w:color="auto" w:fill="FFFFFF"/>
        <w:spacing w:before="0" w:beforeAutospacing="0" w:after="133" w:afterAutospacing="0"/>
        <w:ind w:firstLine="708"/>
        <w:rPr>
          <w:bCs w:val="0"/>
          <w:color w:val="000000"/>
          <w:sz w:val="28"/>
          <w:szCs w:val="28"/>
        </w:rPr>
      </w:pPr>
    </w:p>
    <w:p w:rsidR="003217F4" w:rsidRDefault="003217F4" w:rsidP="003217F4">
      <w:pPr>
        <w:pStyle w:val="1"/>
        <w:shd w:val="clear" w:color="auto" w:fill="FFFFFF"/>
        <w:spacing w:before="0" w:beforeAutospacing="0" w:after="133" w:afterAutospacing="0"/>
        <w:ind w:firstLine="708"/>
        <w:rPr>
          <w:bCs w:val="0"/>
          <w:color w:val="000000"/>
          <w:sz w:val="28"/>
          <w:szCs w:val="28"/>
        </w:rPr>
      </w:pPr>
    </w:p>
    <w:p w:rsidR="003217F4" w:rsidRDefault="003217F4" w:rsidP="003217F4">
      <w:pPr>
        <w:pStyle w:val="1"/>
        <w:shd w:val="clear" w:color="auto" w:fill="FFFFFF"/>
        <w:spacing w:before="0" w:beforeAutospacing="0" w:after="133" w:afterAutospacing="0"/>
        <w:ind w:firstLine="708"/>
        <w:rPr>
          <w:bCs w:val="0"/>
          <w:color w:val="000000"/>
          <w:sz w:val="28"/>
          <w:szCs w:val="28"/>
        </w:rPr>
      </w:pPr>
    </w:p>
    <w:p w:rsidR="003217F4" w:rsidRDefault="003217F4" w:rsidP="003217F4">
      <w:pPr>
        <w:pStyle w:val="1"/>
        <w:shd w:val="clear" w:color="auto" w:fill="FFFFFF"/>
        <w:spacing w:before="0" w:beforeAutospacing="0" w:after="133" w:afterAutospacing="0"/>
        <w:ind w:firstLine="708"/>
        <w:rPr>
          <w:bCs w:val="0"/>
          <w:color w:val="000000"/>
          <w:sz w:val="28"/>
          <w:szCs w:val="28"/>
        </w:rPr>
      </w:pPr>
    </w:p>
    <w:p w:rsidR="0009596F" w:rsidRPr="003217F4" w:rsidRDefault="0009596F" w:rsidP="003217F4">
      <w:pPr>
        <w:pStyle w:val="1"/>
        <w:shd w:val="clear" w:color="auto" w:fill="FFFFFF"/>
        <w:spacing w:before="0" w:beforeAutospacing="0" w:after="133" w:afterAutospacing="0"/>
        <w:ind w:firstLine="708"/>
        <w:rPr>
          <w:bCs w:val="0"/>
          <w:color w:val="000000"/>
          <w:sz w:val="28"/>
          <w:szCs w:val="28"/>
        </w:rPr>
      </w:pPr>
      <w:r w:rsidRPr="003217F4">
        <w:rPr>
          <w:bCs w:val="0"/>
          <w:color w:val="000000"/>
          <w:sz w:val="28"/>
          <w:szCs w:val="28"/>
        </w:rPr>
        <w:lastRenderedPageBreak/>
        <w:t>Возможно ли перечисление алиментов детям, а не бывшей супруге?</w:t>
      </w:r>
    </w:p>
    <w:p w:rsidR="0009596F" w:rsidRPr="002D1980" w:rsidRDefault="0009596F" w:rsidP="003217F4">
      <w:pPr>
        <w:pStyle w:val="a4"/>
        <w:shd w:val="clear" w:color="auto" w:fill="FFFFFF"/>
        <w:spacing w:before="107" w:beforeAutospacing="0" w:after="107" w:afterAutospacing="0"/>
        <w:jc w:val="both"/>
        <w:rPr>
          <w:color w:val="000000"/>
        </w:rPr>
      </w:pPr>
      <w:r w:rsidRPr="002D1980">
        <w:rPr>
          <w:color w:val="000000"/>
        </w:rPr>
        <w:t>После расторжения брака некоторые мужчины задаются вопросом: можно ли открыть накопительный счёт для перевода денег, чтобы повзрослевшие дети могли ими воспользоваться в будущем? Существует ли возможность не отправлять алименты на карту бывшей жены?</w:t>
      </w:r>
    </w:p>
    <w:p w:rsidR="0009596F" w:rsidRPr="002D1980" w:rsidRDefault="0009596F" w:rsidP="003217F4">
      <w:pPr>
        <w:pStyle w:val="a4"/>
        <w:shd w:val="clear" w:color="auto" w:fill="FFFFFF"/>
        <w:spacing w:before="107" w:beforeAutospacing="0" w:after="107" w:afterAutospacing="0"/>
        <w:jc w:val="both"/>
        <w:rPr>
          <w:color w:val="000000"/>
        </w:rPr>
      </w:pPr>
      <w:r w:rsidRPr="002D1980">
        <w:rPr>
          <w:color w:val="000000"/>
        </w:rPr>
        <w:t>Действующим законодательством такая опция предусмотрена, но есть нюансы: необходимо официальное согласие матери детей.</w:t>
      </w:r>
    </w:p>
    <w:p w:rsidR="0009596F" w:rsidRPr="002D1980" w:rsidRDefault="0009596F" w:rsidP="003217F4">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Как оформляются алименты?</w:t>
      </w:r>
    </w:p>
    <w:p w:rsidR="0009596F" w:rsidRPr="002D1980" w:rsidRDefault="0009596F" w:rsidP="003217F4">
      <w:pPr>
        <w:pStyle w:val="a4"/>
        <w:shd w:val="clear" w:color="auto" w:fill="FFFFFF"/>
        <w:spacing w:before="107" w:beforeAutospacing="0" w:after="107" w:afterAutospacing="0"/>
        <w:jc w:val="both"/>
        <w:rPr>
          <w:color w:val="000000"/>
        </w:rPr>
      </w:pPr>
      <w:r w:rsidRPr="002D1980">
        <w:rPr>
          <w:color w:val="000000"/>
        </w:rPr>
        <w:t>По закону родители, живущие на территории РФ, должны содержать собственных детей до достижения последними совершеннолетия. Форма и порядок содержания определяется самостоятельно или по решению суда.</w:t>
      </w:r>
    </w:p>
    <w:p w:rsidR="0009596F" w:rsidRPr="002D1980" w:rsidRDefault="0009596F" w:rsidP="003217F4">
      <w:pPr>
        <w:pStyle w:val="a4"/>
        <w:shd w:val="clear" w:color="auto" w:fill="FFFFFF"/>
        <w:spacing w:before="107" w:beforeAutospacing="0" w:after="107" w:afterAutospacing="0"/>
        <w:jc w:val="both"/>
        <w:rPr>
          <w:color w:val="000000"/>
        </w:rPr>
      </w:pPr>
      <w:r w:rsidRPr="002D1980">
        <w:rPr>
          <w:color w:val="000000"/>
        </w:rPr>
        <w:t>Первый пункт восемьдесят первой статьи российского Семейного кодекса гласит, что один из родителей, являющийся плательщиком алиментов, должен отдавать ребёнку двадцать пять процентов от своего дохода. Если выплаты предусмотрены на двоих детей, то такая сумма составляет одну треть от общего дохода. При наличии троих и более детей придётся расстаться с 50% заработной платы. Если плательщик алиментов не имеет постоянного заработка, он должен ежемесячно платить детям фиксированную сумму.</w:t>
      </w:r>
    </w:p>
    <w:p w:rsidR="0009596F" w:rsidRPr="002D1980" w:rsidRDefault="0009596F" w:rsidP="003217F4">
      <w:pPr>
        <w:pStyle w:val="a4"/>
        <w:shd w:val="clear" w:color="auto" w:fill="FFFFFF"/>
        <w:spacing w:before="107" w:beforeAutospacing="0" w:after="107" w:afterAutospacing="0"/>
        <w:jc w:val="both"/>
        <w:rPr>
          <w:color w:val="000000"/>
        </w:rPr>
      </w:pPr>
      <w:r w:rsidRPr="002D1980">
        <w:rPr>
          <w:color w:val="000000"/>
        </w:rPr>
        <w:t>Если финансовое положение плательщика изменилось, судья может уменьшить или увеличить размер алиментов в зависимости от ситуации. В отдельных случаях суд, опираясь на первый пункт девятнадцатой статьи Семейного кодекса РФ, может освободить родителя от необходимости регулярных выплат в полном объёме.</w:t>
      </w:r>
    </w:p>
    <w:p w:rsidR="0009596F" w:rsidRPr="002D1980" w:rsidRDefault="0009596F" w:rsidP="003217F4">
      <w:pPr>
        <w:pStyle w:val="a4"/>
        <w:shd w:val="clear" w:color="auto" w:fill="FFFFFF"/>
        <w:spacing w:before="107" w:beforeAutospacing="0" w:after="107" w:afterAutospacing="0"/>
        <w:jc w:val="both"/>
        <w:rPr>
          <w:color w:val="000000"/>
        </w:rPr>
      </w:pPr>
      <w:r w:rsidRPr="002D1980">
        <w:rPr>
          <w:color w:val="000000"/>
        </w:rPr>
        <w:t>При отсутствии существенных разногласий вполне возможно обойтись без привлечения юриспруденции. Мужчина и женщина подписывают соглашение и заверяют его нотариально. Бумага обладает силой судебного исполнительного листа, потому вдруг алименты перестанут поступать, пристав принудительно заставит неплательщика придерживаться договоренностей.</w:t>
      </w:r>
    </w:p>
    <w:p w:rsidR="0009596F" w:rsidRPr="002D1980" w:rsidRDefault="0009596F" w:rsidP="003217F4">
      <w:pPr>
        <w:pStyle w:val="a4"/>
        <w:shd w:val="clear" w:color="auto" w:fill="FFFFFF"/>
        <w:spacing w:before="107" w:beforeAutospacing="0" w:after="107" w:afterAutospacing="0"/>
        <w:jc w:val="both"/>
        <w:rPr>
          <w:color w:val="000000"/>
        </w:rPr>
      </w:pPr>
      <w:r w:rsidRPr="002D1980">
        <w:rPr>
          <w:color w:val="000000"/>
        </w:rPr>
        <w:t>Документ расторгается по обоюдному согласию, а также предусматривает возможность внести в его текст изменения. Коррективы целесообразно фиксировать в письменном виде и нотариально заверить. Отказаться от ранее подписанного соглашения единолично невозможно, как и изменить его текст.</w:t>
      </w:r>
    </w:p>
    <w:p w:rsidR="0009596F" w:rsidRPr="002D1980" w:rsidRDefault="0009596F" w:rsidP="003217F4">
      <w:pPr>
        <w:pStyle w:val="a4"/>
        <w:shd w:val="clear" w:color="auto" w:fill="FFFFFF"/>
        <w:spacing w:before="107" w:beforeAutospacing="0" w:after="107" w:afterAutospacing="0"/>
        <w:jc w:val="both"/>
        <w:rPr>
          <w:color w:val="000000"/>
        </w:rPr>
      </w:pPr>
      <w:r w:rsidRPr="002D1980">
        <w:rPr>
          <w:color w:val="000000"/>
        </w:rPr>
        <w:t>Подписывая соглашение, мать и отец самостоятельно определяют сумму алиментов, однако она не может быть меньше суммы, предусмотренной вторым пунктом сто третьей статьи Семейного кодекса.</w:t>
      </w:r>
    </w:p>
    <w:p w:rsidR="0009596F" w:rsidRPr="002D1980" w:rsidRDefault="0009596F" w:rsidP="003217F4">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Как происходит перечисление алиментов на детский счёт?</w:t>
      </w:r>
    </w:p>
    <w:p w:rsidR="0009596F" w:rsidRPr="002D1980" w:rsidRDefault="0009596F" w:rsidP="003217F4">
      <w:pPr>
        <w:pStyle w:val="a4"/>
        <w:shd w:val="clear" w:color="auto" w:fill="FFFFFF"/>
        <w:spacing w:before="107" w:beforeAutospacing="0" w:after="107" w:afterAutospacing="0"/>
        <w:jc w:val="both"/>
        <w:rPr>
          <w:color w:val="000000"/>
        </w:rPr>
      </w:pPr>
      <w:r w:rsidRPr="002D1980">
        <w:rPr>
          <w:color w:val="000000"/>
        </w:rPr>
        <w:t>Обычно алименты приходят на банковский счёт родителя, с которым проживает на данный момент ребёнок. Деньги нужно тратить воспитание, питание, лечение и обучение.</w:t>
      </w:r>
    </w:p>
    <w:p w:rsidR="0009596F" w:rsidRPr="002D1980" w:rsidRDefault="0009596F" w:rsidP="003217F4">
      <w:pPr>
        <w:pStyle w:val="a4"/>
        <w:shd w:val="clear" w:color="auto" w:fill="FFFFFF"/>
        <w:spacing w:before="107" w:beforeAutospacing="0" w:after="107" w:afterAutospacing="0"/>
        <w:jc w:val="both"/>
        <w:rPr>
          <w:color w:val="000000"/>
        </w:rPr>
      </w:pPr>
      <w:r w:rsidRPr="002D1980">
        <w:rPr>
          <w:color w:val="000000"/>
        </w:rPr>
        <w:t>Родители имеют право указывать в соглашении, что средства станут перечисляться на детский расчётный счёт. В таком случае в документе необходимо обозначить номер счёта и размер платежа.</w:t>
      </w:r>
    </w:p>
    <w:p w:rsidR="0009596F" w:rsidRPr="002D1980" w:rsidRDefault="0009596F" w:rsidP="003217F4">
      <w:pPr>
        <w:pStyle w:val="a4"/>
        <w:shd w:val="clear" w:color="auto" w:fill="FFFFFF"/>
        <w:spacing w:before="107" w:beforeAutospacing="0" w:after="107" w:afterAutospacing="0"/>
        <w:jc w:val="both"/>
        <w:rPr>
          <w:color w:val="000000"/>
        </w:rPr>
      </w:pPr>
      <w:r w:rsidRPr="002D1980">
        <w:rPr>
          <w:color w:val="000000"/>
        </w:rPr>
        <w:t>Соглашение заверяется у государственного или частного нотариуса, в ином случае отправленные деньги нигде не будут зафиксированы и могут считаться подарком. Сумма, перечисленная ребёнку, может превышать установленные законодателем размеры.</w:t>
      </w:r>
    </w:p>
    <w:p w:rsidR="0009596F" w:rsidRPr="002D1980" w:rsidRDefault="0009596F" w:rsidP="003217F4">
      <w:pPr>
        <w:pStyle w:val="a4"/>
        <w:shd w:val="clear" w:color="auto" w:fill="FFFFFF"/>
        <w:spacing w:before="107" w:beforeAutospacing="0" w:after="107" w:afterAutospacing="0"/>
        <w:jc w:val="both"/>
        <w:rPr>
          <w:color w:val="000000"/>
        </w:rPr>
      </w:pPr>
      <w:r w:rsidRPr="002D1980">
        <w:rPr>
          <w:color w:val="000000"/>
        </w:rPr>
        <w:t xml:space="preserve">Счёт в финансовом учреждении необходимо открывать на имя несовершеннолетнего. Мать или отец не имеют права распоряжаться этими деньгами и обналичивать их. Исключением является экстренная ситуация, например, болезнь ребёнка. Тогда органы опеки после письменного обращения одного из родителей выдают специальное </w:t>
      </w:r>
      <w:r w:rsidRPr="002D1980">
        <w:rPr>
          <w:color w:val="000000"/>
        </w:rPr>
        <w:lastRenderedPageBreak/>
        <w:t>разрешение, иначе банк не отдаст средства. Работники органов опеки спросят отчёт о расходах.</w:t>
      </w:r>
    </w:p>
    <w:p w:rsidR="0009596F" w:rsidRPr="002D1980" w:rsidRDefault="0009596F" w:rsidP="003217F4">
      <w:pPr>
        <w:pStyle w:val="3"/>
        <w:pBdr>
          <w:left w:val="single" w:sz="12" w:space="2" w:color="FF0000"/>
        </w:pBdr>
        <w:shd w:val="clear" w:color="auto" w:fill="FFFFFF"/>
        <w:spacing w:before="133" w:after="67"/>
        <w:ind w:firstLine="708"/>
        <w:rPr>
          <w:rFonts w:ascii="Times New Roman" w:hAnsi="Times New Roman" w:cs="Times New Roman"/>
          <w:b w:val="0"/>
          <w:bCs w:val="0"/>
          <w:color w:val="000000"/>
          <w:sz w:val="24"/>
          <w:szCs w:val="24"/>
        </w:rPr>
      </w:pPr>
      <w:r w:rsidRPr="002D1980">
        <w:rPr>
          <w:rFonts w:ascii="Times New Roman" w:hAnsi="Times New Roman" w:cs="Times New Roman"/>
          <w:b w:val="0"/>
          <w:bCs w:val="0"/>
          <w:color w:val="000000"/>
          <w:sz w:val="24"/>
          <w:szCs w:val="24"/>
        </w:rPr>
        <w:t>Как поступить, если второй родитель проявляет протест?</w:t>
      </w:r>
    </w:p>
    <w:p w:rsidR="0009596F" w:rsidRPr="002D1980" w:rsidRDefault="0009596F" w:rsidP="003217F4">
      <w:pPr>
        <w:pStyle w:val="a4"/>
        <w:shd w:val="clear" w:color="auto" w:fill="FFFFFF"/>
        <w:spacing w:before="107" w:beforeAutospacing="0" w:after="107" w:afterAutospacing="0"/>
        <w:jc w:val="both"/>
        <w:rPr>
          <w:color w:val="000000"/>
        </w:rPr>
      </w:pPr>
      <w:r w:rsidRPr="002D1980">
        <w:rPr>
          <w:color w:val="000000"/>
        </w:rPr>
        <w:t>Если родитель, с которым проживает ребёнок, не желает получать алименты на детский счёт, разобраться поможет судебная инстанция. Первым делом необходимо получить отказ от родителя в письменном виде, а потом открыть банковский счёт ребёнку.</w:t>
      </w:r>
    </w:p>
    <w:p w:rsidR="0009596F" w:rsidRPr="002D1980" w:rsidRDefault="0009596F" w:rsidP="003217F4">
      <w:pPr>
        <w:pStyle w:val="a4"/>
        <w:shd w:val="clear" w:color="auto" w:fill="FFFFFF"/>
        <w:spacing w:before="107" w:beforeAutospacing="0" w:after="107" w:afterAutospacing="0"/>
        <w:jc w:val="both"/>
        <w:rPr>
          <w:color w:val="000000"/>
        </w:rPr>
      </w:pPr>
      <w:r w:rsidRPr="002D1980">
        <w:rPr>
          <w:color w:val="000000"/>
        </w:rPr>
        <w:t>Однако суд удовлетворит иск, если частично деньги будет получать один из родителей. Переводить средства на счета детей можно в размере не больше пятидесяти процентов от суммы, которую необходимо платить ежемесячно (второй пункт шестидесятой статьи Семейного кодекса РФ). Если часть алиментов, получаемая бывшей женой, составляет меньше утверждённого законом прожиточного минимума на каждого ребёнка, судья запретит переводить средства на детские счета.</w:t>
      </w:r>
    </w:p>
    <w:p w:rsidR="0009596F" w:rsidRPr="002D1980" w:rsidRDefault="0009596F" w:rsidP="003217F4">
      <w:pPr>
        <w:pStyle w:val="a4"/>
        <w:shd w:val="clear" w:color="auto" w:fill="FFFFFF"/>
        <w:spacing w:before="107" w:beforeAutospacing="0" w:after="107" w:afterAutospacing="0"/>
        <w:jc w:val="both"/>
        <w:rPr>
          <w:color w:val="000000"/>
        </w:rPr>
      </w:pPr>
      <w:r w:rsidRPr="002D1980">
        <w:rPr>
          <w:color w:val="000000"/>
        </w:rPr>
        <w:t>Верховный Суд пришёл к выводу, что высокие родительские доходы не являются основанием для перечисления их половины на счёт ребёнка. Законный представитель ребёнка обязан тратить средства строго по назначению. Оставшаяся после перевода часть алиментов идёт на продукты питания, дополнительное обучение и воспитание.</w:t>
      </w:r>
    </w:p>
    <w:p w:rsidR="0009596F" w:rsidRPr="002D1980" w:rsidRDefault="0009596F" w:rsidP="003217F4">
      <w:pPr>
        <w:pStyle w:val="a4"/>
        <w:shd w:val="clear" w:color="auto" w:fill="FFFFFF"/>
        <w:spacing w:before="107" w:beforeAutospacing="0" w:after="107" w:afterAutospacing="0"/>
        <w:jc w:val="both"/>
        <w:rPr>
          <w:color w:val="000000"/>
        </w:rPr>
      </w:pPr>
      <w:r w:rsidRPr="002D1980">
        <w:rPr>
          <w:color w:val="000000"/>
        </w:rPr>
        <w:t>Для разрешения получать всю сумму необходимо доказать, что второй родитель прибегает к целевому использованию средств. Придётся обращаться в суд, ранее взыскивавший алименты, с прошением об изменении исполнительного алгоритма.</w:t>
      </w:r>
    </w:p>
    <w:p w:rsidR="00062262" w:rsidRPr="002D1980" w:rsidRDefault="00062262" w:rsidP="00C85D51">
      <w:pPr>
        <w:rPr>
          <w:rFonts w:ascii="Times New Roman" w:hAnsi="Times New Roman" w:cs="Times New Roman"/>
          <w:sz w:val="24"/>
          <w:szCs w:val="24"/>
        </w:rPr>
      </w:pPr>
    </w:p>
    <w:sectPr w:rsidR="00062262" w:rsidRPr="002D1980" w:rsidSect="00D4010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F65" w:rsidRDefault="00FA7F65" w:rsidP="003D1523">
      <w:pPr>
        <w:spacing w:after="0" w:line="240" w:lineRule="auto"/>
      </w:pPr>
      <w:r>
        <w:separator/>
      </w:r>
    </w:p>
  </w:endnote>
  <w:endnote w:type="continuationSeparator" w:id="1">
    <w:p w:rsidR="00FA7F65" w:rsidRDefault="00FA7F65" w:rsidP="003D15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F65" w:rsidRDefault="00FA7F65" w:rsidP="003D1523">
      <w:pPr>
        <w:spacing w:after="0" w:line="240" w:lineRule="auto"/>
      </w:pPr>
      <w:r>
        <w:separator/>
      </w:r>
    </w:p>
  </w:footnote>
  <w:footnote w:type="continuationSeparator" w:id="1">
    <w:p w:rsidR="00FA7F65" w:rsidRDefault="00FA7F65" w:rsidP="003D15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1EB1"/>
    <w:multiLevelType w:val="multilevel"/>
    <w:tmpl w:val="3530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E26B0"/>
    <w:multiLevelType w:val="multilevel"/>
    <w:tmpl w:val="C6C0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EA71F4"/>
    <w:multiLevelType w:val="multilevel"/>
    <w:tmpl w:val="BA5E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8143E"/>
    <w:multiLevelType w:val="multilevel"/>
    <w:tmpl w:val="872E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965E9D"/>
    <w:multiLevelType w:val="multilevel"/>
    <w:tmpl w:val="FBF6B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9607B8"/>
    <w:multiLevelType w:val="multilevel"/>
    <w:tmpl w:val="A76C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725AB0"/>
    <w:multiLevelType w:val="multilevel"/>
    <w:tmpl w:val="BE98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85526"/>
    <w:multiLevelType w:val="multilevel"/>
    <w:tmpl w:val="BDDA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4B020A"/>
    <w:multiLevelType w:val="multilevel"/>
    <w:tmpl w:val="C114C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37713F"/>
    <w:multiLevelType w:val="multilevel"/>
    <w:tmpl w:val="9A56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9A522C"/>
    <w:multiLevelType w:val="multilevel"/>
    <w:tmpl w:val="3EFA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F726F9"/>
    <w:multiLevelType w:val="multilevel"/>
    <w:tmpl w:val="D27A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7D7ED7"/>
    <w:multiLevelType w:val="multilevel"/>
    <w:tmpl w:val="849E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0A1845"/>
    <w:multiLevelType w:val="multilevel"/>
    <w:tmpl w:val="670C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E93D56"/>
    <w:multiLevelType w:val="multilevel"/>
    <w:tmpl w:val="B46A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FA2D17"/>
    <w:multiLevelType w:val="multilevel"/>
    <w:tmpl w:val="11B8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955A83"/>
    <w:multiLevelType w:val="multilevel"/>
    <w:tmpl w:val="1562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5D5146"/>
    <w:multiLevelType w:val="multilevel"/>
    <w:tmpl w:val="77AE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F61F5B"/>
    <w:multiLevelType w:val="multilevel"/>
    <w:tmpl w:val="4908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9731E9"/>
    <w:multiLevelType w:val="multilevel"/>
    <w:tmpl w:val="EB6A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474731"/>
    <w:multiLevelType w:val="multilevel"/>
    <w:tmpl w:val="C168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6D6EA6"/>
    <w:multiLevelType w:val="multilevel"/>
    <w:tmpl w:val="3E90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9D44F4"/>
    <w:multiLevelType w:val="multilevel"/>
    <w:tmpl w:val="197A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F562AB"/>
    <w:multiLevelType w:val="multilevel"/>
    <w:tmpl w:val="0D62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F144C4"/>
    <w:multiLevelType w:val="multilevel"/>
    <w:tmpl w:val="9E18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CC1880"/>
    <w:multiLevelType w:val="multilevel"/>
    <w:tmpl w:val="1C7C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0C6E4F"/>
    <w:multiLevelType w:val="multilevel"/>
    <w:tmpl w:val="28DE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314C0C"/>
    <w:multiLevelType w:val="multilevel"/>
    <w:tmpl w:val="78CC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7936B1"/>
    <w:multiLevelType w:val="multilevel"/>
    <w:tmpl w:val="C886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5C0D50"/>
    <w:multiLevelType w:val="multilevel"/>
    <w:tmpl w:val="CEDC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A17324"/>
    <w:multiLevelType w:val="multilevel"/>
    <w:tmpl w:val="F4F05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794F89"/>
    <w:multiLevelType w:val="multilevel"/>
    <w:tmpl w:val="1C62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CA27E1"/>
    <w:multiLevelType w:val="multilevel"/>
    <w:tmpl w:val="1FD6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C154CE4"/>
    <w:multiLevelType w:val="multilevel"/>
    <w:tmpl w:val="1CDE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074DE2"/>
    <w:multiLevelType w:val="multilevel"/>
    <w:tmpl w:val="16BE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093519"/>
    <w:multiLevelType w:val="multilevel"/>
    <w:tmpl w:val="8306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432260"/>
    <w:multiLevelType w:val="multilevel"/>
    <w:tmpl w:val="DA94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8842D9"/>
    <w:multiLevelType w:val="multilevel"/>
    <w:tmpl w:val="9880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FF57C2"/>
    <w:multiLevelType w:val="multilevel"/>
    <w:tmpl w:val="D168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98400C"/>
    <w:multiLevelType w:val="multilevel"/>
    <w:tmpl w:val="909A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F528E3"/>
    <w:multiLevelType w:val="multilevel"/>
    <w:tmpl w:val="6F32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2365BB"/>
    <w:multiLevelType w:val="multilevel"/>
    <w:tmpl w:val="23A4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3329A6"/>
    <w:multiLevelType w:val="multilevel"/>
    <w:tmpl w:val="FBE2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8A7C76"/>
    <w:multiLevelType w:val="multilevel"/>
    <w:tmpl w:val="2DCC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EF199B"/>
    <w:multiLevelType w:val="multilevel"/>
    <w:tmpl w:val="0532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054A8D"/>
    <w:multiLevelType w:val="multilevel"/>
    <w:tmpl w:val="90663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8"/>
  </w:num>
  <w:num w:numId="8">
    <w:abstractNumId w:val="45"/>
  </w:num>
  <w:num w:numId="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44"/>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39"/>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42"/>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4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4">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45">
    <w:abstractNumId w:val="30"/>
  </w:num>
  <w:num w:numId="46">
    <w:abstractNumId w:val="3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characterSpacingControl w:val="doNotCompress"/>
  <w:footnotePr>
    <w:footnote w:id="0"/>
    <w:footnote w:id="1"/>
  </w:footnotePr>
  <w:endnotePr>
    <w:endnote w:id="0"/>
    <w:endnote w:id="1"/>
  </w:endnotePr>
  <w:compat>
    <w:useFELayout/>
  </w:compat>
  <w:rsids>
    <w:rsidRoot w:val="007638E9"/>
    <w:rsid w:val="00062262"/>
    <w:rsid w:val="00080025"/>
    <w:rsid w:val="0009596F"/>
    <w:rsid w:val="000A304F"/>
    <w:rsid w:val="00110945"/>
    <w:rsid w:val="00132DDA"/>
    <w:rsid w:val="001561AD"/>
    <w:rsid w:val="00167C69"/>
    <w:rsid w:val="001A31EE"/>
    <w:rsid w:val="001B21F8"/>
    <w:rsid w:val="001F024A"/>
    <w:rsid w:val="0023200E"/>
    <w:rsid w:val="002436F7"/>
    <w:rsid w:val="00246F86"/>
    <w:rsid w:val="00251C63"/>
    <w:rsid w:val="002D1836"/>
    <w:rsid w:val="002D1980"/>
    <w:rsid w:val="002D5424"/>
    <w:rsid w:val="003217F4"/>
    <w:rsid w:val="003524A9"/>
    <w:rsid w:val="00377092"/>
    <w:rsid w:val="003D1523"/>
    <w:rsid w:val="00440359"/>
    <w:rsid w:val="00463C74"/>
    <w:rsid w:val="0054343B"/>
    <w:rsid w:val="00581E85"/>
    <w:rsid w:val="005866CB"/>
    <w:rsid w:val="005C2F1D"/>
    <w:rsid w:val="006430D0"/>
    <w:rsid w:val="00656F7D"/>
    <w:rsid w:val="00692819"/>
    <w:rsid w:val="006A1BAF"/>
    <w:rsid w:val="00712B9A"/>
    <w:rsid w:val="007638E9"/>
    <w:rsid w:val="00767387"/>
    <w:rsid w:val="00776972"/>
    <w:rsid w:val="007C019E"/>
    <w:rsid w:val="007C164F"/>
    <w:rsid w:val="008256F6"/>
    <w:rsid w:val="008623CC"/>
    <w:rsid w:val="00864EE8"/>
    <w:rsid w:val="00874C63"/>
    <w:rsid w:val="008A1C90"/>
    <w:rsid w:val="009778AD"/>
    <w:rsid w:val="009F1744"/>
    <w:rsid w:val="00A45D26"/>
    <w:rsid w:val="00AA5EA4"/>
    <w:rsid w:val="00AD4414"/>
    <w:rsid w:val="00AF1D5B"/>
    <w:rsid w:val="00B519C0"/>
    <w:rsid w:val="00BC27CC"/>
    <w:rsid w:val="00C74D14"/>
    <w:rsid w:val="00C76C70"/>
    <w:rsid w:val="00C81430"/>
    <w:rsid w:val="00C85D51"/>
    <w:rsid w:val="00CD29EB"/>
    <w:rsid w:val="00D006D4"/>
    <w:rsid w:val="00D26F67"/>
    <w:rsid w:val="00D40109"/>
    <w:rsid w:val="00DE711A"/>
    <w:rsid w:val="00F27023"/>
    <w:rsid w:val="00F336AC"/>
    <w:rsid w:val="00FA70E7"/>
    <w:rsid w:val="00FA7F65"/>
    <w:rsid w:val="00FC1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109"/>
  </w:style>
  <w:style w:type="paragraph" w:styleId="1">
    <w:name w:val="heading 1"/>
    <w:basedOn w:val="a"/>
    <w:link w:val="10"/>
    <w:uiPriority w:val="9"/>
    <w:qFormat/>
    <w:rsid w:val="00167C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C85D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167C6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F67"/>
    <w:pPr>
      <w:ind w:left="720"/>
      <w:contextualSpacing/>
    </w:pPr>
  </w:style>
  <w:style w:type="paragraph" w:styleId="a4">
    <w:name w:val="Normal (Web)"/>
    <w:basedOn w:val="a"/>
    <w:uiPriority w:val="99"/>
    <w:unhideWhenUsed/>
    <w:rsid w:val="002D542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D5424"/>
    <w:rPr>
      <w:b/>
      <w:bCs/>
    </w:rPr>
  </w:style>
  <w:style w:type="paragraph" w:customStyle="1" w:styleId="no-indent">
    <w:name w:val="no-indent"/>
    <w:basedOn w:val="a"/>
    <w:rsid w:val="006430D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6430D0"/>
    <w:rPr>
      <w:color w:val="0000FF"/>
      <w:u w:val="single"/>
    </w:rPr>
  </w:style>
  <w:style w:type="character" w:customStyle="1" w:styleId="10">
    <w:name w:val="Заголовок 1 Знак"/>
    <w:basedOn w:val="a0"/>
    <w:link w:val="1"/>
    <w:uiPriority w:val="9"/>
    <w:rsid w:val="00167C69"/>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167C69"/>
    <w:rPr>
      <w:rFonts w:ascii="Times New Roman" w:eastAsia="Times New Roman" w:hAnsi="Times New Roman" w:cs="Times New Roman"/>
      <w:b/>
      <w:bCs/>
      <w:sz w:val="24"/>
      <w:szCs w:val="24"/>
    </w:rPr>
  </w:style>
  <w:style w:type="character" w:customStyle="1" w:styleId="js-show-counter">
    <w:name w:val="js-show-counter"/>
    <w:basedOn w:val="a0"/>
    <w:rsid w:val="00167C69"/>
  </w:style>
  <w:style w:type="character" w:customStyle="1" w:styleId="hwrmw">
    <w:name w:val="hwrmw"/>
    <w:basedOn w:val="a0"/>
    <w:rsid w:val="00167C69"/>
  </w:style>
  <w:style w:type="character" w:customStyle="1" w:styleId="main-footeritem-value">
    <w:name w:val="main-footer__item-value"/>
    <w:basedOn w:val="a0"/>
    <w:rsid w:val="00167C69"/>
  </w:style>
  <w:style w:type="paragraph" w:styleId="a7">
    <w:name w:val="Balloon Text"/>
    <w:basedOn w:val="a"/>
    <w:link w:val="a8"/>
    <w:uiPriority w:val="99"/>
    <w:semiHidden/>
    <w:unhideWhenUsed/>
    <w:rsid w:val="00167C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7C69"/>
    <w:rPr>
      <w:rFonts w:ascii="Tahoma" w:hAnsi="Tahoma" w:cs="Tahoma"/>
      <w:sz w:val="16"/>
      <w:szCs w:val="16"/>
    </w:rPr>
  </w:style>
  <w:style w:type="paragraph" w:styleId="a9">
    <w:name w:val="header"/>
    <w:basedOn w:val="a"/>
    <w:link w:val="aa"/>
    <w:uiPriority w:val="99"/>
    <w:semiHidden/>
    <w:unhideWhenUsed/>
    <w:rsid w:val="003D152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D1523"/>
  </w:style>
  <w:style w:type="paragraph" w:styleId="ab">
    <w:name w:val="footer"/>
    <w:basedOn w:val="a"/>
    <w:link w:val="ac"/>
    <w:uiPriority w:val="99"/>
    <w:semiHidden/>
    <w:unhideWhenUsed/>
    <w:rsid w:val="003D152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D1523"/>
  </w:style>
  <w:style w:type="character" w:customStyle="1" w:styleId="30">
    <w:name w:val="Заголовок 3 Знак"/>
    <w:basedOn w:val="a0"/>
    <w:link w:val="3"/>
    <w:uiPriority w:val="9"/>
    <w:semiHidden/>
    <w:rsid w:val="00C85D51"/>
    <w:rPr>
      <w:rFonts w:asciiTheme="majorHAnsi" w:eastAsiaTheme="majorEastAsia" w:hAnsiTheme="majorHAnsi" w:cstheme="majorBidi"/>
      <w:b/>
      <w:bCs/>
      <w:color w:val="4F81BD" w:themeColor="accent1"/>
    </w:rPr>
  </w:style>
  <w:style w:type="character" w:styleId="ad">
    <w:name w:val="Emphasis"/>
    <w:basedOn w:val="a0"/>
    <w:uiPriority w:val="20"/>
    <w:qFormat/>
    <w:rsid w:val="00C85D51"/>
    <w:rPr>
      <w:i/>
      <w:iCs/>
    </w:rPr>
  </w:style>
  <w:style w:type="paragraph" w:customStyle="1" w:styleId="c21">
    <w:name w:val="c21"/>
    <w:basedOn w:val="a"/>
    <w:rsid w:val="009F17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9F1744"/>
  </w:style>
  <w:style w:type="paragraph" w:customStyle="1" w:styleId="c5">
    <w:name w:val="c5"/>
    <w:basedOn w:val="a"/>
    <w:rsid w:val="009F17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F1744"/>
  </w:style>
  <w:style w:type="character" w:customStyle="1" w:styleId="c20">
    <w:name w:val="c20"/>
    <w:basedOn w:val="a0"/>
    <w:rsid w:val="009F1744"/>
  </w:style>
  <w:style w:type="paragraph" w:customStyle="1" w:styleId="c3">
    <w:name w:val="c3"/>
    <w:basedOn w:val="a"/>
    <w:rsid w:val="009F17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9F1744"/>
  </w:style>
  <w:style w:type="character" w:customStyle="1" w:styleId="c2">
    <w:name w:val="c2"/>
    <w:basedOn w:val="a0"/>
    <w:rsid w:val="009F1744"/>
  </w:style>
  <w:style w:type="character" w:customStyle="1" w:styleId="c10">
    <w:name w:val="c10"/>
    <w:basedOn w:val="a0"/>
    <w:rsid w:val="009F1744"/>
  </w:style>
  <w:style w:type="character" w:customStyle="1" w:styleId="c19">
    <w:name w:val="c19"/>
    <w:basedOn w:val="a0"/>
    <w:rsid w:val="009F1744"/>
  </w:style>
  <w:style w:type="character" w:customStyle="1" w:styleId="c14">
    <w:name w:val="c14"/>
    <w:basedOn w:val="a0"/>
    <w:rsid w:val="009F1744"/>
  </w:style>
</w:styles>
</file>

<file path=word/webSettings.xml><?xml version="1.0" encoding="utf-8"?>
<w:webSettings xmlns:r="http://schemas.openxmlformats.org/officeDocument/2006/relationships" xmlns:w="http://schemas.openxmlformats.org/wordprocessingml/2006/main">
  <w:divs>
    <w:div w:id="4137203">
      <w:bodyDiv w:val="1"/>
      <w:marLeft w:val="0"/>
      <w:marRight w:val="0"/>
      <w:marTop w:val="0"/>
      <w:marBottom w:val="0"/>
      <w:divBdr>
        <w:top w:val="none" w:sz="0" w:space="0" w:color="auto"/>
        <w:left w:val="none" w:sz="0" w:space="0" w:color="auto"/>
        <w:bottom w:val="none" w:sz="0" w:space="0" w:color="auto"/>
        <w:right w:val="none" w:sz="0" w:space="0" w:color="auto"/>
      </w:divBdr>
    </w:div>
    <w:div w:id="431125715">
      <w:bodyDiv w:val="1"/>
      <w:marLeft w:val="0"/>
      <w:marRight w:val="0"/>
      <w:marTop w:val="0"/>
      <w:marBottom w:val="0"/>
      <w:divBdr>
        <w:top w:val="none" w:sz="0" w:space="0" w:color="auto"/>
        <w:left w:val="none" w:sz="0" w:space="0" w:color="auto"/>
        <w:bottom w:val="none" w:sz="0" w:space="0" w:color="auto"/>
        <w:right w:val="none" w:sz="0" w:space="0" w:color="auto"/>
      </w:divBdr>
    </w:div>
    <w:div w:id="514267465">
      <w:bodyDiv w:val="1"/>
      <w:marLeft w:val="0"/>
      <w:marRight w:val="0"/>
      <w:marTop w:val="0"/>
      <w:marBottom w:val="0"/>
      <w:divBdr>
        <w:top w:val="none" w:sz="0" w:space="0" w:color="auto"/>
        <w:left w:val="none" w:sz="0" w:space="0" w:color="auto"/>
        <w:bottom w:val="none" w:sz="0" w:space="0" w:color="auto"/>
        <w:right w:val="none" w:sz="0" w:space="0" w:color="auto"/>
      </w:divBdr>
    </w:div>
    <w:div w:id="600181126">
      <w:bodyDiv w:val="1"/>
      <w:marLeft w:val="0"/>
      <w:marRight w:val="0"/>
      <w:marTop w:val="0"/>
      <w:marBottom w:val="0"/>
      <w:divBdr>
        <w:top w:val="none" w:sz="0" w:space="0" w:color="auto"/>
        <w:left w:val="none" w:sz="0" w:space="0" w:color="auto"/>
        <w:bottom w:val="none" w:sz="0" w:space="0" w:color="auto"/>
        <w:right w:val="none" w:sz="0" w:space="0" w:color="auto"/>
      </w:divBdr>
    </w:div>
    <w:div w:id="607197804">
      <w:bodyDiv w:val="1"/>
      <w:marLeft w:val="0"/>
      <w:marRight w:val="0"/>
      <w:marTop w:val="0"/>
      <w:marBottom w:val="0"/>
      <w:divBdr>
        <w:top w:val="none" w:sz="0" w:space="0" w:color="auto"/>
        <w:left w:val="none" w:sz="0" w:space="0" w:color="auto"/>
        <w:bottom w:val="none" w:sz="0" w:space="0" w:color="auto"/>
        <w:right w:val="none" w:sz="0" w:space="0" w:color="auto"/>
      </w:divBdr>
      <w:divsChild>
        <w:div w:id="1710639731">
          <w:marLeft w:val="0"/>
          <w:marRight w:val="0"/>
          <w:marTop w:val="0"/>
          <w:marBottom w:val="0"/>
          <w:divBdr>
            <w:top w:val="none" w:sz="0" w:space="0" w:color="auto"/>
            <w:left w:val="none" w:sz="0" w:space="0" w:color="auto"/>
            <w:bottom w:val="none" w:sz="0" w:space="0" w:color="auto"/>
            <w:right w:val="none" w:sz="0" w:space="0" w:color="auto"/>
          </w:divBdr>
        </w:div>
        <w:div w:id="1198661498">
          <w:marLeft w:val="0"/>
          <w:marRight w:val="0"/>
          <w:marTop w:val="120"/>
          <w:marBottom w:val="0"/>
          <w:divBdr>
            <w:top w:val="none" w:sz="0" w:space="0" w:color="auto"/>
            <w:left w:val="none" w:sz="0" w:space="0" w:color="auto"/>
            <w:bottom w:val="none" w:sz="0" w:space="0" w:color="auto"/>
            <w:right w:val="none" w:sz="0" w:space="0" w:color="auto"/>
          </w:divBdr>
        </w:div>
      </w:divsChild>
    </w:div>
    <w:div w:id="660962770">
      <w:bodyDiv w:val="1"/>
      <w:marLeft w:val="0"/>
      <w:marRight w:val="0"/>
      <w:marTop w:val="0"/>
      <w:marBottom w:val="0"/>
      <w:divBdr>
        <w:top w:val="none" w:sz="0" w:space="0" w:color="auto"/>
        <w:left w:val="none" w:sz="0" w:space="0" w:color="auto"/>
        <w:bottom w:val="none" w:sz="0" w:space="0" w:color="auto"/>
        <w:right w:val="none" w:sz="0" w:space="0" w:color="auto"/>
      </w:divBdr>
    </w:div>
    <w:div w:id="701637013">
      <w:bodyDiv w:val="1"/>
      <w:marLeft w:val="0"/>
      <w:marRight w:val="0"/>
      <w:marTop w:val="0"/>
      <w:marBottom w:val="0"/>
      <w:divBdr>
        <w:top w:val="none" w:sz="0" w:space="0" w:color="auto"/>
        <w:left w:val="none" w:sz="0" w:space="0" w:color="auto"/>
        <w:bottom w:val="none" w:sz="0" w:space="0" w:color="auto"/>
        <w:right w:val="none" w:sz="0" w:space="0" w:color="auto"/>
      </w:divBdr>
    </w:div>
    <w:div w:id="761294062">
      <w:bodyDiv w:val="1"/>
      <w:marLeft w:val="0"/>
      <w:marRight w:val="0"/>
      <w:marTop w:val="0"/>
      <w:marBottom w:val="0"/>
      <w:divBdr>
        <w:top w:val="none" w:sz="0" w:space="0" w:color="auto"/>
        <w:left w:val="none" w:sz="0" w:space="0" w:color="auto"/>
        <w:bottom w:val="none" w:sz="0" w:space="0" w:color="auto"/>
        <w:right w:val="none" w:sz="0" w:space="0" w:color="auto"/>
      </w:divBdr>
    </w:div>
    <w:div w:id="761295240">
      <w:bodyDiv w:val="1"/>
      <w:marLeft w:val="0"/>
      <w:marRight w:val="0"/>
      <w:marTop w:val="0"/>
      <w:marBottom w:val="0"/>
      <w:divBdr>
        <w:top w:val="none" w:sz="0" w:space="0" w:color="auto"/>
        <w:left w:val="none" w:sz="0" w:space="0" w:color="auto"/>
        <w:bottom w:val="none" w:sz="0" w:space="0" w:color="auto"/>
        <w:right w:val="none" w:sz="0" w:space="0" w:color="auto"/>
      </w:divBdr>
    </w:div>
    <w:div w:id="908424559">
      <w:bodyDiv w:val="1"/>
      <w:marLeft w:val="0"/>
      <w:marRight w:val="0"/>
      <w:marTop w:val="0"/>
      <w:marBottom w:val="0"/>
      <w:divBdr>
        <w:top w:val="none" w:sz="0" w:space="0" w:color="auto"/>
        <w:left w:val="none" w:sz="0" w:space="0" w:color="auto"/>
        <w:bottom w:val="none" w:sz="0" w:space="0" w:color="auto"/>
        <w:right w:val="none" w:sz="0" w:space="0" w:color="auto"/>
      </w:divBdr>
    </w:div>
    <w:div w:id="991174828">
      <w:bodyDiv w:val="1"/>
      <w:marLeft w:val="0"/>
      <w:marRight w:val="0"/>
      <w:marTop w:val="0"/>
      <w:marBottom w:val="0"/>
      <w:divBdr>
        <w:top w:val="none" w:sz="0" w:space="0" w:color="auto"/>
        <w:left w:val="none" w:sz="0" w:space="0" w:color="auto"/>
        <w:bottom w:val="none" w:sz="0" w:space="0" w:color="auto"/>
        <w:right w:val="none" w:sz="0" w:space="0" w:color="auto"/>
      </w:divBdr>
      <w:divsChild>
        <w:div w:id="1516070033">
          <w:marLeft w:val="0"/>
          <w:marRight w:val="0"/>
          <w:marTop w:val="133"/>
          <w:marBottom w:val="133"/>
          <w:divBdr>
            <w:top w:val="none" w:sz="0" w:space="0" w:color="auto"/>
            <w:left w:val="none" w:sz="0" w:space="0" w:color="auto"/>
            <w:bottom w:val="none" w:sz="0" w:space="0" w:color="auto"/>
            <w:right w:val="none" w:sz="0" w:space="0" w:color="auto"/>
          </w:divBdr>
          <w:divsChild>
            <w:div w:id="656156887">
              <w:marLeft w:val="0"/>
              <w:marRight w:val="0"/>
              <w:marTop w:val="133"/>
              <w:marBottom w:val="133"/>
              <w:divBdr>
                <w:top w:val="none" w:sz="0" w:space="0" w:color="auto"/>
                <w:left w:val="none" w:sz="0" w:space="0" w:color="auto"/>
                <w:bottom w:val="none" w:sz="0" w:space="0" w:color="auto"/>
                <w:right w:val="none" w:sz="0" w:space="0" w:color="auto"/>
              </w:divBdr>
            </w:div>
          </w:divsChild>
        </w:div>
      </w:divsChild>
    </w:div>
    <w:div w:id="1011494847">
      <w:bodyDiv w:val="1"/>
      <w:marLeft w:val="0"/>
      <w:marRight w:val="0"/>
      <w:marTop w:val="0"/>
      <w:marBottom w:val="0"/>
      <w:divBdr>
        <w:top w:val="none" w:sz="0" w:space="0" w:color="auto"/>
        <w:left w:val="none" w:sz="0" w:space="0" w:color="auto"/>
        <w:bottom w:val="none" w:sz="0" w:space="0" w:color="auto"/>
        <w:right w:val="none" w:sz="0" w:space="0" w:color="auto"/>
      </w:divBdr>
    </w:div>
    <w:div w:id="1114179792">
      <w:bodyDiv w:val="1"/>
      <w:marLeft w:val="0"/>
      <w:marRight w:val="0"/>
      <w:marTop w:val="0"/>
      <w:marBottom w:val="0"/>
      <w:divBdr>
        <w:top w:val="none" w:sz="0" w:space="0" w:color="auto"/>
        <w:left w:val="none" w:sz="0" w:space="0" w:color="auto"/>
        <w:bottom w:val="none" w:sz="0" w:space="0" w:color="auto"/>
        <w:right w:val="none" w:sz="0" w:space="0" w:color="auto"/>
      </w:divBdr>
    </w:div>
    <w:div w:id="1142502595">
      <w:bodyDiv w:val="1"/>
      <w:marLeft w:val="0"/>
      <w:marRight w:val="0"/>
      <w:marTop w:val="0"/>
      <w:marBottom w:val="0"/>
      <w:divBdr>
        <w:top w:val="none" w:sz="0" w:space="0" w:color="auto"/>
        <w:left w:val="none" w:sz="0" w:space="0" w:color="auto"/>
        <w:bottom w:val="none" w:sz="0" w:space="0" w:color="auto"/>
        <w:right w:val="none" w:sz="0" w:space="0" w:color="auto"/>
      </w:divBdr>
    </w:div>
    <w:div w:id="1174223547">
      <w:bodyDiv w:val="1"/>
      <w:marLeft w:val="0"/>
      <w:marRight w:val="0"/>
      <w:marTop w:val="0"/>
      <w:marBottom w:val="0"/>
      <w:divBdr>
        <w:top w:val="none" w:sz="0" w:space="0" w:color="auto"/>
        <w:left w:val="none" w:sz="0" w:space="0" w:color="auto"/>
        <w:bottom w:val="none" w:sz="0" w:space="0" w:color="auto"/>
        <w:right w:val="none" w:sz="0" w:space="0" w:color="auto"/>
      </w:divBdr>
    </w:div>
    <w:div w:id="1223829310">
      <w:bodyDiv w:val="1"/>
      <w:marLeft w:val="0"/>
      <w:marRight w:val="0"/>
      <w:marTop w:val="0"/>
      <w:marBottom w:val="0"/>
      <w:divBdr>
        <w:top w:val="none" w:sz="0" w:space="0" w:color="auto"/>
        <w:left w:val="none" w:sz="0" w:space="0" w:color="auto"/>
        <w:bottom w:val="none" w:sz="0" w:space="0" w:color="auto"/>
        <w:right w:val="none" w:sz="0" w:space="0" w:color="auto"/>
      </w:divBdr>
      <w:divsChild>
        <w:div w:id="89198981">
          <w:marLeft w:val="0"/>
          <w:marRight w:val="0"/>
          <w:marTop w:val="0"/>
          <w:marBottom w:val="0"/>
          <w:divBdr>
            <w:top w:val="none" w:sz="0" w:space="0" w:color="auto"/>
            <w:left w:val="none" w:sz="0" w:space="0" w:color="auto"/>
            <w:bottom w:val="none" w:sz="0" w:space="0" w:color="auto"/>
            <w:right w:val="none" w:sz="0" w:space="0" w:color="auto"/>
          </w:divBdr>
        </w:div>
        <w:div w:id="714811517">
          <w:marLeft w:val="0"/>
          <w:marRight w:val="0"/>
          <w:marTop w:val="0"/>
          <w:marBottom w:val="0"/>
          <w:divBdr>
            <w:top w:val="none" w:sz="0" w:space="0" w:color="auto"/>
            <w:left w:val="none" w:sz="0" w:space="0" w:color="auto"/>
            <w:bottom w:val="none" w:sz="0" w:space="0" w:color="auto"/>
            <w:right w:val="none" w:sz="0" w:space="0" w:color="auto"/>
          </w:divBdr>
        </w:div>
      </w:divsChild>
    </w:div>
    <w:div w:id="1337339576">
      <w:bodyDiv w:val="1"/>
      <w:marLeft w:val="0"/>
      <w:marRight w:val="0"/>
      <w:marTop w:val="0"/>
      <w:marBottom w:val="0"/>
      <w:divBdr>
        <w:top w:val="none" w:sz="0" w:space="0" w:color="auto"/>
        <w:left w:val="none" w:sz="0" w:space="0" w:color="auto"/>
        <w:bottom w:val="none" w:sz="0" w:space="0" w:color="auto"/>
        <w:right w:val="none" w:sz="0" w:space="0" w:color="auto"/>
      </w:divBdr>
    </w:div>
    <w:div w:id="1370498384">
      <w:bodyDiv w:val="1"/>
      <w:marLeft w:val="0"/>
      <w:marRight w:val="0"/>
      <w:marTop w:val="0"/>
      <w:marBottom w:val="0"/>
      <w:divBdr>
        <w:top w:val="none" w:sz="0" w:space="0" w:color="auto"/>
        <w:left w:val="none" w:sz="0" w:space="0" w:color="auto"/>
        <w:bottom w:val="none" w:sz="0" w:space="0" w:color="auto"/>
        <w:right w:val="none" w:sz="0" w:space="0" w:color="auto"/>
      </w:divBdr>
    </w:div>
    <w:div w:id="1498375987">
      <w:bodyDiv w:val="1"/>
      <w:marLeft w:val="0"/>
      <w:marRight w:val="0"/>
      <w:marTop w:val="0"/>
      <w:marBottom w:val="0"/>
      <w:divBdr>
        <w:top w:val="none" w:sz="0" w:space="0" w:color="auto"/>
        <w:left w:val="none" w:sz="0" w:space="0" w:color="auto"/>
        <w:bottom w:val="none" w:sz="0" w:space="0" w:color="auto"/>
        <w:right w:val="none" w:sz="0" w:space="0" w:color="auto"/>
      </w:divBdr>
    </w:div>
    <w:div w:id="1642341614">
      <w:bodyDiv w:val="1"/>
      <w:marLeft w:val="0"/>
      <w:marRight w:val="0"/>
      <w:marTop w:val="0"/>
      <w:marBottom w:val="0"/>
      <w:divBdr>
        <w:top w:val="none" w:sz="0" w:space="0" w:color="auto"/>
        <w:left w:val="none" w:sz="0" w:space="0" w:color="auto"/>
        <w:bottom w:val="none" w:sz="0" w:space="0" w:color="auto"/>
        <w:right w:val="none" w:sz="0" w:space="0" w:color="auto"/>
      </w:divBdr>
    </w:div>
    <w:div w:id="1701936340">
      <w:bodyDiv w:val="1"/>
      <w:marLeft w:val="0"/>
      <w:marRight w:val="0"/>
      <w:marTop w:val="0"/>
      <w:marBottom w:val="0"/>
      <w:divBdr>
        <w:top w:val="none" w:sz="0" w:space="0" w:color="auto"/>
        <w:left w:val="none" w:sz="0" w:space="0" w:color="auto"/>
        <w:bottom w:val="none" w:sz="0" w:space="0" w:color="auto"/>
        <w:right w:val="none" w:sz="0" w:space="0" w:color="auto"/>
      </w:divBdr>
    </w:div>
    <w:div w:id="1905142216">
      <w:bodyDiv w:val="1"/>
      <w:marLeft w:val="0"/>
      <w:marRight w:val="0"/>
      <w:marTop w:val="0"/>
      <w:marBottom w:val="0"/>
      <w:divBdr>
        <w:top w:val="none" w:sz="0" w:space="0" w:color="auto"/>
        <w:left w:val="none" w:sz="0" w:space="0" w:color="auto"/>
        <w:bottom w:val="none" w:sz="0" w:space="0" w:color="auto"/>
        <w:right w:val="none" w:sz="0" w:space="0" w:color="auto"/>
      </w:divBdr>
      <w:divsChild>
        <w:div w:id="1726485470">
          <w:marLeft w:val="0"/>
          <w:marRight w:val="0"/>
          <w:marTop w:val="0"/>
          <w:marBottom w:val="0"/>
          <w:divBdr>
            <w:top w:val="none" w:sz="0" w:space="0" w:color="auto"/>
            <w:left w:val="none" w:sz="0" w:space="0" w:color="auto"/>
            <w:bottom w:val="none" w:sz="0" w:space="0" w:color="auto"/>
            <w:right w:val="none" w:sz="0" w:space="0" w:color="auto"/>
          </w:divBdr>
          <w:divsChild>
            <w:div w:id="1305619392">
              <w:marLeft w:val="0"/>
              <w:marRight w:val="0"/>
              <w:marTop w:val="0"/>
              <w:marBottom w:val="0"/>
              <w:divBdr>
                <w:top w:val="none" w:sz="0" w:space="0" w:color="auto"/>
                <w:left w:val="none" w:sz="0" w:space="0" w:color="auto"/>
                <w:bottom w:val="none" w:sz="0" w:space="0" w:color="auto"/>
                <w:right w:val="none" w:sz="0" w:space="0" w:color="auto"/>
              </w:divBdr>
              <w:divsChild>
                <w:div w:id="383070413">
                  <w:marLeft w:val="0"/>
                  <w:marRight w:val="0"/>
                  <w:marTop w:val="0"/>
                  <w:marBottom w:val="0"/>
                  <w:divBdr>
                    <w:top w:val="none" w:sz="0" w:space="0" w:color="auto"/>
                    <w:left w:val="none" w:sz="0" w:space="0" w:color="auto"/>
                    <w:bottom w:val="none" w:sz="0" w:space="0" w:color="auto"/>
                    <w:right w:val="none" w:sz="0" w:space="0" w:color="auto"/>
                  </w:divBdr>
                  <w:divsChild>
                    <w:div w:id="1155336541">
                      <w:marLeft w:val="0"/>
                      <w:marRight w:val="0"/>
                      <w:marTop w:val="0"/>
                      <w:marBottom w:val="0"/>
                      <w:divBdr>
                        <w:top w:val="none" w:sz="0" w:space="0" w:color="auto"/>
                        <w:left w:val="none" w:sz="0" w:space="0" w:color="auto"/>
                        <w:bottom w:val="none" w:sz="0" w:space="0" w:color="auto"/>
                        <w:right w:val="none" w:sz="0" w:space="0" w:color="auto"/>
                      </w:divBdr>
                      <w:divsChild>
                        <w:div w:id="720205227">
                          <w:marLeft w:val="0"/>
                          <w:marRight w:val="0"/>
                          <w:marTop w:val="0"/>
                          <w:marBottom w:val="0"/>
                          <w:divBdr>
                            <w:top w:val="none" w:sz="0" w:space="0" w:color="auto"/>
                            <w:left w:val="none" w:sz="0" w:space="0" w:color="auto"/>
                            <w:bottom w:val="none" w:sz="0" w:space="0" w:color="auto"/>
                            <w:right w:val="none" w:sz="0" w:space="0" w:color="auto"/>
                          </w:divBdr>
                        </w:div>
                        <w:div w:id="1489634660">
                          <w:marLeft w:val="0"/>
                          <w:marRight w:val="0"/>
                          <w:marTop w:val="0"/>
                          <w:marBottom w:val="0"/>
                          <w:divBdr>
                            <w:top w:val="none" w:sz="0" w:space="0" w:color="auto"/>
                            <w:left w:val="none" w:sz="0" w:space="0" w:color="auto"/>
                            <w:bottom w:val="none" w:sz="0" w:space="0" w:color="auto"/>
                            <w:right w:val="none" w:sz="0" w:space="0" w:color="auto"/>
                          </w:divBdr>
                        </w:div>
                      </w:divsChild>
                    </w:div>
                    <w:div w:id="493453186">
                      <w:marLeft w:val="0"/>
                      <w:marRight w:val="0"/>
                      <w:marTop w:val="0"/>
                      <w:marBottom w:val="0"/>
                      <w:divBdr>
                        <w:top w:val="none" w:sz="0" w:space="0" w:color="auto"/>
                        <w:left w:val="none" w:sz="0" w:space="0" w:color="auto"/>
                        <w:bottom w:val="none" w:sz="0" w:space="0" w:color="auto"/>
                        <w:right w:val="none" w:sz="0" w:space="0" w:color="auto"/>
                      </w:divBdr>
                      <w:divsChild>
                        <w:div w:id="1281110597">
                          <w:marLeft w:val="0"/>
                          <w:marRight w:val="0"/>
                          <w:marTop w:val="0"/>
                          <w:marBottom w:val="0"/>
                          <w:divBdr>
                            <w:top w:val="none" w:sz="0" w:space="0" w:color="auto"/>
                            <w:left w:val="none" w:sz="0" w:space="0" w:color="auto"/>
                            <w:bottom w:val="none" w:sz="0" w:space="0" w:color="auto"/>
                            <w:right w:val="none" w:sz="0" w:space="0" w:color="auto"/>
                          </w:divBdr>
                          <w:divsChild>
                            <w:div w:id="11632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29998">
                      <w:marLeft w:val="0"/>
                      <w:marRight w:val="0"/>
                      <w:marTop w:val="133"/>
                      <w:marBottom w:val="133"/>
                      <w:divBdr>
                        <w:top w:val="none" w:sz="0" w:space="0" w:color="auto"/>
                        <w:left w:val="none" w:sz="0" w:space="0" w:color="auto"/>
                        <w:bottom w:val="none" w:sz="0" w:space="0" w:color="auto"/>
                        <w:right w:val="none" w:sz="0" w:space="0" w:color="auto"/>
                      </w:divBdr>
                      <w:divsChild>
                        <w:div w:id="1941837080">
                          <w:marLeft w:val="0"/>
                          <w:marRight w:val="0"/>
                          <w:marTop w:val="0"/>
                          <w:marBottom w:val="0"/>
                          <w:divBdr>
                            <w:top w:val="none" w:sz="0" w:space="0" w:color="auto"/>
                            <w:left w:val="none" w:sz="0" w:space="0" w:color="auto"/>
                            <w:bottom w:val="none" w:sz="0" w:space="0" w:color="auto"/>
                            <w:right w:val="none" w:sz="0" w:space="0" w:color="auto"/>
                          </w:divBdr>
                          <w:divsChild>
                            <w:div w:id="1459445177">
                              <w:marLeft w:val="0"/>
                              <w:marRight w:val="0"/>
                              <w:marTop w:val="0"/>
                              <w:marBottom w:val="0"/>
                              <w:divBdr>
                                <w:top w:val="none" w:sz="0" w:space="0" w:color="auto"/>
                                <w:left w:val="none" w:sz="0" w:space="0" w:color="auto"/>
                                <w:bottom w:val="none" w:sz="0" w:space="0" w:color="auto"/>
                                <w:right w:val="none" w:sz="0" w:space="0" w:color="auto"/>
                              </w:divBdr>
                            </w:div>
                            <w:div w:id="475802283">
                              <w:marLeft w:val="0"/>
                              <w:marRight w:val="0"/>
                              <w:marTop w:val="0"/>
                              <w:marBottom w:val="0"/>
                              <w:divBdr>
                                <w:top w:val="none" w:sz="0" w:space="0" w:color="auto"/>
                                <w:left w:val="none" w:sz="0" w:space="0" w:color="auto"/>
                                <w:bottom w:val="none" w:sz="0" w:space="0" w:color="auto"/>
                                <w:right w:val="none" w:sz="0" w:space="0" w:color="auto"/>
                              </w:divBdr>
                              <w:divsChild>
                                <w:div w:id="56422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67397">
                          <w:marLeft w:val="0"/>
                          <w:marRight w:val="0"/>
                          <w:marTop w:val="0"/>
                          <w:marBottom w:val="0"/>
                          <w:divBdr>
                            <w:top w:val="none" w:sz="0" w:space="0" w:color="auto"/>
                            <w:left w:val="none" w:sz="0" w:space="0" w:color="auto"/>
                            <w:bottom w:val="none" w:sz="0" w:space="0" w:color="auto"/>
                            <w:right w:val="none" w:sz="0" w:space="0" w:color="auto"/>
                          </w:divBdr>
                          <w:divsChild>
                            <w:div w:id="894657036">
                              <w:marLeft w:val="0"/>
                              <w:marRight w:val="0"/>
                              <w:marTop w:val="0"/>
                              <w:marBottom w:val="0"/>
                              <w:divBdr>
                                <w:top w:val="none" w:sz="0" w:space="0" w:color="auto"/>
                                <w:left w:val="none" w:sz="0" w:space="0" w:color="auto"/>
                                <w:bottom w:val="none" w:sz="0" w:space="0" w:color="auto"/>
                                <w:right w:val="none" w:sz="0" w:space="0" w:color="auto"/>
                              </w:divBdr>
                            </w:div>
                            <w:div w:id="712073341">
                              <w:marLeft w:val="0"/>
                              <w:marRight w:val="0"/>
                              <w:marTop w:val="0"/>
                              <w:marBottom w:val="0"/>
                              <w:divBdr>
                                <w:top w:val="none" w:sz="0" w:space="0" w:color="auto"/>
                                <w:left w:val="none" w:sz="0" w:space="0" w:color="auto"/>
                                <w:bottom w:val="none" w:sz="0" w:space="0" w:color="auto"/>
                                <w:right w:val="none" w:sz="0" w:space="0" w:color="auto"/>
                              </w:divBdr>
                              <w:divsChild>
                                <w:div w:id="392705723">
                                  <w:marLeft w:val="0"/>
                                  <w:marRight w:val="0"/>
                                  <w:marTop w:val="0"/>
                                  <w:marBottom w:val="0"/>
                                  <w:divBdr>
                                    <w:top w:val="none" w:sz="0" w:space="0" w:color="auto"/>
                                    <w:left w:val="none" w:sz="0" w:space="0" w:color="auto"/>
                                    <w:bottom w:val="none" w:sz="0" w:space="0" w:color="auto"/>
                                    <w:right w:val="none" w:sz="0" w:space="0" w:color="auto"/>
                                  </w:divBdr>
                                  <w:divsChild>
                                    <w:div w:id="4451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954736">
                      <w:marLeft w:val="0"/>
                      <w:marRight w:val="0"/>
                      <w:marTop w:val="0"/>
                      <w:marBottom w:val="0"/>
                      <w:divBdr>
                        <w:top w:val="none" w:sz="0" w:space="0" w:color="auto"/>
                        <w:left w:val="none" w:sz="0" w:space="0" w:color="auto"/>
                        <w:bottom w:val="none" w:sz="0" w:space="0" w:color="auto"/>
                        <w:right w:val="none" w:sz="0" w:space="0" w:color="auto"/>
                      </w:divBdr>
                    </w:div>
                    <w:div w:id="365760357">
                      <w:marLeft w:val="0"/>
                      <w:marRight w:val="0"/>
                      <w:marTop w:val="0"/>
                      <w:marBottom w:val="0"/>
                      <w:divBdr>
                        <w:top w:val="none" w:sz="0" w:space="0" w:color="auto"/>
                        <w:left w:val="none" w:sz="0" w:space="0" w:color="auto"/>
                        <w:bottom w:val="none" w:sz="0" w:space="0" w:color="auto"/>
                        <w:right w:val="none" w:sz="0" w:space="0" w:color="auto"/>
                      </w:divBdr>
                      <w:divsChild>
                        <w:div w:id="933587479">
                          <w:marLeft w:val="33"/>
                          <w:marRight w:val="400"/>
                          <w:marTop w:val="33"/>
                          <w:marBottom w:val="33"/>
                          <w:divBdr>
                            <w:top w:val="none" w:sz="0" w:space="0" w:color="auto"/>
                            <w:left w:val="none" w:sz="0" w:space="0" w:color="auto"/>
                            <w:bottom w:val="none" w:sz="0" w:space="0" w:color="auto"/>
                            <w:right w:val="none" w:sz="0" w:space="0" w:color="auto"/>
                          </w:divBdr>
                          <w:divsChild>
                            <w:div w:id="1089694370">
                              <w:marLeft w:val="0"/>
                              <w:marRight w:val="133"/>
                              <w:marTop w:val="33"/>
                              <w:marBottom w:val="33"/>
                              <w:divBdr>
                                <w:top w:val="none" w:sz="0" w:space="0" w:color="auto"/>
                                <w:left w:val="none" w:sz="0" w:space="0" w:color="auto"/>
                                <w:bottom w:val="none" w:sz="0" w:space="0" w:color="auto"/>
                                <w:right w:val="none" w:sz="0" w:space="0" w:color="auto"/>
                              </w:divBdr>
                            </w:div>
                            <w:div w:id="246967645">
                              <w:marLeft w:val="0"/>
                              <w:marRight w:val="0"/>
                              <w:marTop w:val="0"/>
                              <w:marBottom w:val="0"/>
                              <w:divBdr>
                                <w:top w:val="none" w:sz="0" w:space="0" w:color="auto"/>
                                <w:left w:val="none" w:sz="0" w:space="0" w:color="auto"/>
                                <w:bottom w:val="none" w:sz="0" w:space="0" w:color="auto"/>
                                <w:right w:val="none" w:sz="0" w:space="0" w:color="auto"/>
                              </w:divBdr>
                              <w:divsChild>
                                <w:div w:id="206787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465933">
          <w:marLeft w:val="0"/>
          <w:marRight w:val="0"/>
          <w:marTop w:val="0"/>
          <w:marBottom w:val="0"/>
          <w:divBdr>
            <w:top w:val="none" w:sz="0" w:space="0" w:color="auto"/>
            <w:left w:val="none" w:sz="0" w:space="0" w:color="auto"/>
            <w:bottom w:val="none" w:sz="0" w:space="0" w:color="auto"/>
            <w:right w:val="none" w:sz="0" w:space="0" w:color="auto"/>
          </w:divBdr>
          <w:divsChild>
            <w:div w:id="717821430">
              <w:marLeft w:val="0"/>
              <w:marRight w:val="0"/>
              <w:marTop w:val="0"/>
              <w:marBottom w:val="0"/>
              <w:divBdr>
                <w:top w:val="none" w:sz="0" w:space="0" w:color="auto"/>
                <w:left w:val="none" w:sz="0" w:space="0" w:color="auto"/>
                <w:bottom w:val="none" w:sz="0" w:space="0" w:color="auto"/>
                <w:right w:val="none" w:sz="0" w:space="0" w:color="auto"/>
              </w:divBdr>
            </w:div>
            <w:div w:id="288437845">
              <w:marLeft w:val="0"/>
              <w:marRight w:val="0"/>
              <w:marTop w:val="0"/>
              <w:marBottom w:val="0"/>
              <w:divBdr>
                <w:top w:val="none" w:sz="0" w:space="0" w:color="auto"/>
                <w:left w:val="none" w:sz="0" w:space="0" w:color="auto"/>
                <w:bottom w:val="none" w:sz="0" w:space="0" w:color="auto"/>
                <w:right w:val="none" w:sz="0" w:space="0" w:color="auto"/>
              </w:divBdr>
            </w:div>
            <w:div w:id="1767770374">
              <w:marLeft w:val="0"/>
              <w:marRight w:val="0"/>
              <w:marTop w:val="0"/>
              <w:marBottom w:val="0"/>
              <w:divBdr>
                <w:top w:val="none" w:sz="0" w:space="0" w:color="auto"/>
                <w:left w:val="none" w:sz="0" w:space="0" w:color="auto"/>
                <w:bottom w:val="none" w:sz="0" w:space="0" w:color="auto"/>
                <w:right w:val="none" w:sz="0" w:space="0" w:color="auto"/>
              </w:divBdr>
            </w:div>
            <w:div w:id="1179656283">
              <w:marLeft w:val="0"/>
              <w:marRight w:val="0"/>
              <w:marTop w:val="0"/>
              <w:marBottom w:val="0"/>
              <w:divBdr>
                <w:top w:val="none" w:sz="0" w:space="0" w:color="auto"/>
                <w:left w:val="none" w:sz="0" w:space="0" w:color="auto"/>
                <w:bottom w:val="none" w:sz="0" w:space="0" w:color="auto"/>
                <w:right w:val="none" w:sz="0" w:space="0" w:color="auto"/>
              </w:divBdr>
            </w:div>
            <w:div w:id="1457411430">
              <w:marLeft w:val="0"/>
              <w:marRight w:val="0"/>
              <w:marTop w:val="0"/>
              <w:marBottom w:val="0"/>
              <w:divBdr>
                <w:top w:val="none" w:sz="0" w:space="0" w:color="auto"/>
                <w:left w:val="none" w:sz="0" w:space="0" w:color="auto"/>
                <w:bottom w:val="none" w:sz="0" w:space="0" w:color="auto"/>
                <w:right w:val="none" w:sz="0" w:space="0" w:color="auto"/>
              </w:divBdr>
            </w:div>
          </w:divsChild>
        </w:div>
        <w:div w:id="411121263">
          <w:marLeft w:val="0"/>
          <w:marRight w:val="0"/>
          <w:marTop w:val="0"/>
          <w:marBottom w:val="0"/>
          <w:divBdr>
            <w:top w:val="none" w:sz="0" w:space="0" w:color="auto"/>
            <w:left w:val="none" w:sz="0" w:space="0" w:color="auto"/>
            <w:bottom w:val="none" w:sz="0" w:space="0" w:color="auto"/>
            <w:right w:val="none" w:sz="0" w:space="0" w:color="auto"/>
          </w:divBdr>
          <w:divsChild>
            <w:div w:id="146241821">
              <w:marLeft w:val="0"/>
              <w:marRight w:val="0"/>
              <w:marTop w:val="0"/>
              <w:marBottom w:val="0"/>
              <w:divBdr>
                <w:top w:val="none" w:sz="0" w:space="0" w:color="auto"/>
                <w:left w:val="none" w:sz="0" w:space="0" w:color="auto"/>
                <w:bottom w:val="none" w:sz="0" w:space="0" w:color="auto"/>
                <w:right w:val="none" w:sz="0" w:space="0" w:color="auto"/>
              </w:divBdr>
            </w:div>
            <w:div w:id="1337002896">
              <w:marLeft w:val="0"/>
              <w:marRight w:val="0"/>
              <w:marTop w:val="0"/>
              <w:marBottom w:val="0"/>
              <w:divBdr>
                <w:top w:val="none" w:sz="0" w:space="0" w:color="auto"/>
                <w:left w:val="none" w:sz="0" w:space="0" w:color="auto"/>
                <w:bottom w:val="none" w:sz="0" w:space="0" w:color="auto"/>
                <w:right w:val="none" w:sz="0" w:space="0" w:color="auto"/>
              </w:divBdr>
              <w:divsChild>
                <w:div w:id="390273651">
                  <w:marLeft w:val="0"/>
                  <w:marRight w:val="0"/>
                  <w:marTop w:val="0"/>
                  <w:marBottom w:val="0"/>
                  <w:divBdr>
                    <w:top w:val="none" w:sz="0" w:space="0" w:color="auto"/>
                    <w:left w:val="none" w:sz="0" w:space="0" w:color="auto"/>
                    <w:bottom w:val="none" w:sz="0" w:space="0" w:color="auto"/>
                    <w:right w:val="none" w:sz="0" w:space="0" w:color="auto"/>
                  </w:divBdr>
                  <w:divsChild>
                    <w:div w:id="180239902">
                      <w:marLeft w:val="0"/>
                      <w:marRight w:val="0"/>
                      <w:marTop w:val="133"/>
                      <w:marBottom w:val="133"/>
                      <w:divBdr>
                        <w:top w:val="none" w:sz="0" w:space="0" w:color="auto"/>
                        <w:left w:val="none" w:sz="0" w:space="0" w:color="auto"/>
                        <w:bottom w:val="none" w:sz="0" w:space="0" w:color="auto"/>
                        <w:right w:val="none" w:sz="0" w:space="0" w:color="auto"/>
                      </w:divBdr>
                    </w:div>
                  </w:divsChild>
                </w:div>
              </w:divsChild>
            </w:div>
          </w:divsChild>
        </w:div>
        <w:div w:id="143159173">
          <w:marLeft w:val="0"/>
          <w:marRight w:val="0"/>
          <w:marTop w:val="0"/>
          <w:marBottom w:val="0"/>
          <w:divBdr>
            <w:top w:val="none" w:sz="0" w:space="0" w:color="auto"/>
            <w:left w:val="none" w:sz="0" w:space="0" w:color="auto"/>
            <w:bottom w:val="none" w:sz="0" w:space="0" w:color="auto"/>
            <w:right w:val="none" w:sz="0" w:space="0" w:color="auto"/>
          </w:divBdr>
          <w:divsChild>
            <w:div w:id="102845919">
              <w:marLeft w:val="0"/>
              <w:marRight w:val="0"/>
              <w:marTop w:val="0"/>
              <w:marBottom w:val="0"/>
              <w:divBdr>
                <w:top w:val="none" w:sz="0" w:space="0" w:color="auto"/>
                <w:left w:val="none" w:sz="0" w:space="0" w:color="auto"/>
                <w:bottom w:val="none" w:sz="0" w:space="0" w:color="auto"/>
                <w:right w:val="none" w:sz="0" w:space="0" w:color="auto"/>
              </w:divBdr>
              <w:divsChild>
                <w:div w:id="1808274700">
                  <w:marLeft w:val="0"/>
                  <w:marRight w:val="0"/>
                  <w:marTop w:val="0"/>
                  <w:marBottom w:val="0"/>
                  <w:divBdr>
                    <w:top w:val="none" w:sz="0" w:space="0" w:color="auto"/>
                    <w:left w:val="none" w:sz="0" w:space="0" w:color="auto"/>
                    <w:bottom w:val="none" w:sz="0" w:space="0" w:color="auto"/>
                    <w:right w:val="none" w:sz="0" w:space="0" w:color="auto"/>
                  </w:divBdr>
                  <w:divsChild>
                    <w:div w:id="16966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99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rf.ru/artic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42</Pages>
  <Words>15765</Words>
  <Characters>89866</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3</dc:creator>
  <cp:lastModifiedBy>пользователь 3</cp:lastModifiedBy>
  <cp:revision>7</cp:revision>
  <cp:lastPrinted>2025-03-10T02:11:00Z</cp:lastPrinted>
  <dcterms:created xsi:type="dcterms:W3CDTF">2025-04-08T03:37:00Z</dcterms:created>
  <dcterms:modified xsi:type="dcterms:W3CDTF">2025-04-10T02:00:00Z</dcterms:modified>
</cp:coreProperties>
</file>